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BD" w:rsidRDefault="00DA65BD" w:rsidP="00DA65BD">
      <w:pPr>
        <w:pStyle w:val="a3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619125" cy="7143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5BD" w:rsidRDefault="00DA65BD" w:rsidP="00DA65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A65BD" w:rsidRDefault="00DA65BD" w:rsidP="00DA65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DA65BD" w:rsidRDefault="00DA65BD" w:rsidP="00DA65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DA65BD" w:rsidRDefault="00DA65BD" w:rsidP="00DA65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A65BD" w:rsidRDefault="00A750C6" w:rsidP="00DA65BD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DA65BD" w:rsidRDefault="00DA65BD" w:rsidP="00DA65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65BD" w:rsidRDefault="00DA65BD" w:rsidP="00DA65BD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65D88">
        <w:rPr>
          <w:rFonts w:ascii="Times New Roman" w:hAnsi="Times New Roman"/>
          <w:b/>
          <w:sz w:val="24"/>
          <w:szCs w:val="24"/>
        </w:rPr>
        <w:t xml:space="preserve">от  </w:t>
      </w:r>
      <w:r w:rsidR="00A750C6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 апреля      2021г.  </w:t>
      </w:r>
      <w:r w:rsidR="00465D88">
        <w:rPr>
          <w:rFonts w:ascii="Times New Roman" w:hAnsi="Times New Roman"/>
          <w:b/>
          <w:sz w:val="24"/>
          <w:szCs w:val="24"/>
        </w:rPr>
        <w:t xml:space="preserve">                             № </w:t>
      </w:r>
      <w:r w:rsidR="00A750C6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  внесении   изменений   в  постановление  №04  от 16.01.2020г «Об    утверждении      муниципальной        Программы  «Благоустройство  Симоновского     муниципального образования  Калининского  муниципального  района        на   2020г.-2022г.»  </w:t>
      </w:r>
    </w:p>
    <w:p w:rsidR="00DA65BD" w:rsidRDefault="00DA65BD" w:rsidP="00DA65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65BD" w:rsidRDefault="00DA65BD" w:rsidP="00DA6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DA65BD" w:rsidRDefault="00DA65BD" w:rsidP="00DA65BD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ПОСТАНОВЛЯЕТ:</w:t>
      </w:r>
    </w:p>
    <w:p w:rsidR="00DA65BD" w:rsidRDefault="00DA65BD" w:rsidP="00DA65BD">
      <w:pPr>
        <w:pStyle w:val="a4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Внести  в  постановление  администрации  Симоновского муниципального образования Калининского муниципального района Саратовской области от 16.01.2020г. №04 </w:t>
      </w:r>
      <w:r>
        <w:rPr>
          <w:b w:val="0"/>
          <w:sz w:val="28"/>
          <w:szCs w:val="28"/>
        </w:rPr>
        <w:t>«Об  утверждении муниципальной  программы « Благоустройство  Симоновского муниципального  образования     Калининского муниципального   района      на 2020- 2022 г.г.»     следующие изменения:</w:t>
      </w:r>
    </w:p>
    <w:p w:rsidR="00DA65BD" w:rsidRDefault="00DA65BD" w:rsidP="00DA65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1.Изложить в новой редакции    Паспорт  муниципальной  программы  « Благоустройство Симоновского муниципального  образования     Калининского муниципального   района      на 2020- 2022 г.г.», утвержденной  постановлением   </w:t>
      </w:r>
      <w:r>
        <w:rPr>
          <w:rFonts w:ascii="Times New Roman" w:hAnsi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Саратовской области от 16.01.2020г. №04</w:t>
      </w:r>
      <w:r>
        <w:rPr>
          <w:rFonts w:ascii="Times New Roman" w:hAnsi="Times New Roman"/>
          <w:sz w:val="28"/>
          <w:szCs w:val="28"/>
        </w:rPr>
        <w:t>.» (с изменениями от 16.03.2020г. №18 , от 15.04.2020г. №35,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15.05.2020г. №36,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18.06.2020г. №40, от 17.07.2020г. №46, от 03.08.2020г</w:t>
      </w:r>
      <w:proofErr w:type="gramEnd"/>
      <w:r>
        <w:rPr>
          <w:rFonts w:ascii="Times New Roman" w:hAnsi="Times New Roman"/>
          <w:sz w:val="28"/>
          <w:szCs w:val="28"/>
        </w:rPr>
        <w:t xml:space="preserve">. №47, от 04.08.2020г. №48,  </w:t>
      </w:r>
      <w:r>
        <w:rPr>
          <w:sz w:val="28"/>
          <w:szCs w:val="28"/>
        </w:rPr>
        <w:t>от   08.09. 2020г.№49,  от 16.09.2020г. №52,  от 24.12.2020г. №74, от 24.02.2021г.№15</w:t>
      </w:r>
      <w:proofErr w:type="gramStart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DA65BD" w:rsidRDefault="00DA65BD" w:rsidP="00DA65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 ступает в силу с момента обнародования (опубликования).</w:t>
      </w:r>
    </w:p>
    <w:p w:rsidR="00DA65BD" w:rsidRDefault="00DA65BD" w:rsidP="00DA65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лавы администрации </w:t>
      </w: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Симоновского     МО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С.Н.Кузенков</w:t>
      </w:r>
      <w:proofErr w:type="spellEnd"/>
    </w:p>
    <w:p w:rsidR="00DA65BD" w:rsidRDefault="00DA65BD" w:rsidP="00DA65BD">
      <w:pPr>
        <w:pStyle w:val="a6"/>
        <w:rPr>
          <w:rFonts w:ascii="Times New Roman" w:hAnsi="Times New Roman"/>
          <w:sz w:val="12"/>
          <w:szCs w:val="12"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  <w:sz w:val="12"/>
          <w:szCs w:val="12"/>
        </w:rPr>
      </w:pPr>
      <w:proofErr w:type="spellStart"/>
      <w:r>
        <w:rPr>
          <w:rFonts w:ascii="Times New Roman" w:hAnsi="Times New Roman"/>
          <w:sz w:val="12"/>
          <w:szCs w:val="12"/>
        </w:rPr>
        <w:t>Ларцова</w:t>
      </w:r>
      <w:proofErr w:type="spellEnd"/>
      <w:r>
        <w:rPr>
          <w:rFonts w:ascii="Times New Roman" w:hAnsi="Times New Roman"/>
          <w:sz w:val="12"/>
          <w:szCs w:val="12"/>
        </w:rPr>
        <w:t xml:space="preserve"> Т.А</w:t>
      </w:r>
    </w:p>
    <w:p w:rsidR="00DA65BD" w:rsidRDefault="00DA65BD" w:rsidP="00DA65BD">
      <w:pPr>
        <w:pStyle w:val="a6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4-43-10</w:t>
      </w:r>
    </w:p>
    <w:p w:rsidR="00DA65BD" w:rsidRPr="007F2D77" w:rsidRDefault="00DA65BD" w:rsidP="00DA65BD">
      <w:pPr>
        <w:pStyle w:val="a6"/>
        <w:rPr>
          <w:rFonts w:ascii="Times New Roman" w:hAnsi="Times New Roman"/>
          <w:sz w:val="20"/>
          <w:szCs w:val="20"/>
        </w:rPr>
      </w:pPr>
      <w:r w:rsidRPr="007F2D77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Приложение</w:t>
      </w:r>
      <w:r w:rsidRPr="007F2D77">
        <w:rPr>
          <w:rFonts w:ascii="Times New Roman" w:hAnsi="Times New Roman"/>
          <w:sz w:val="20"/>
          <w:szCs w:val="20"/>
        </w:rPr>
        <w:br/>
        <w:t>                                                                                                к постановлению Администрации</w:t>
      </w:r>
    </w:p>
    <w:p w:rsidR="00DA65BD" w:rsidRPr="007F2D77" w:rsidRDefault="00DA65BD" w:rsidP="00DA65BD">
      <w:pPr>
        <w:pStyle w:val="a6"/>
        <w:rPr>
          <w:rFonts w:ascii="Times New Roman" w:hAnsi="Times New Roman"/>
          <w:sz w:val="20"/>
          <w:szCs w:val="20"/>
        </w:rPr>
      </w:pPr>
      <w:r w:rsidRPr="007F2D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Симоновского  муниципального образования</w:t>
      </w:r>
    </w:p>
    <w:p w:rsidR="00DA65BD" w:rsidRPr="007F2D77" w:rsidRDefault="00DA65BD" w:rsidP="00DA65BD">
      <w:pPr>
        <w:pStyle w:val="a6"/>
        <w:rPr>
          <w:rFonts w:ascii="Times New Roman" w:hAnsi="Times New Roman"/>
          <w:sz w:val="20"/>
          <w:szCs w:val="20"/>
        </w:rPr>
      </w:pPr>
      <w:r w:rsidRPr="007F2D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Калининского муниципального района</w:t>
      </w:r>
    </w:p>
    <w:p w:rsidR="00DA65BD" w:rsidRPr="007F2D77" w:rsidRDefault="00DA65BD" w:rsidP="00DA65BD">
      <w:pPr>
        <w:pStyle w:val="a6"/>
        <w:rPr>
          <w:rFonts w:ascii="Times New Roman" w:hAnsi="Times New Roman"/>
          <w:sz w:val="20"/>
          <w:szCs w:val="20"/>
        </w:rPr>
      </w:pPr>
      <w:r w:rsidRPr="007F2D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7F2D77">
        <w:rPr>
          <w:rFonts w:ascii="Times New Roman" w:hAnsi="Times New Roman"/>
          <w:sz w:val="20"/>
          <w:szCs w:val="20"/>
        </w:rPr>
        <w:t>от  16.01.2020г. №04 (с изменениями</w:t>
      </w:r>
      <w:proofErr w:type="gramEnd"/>
    </w:p>
    <w:p w:rsidR="00DA65BD" w:rsidRPr="007F2D77" w:rsidRDefault="00DA65BD" w:rsidP="00DA65BD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F2D77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7F2D77">
        <w:rPr>
          <w:rFonts w:ascii="Times New Roman" w:hAnsi="Times New Roman"/>
          <w:sz w:val="20"/>
          <w:szCs w:val="20"/>
        </w:rPr>
        <w:t xml:space="preserve">                           </w:t>
      </w:r>
      <w:r w:rsidRPr="007F2D77">
        <w:rPr>
          <w:rFonts w:ascii="Times New Roman" w:hAnsi="Times New Roman"/>
          <w:sz w:val="20"/>
          <w:szCs w:val="20"/>
        </w:rPr>
        <w:t>от 16.03.2020г. №18, от 15.04.2020г. №35,</w:t>
      </w:r>
    </w:p>
    <w:p w:rsidR="00DA65BD" w:rsidRPr="007F2D77" w:rsidRDefault="00DA65BD" w:rsidP="00DA65BD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F2D77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7F2D77">
        <w:rPr>
          <w:rFonts w:ascii="Times New Roman" w:hAnsi="Times New Roman"/>
          <w:sz w:val="20"/>
          <w:szCs w:val="20"/>
        </w:rPr>
        <w:t xml:space="preserve">                </w:t>
      </w:r>
      <w:r w:rsidRPr="007F2D77">
        <w:rPr>
          <w:rFonts w:ascii="Times New Roman" w:hAnsi="Times New Roman"/>
          <w:sz w:val="20"/>
          <w:szCs w:val="20"/>
        </w:rPr>
        <w:t>от  18.06.2020г. № 40,от  17 июля 2020г.№ 46,</w:t>
      </w:r>
    </w:p>
    <w:p w:rsidR="00DA65BD" w:rsidRPr="007F2D77" w:rsidRDefault="00DA65BD" w:rsidP="00DA65BD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F2D77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7F2D77">
        <w:rPr>
          <w:rFonts w:ascii="Times New Roman" w:hAnsi="Times New Roman"/>
          <w:sz w:val="20"/>
          <w:szCs w:val="20"/>
        </w:rPr>
        <w:t xml:space="preserve">                            </w:t>
      </w:r>
      <w:r w:rsidRPr="007F2D77">
        <w:rPr>
          <w:rFonts w:ascii="Times New Roman" w:hAnsi="Times New Roman"/>
          <w:sz w:val="20"/>
          <w:szCs w:val="20"/>
        </w:rPr>
        <w:t>от  03.08.2020г. №47, от 04.08.2020г. №48 ,</w:t>
      </w:r>
    </w:p>
    <w:p w:rsidR="00DA65BD" w:rsidRPr="007F2D77" w:rsidRDefault="00DA65BD" w:rsidP="00DA65BD">
      <w:pPr>
        <w:pStyle w:val="a6"/>
        <w:ind w:left="708"/>
        <w:jc w:val="center"/>
        <w:rPr>
          <w:rFonts w:ascii="Times New Roman" w:hAnsi="Times New Roman"/>
          <w:sz w:val="20"/>
          <w:szCs w:val="20"/>
        </w:rPr>
      </w:pPr>
      <w:r w:rsidRPr="007F2D77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7F2D77">
        <w:rPr>
          <w:rFonts w:ascii="Times New Roman" w:hAnsi="Times New Roman"/>
          <w:sz w:val="20"/>
          <w:szCs w:val="20"/>
        </w:rPr>
        <w:t xml:space="preserve">              </w:t>
      </w:r>
      <w:r w:rsidRPr="007F2D77">
        <w:rPr>
          <w:rFonts w:ascii="Times New Roman" w:hAnsi="Times New Roman"/>
          <w:sz w:val="20"/>
          <w:szCs w:val="20"/>
        </w:rPr>
        <w:t xml:space="preserve">от   08.09. 2020г.№49, от 16.09.2020г. №52, </w:t>
      </w:r>
      <w:proofErr w:type="gramStart"/>
      <w:r w:rsidRPr="007F2D77">
        <w:rPr>
          <w:rFonts w:ascii="Times New Roman" w:hAnsi="Times New Roman"/>
          <w:sz w:val="20"/>
          <w:szCs w:val="20"/>
        </w:rPr>
        <w:t>от</w:t>
      </w:r>
      <w:proofErr w:type="gramEnd"/>
    </w:p>
    <w:p w:rsidR="00DA65BD" w:rsidRPr="007F2D77" w:rsidRDefault="00DA65BD" w:rsidP="00DA65BD">
      <w:pPr>
        <w:pStyle w:val="a6"/>
        <w:ind w:left="708"/>
        <w:jc w:val="center"/>
        <w:rPr>
          <w:rFonts w:ascii="Times New Roman" w:hAnsi="Times New Roman"/>
          <w:sz w:val="20"/>
          <w:szCs w:val="20"/>
        </w:rPr>
      </w:pPr>
      <w:r w:rsidRPr="007F2D77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7F2D77">
        <w:rPr>
          <w:rFonts w:ascii="Times New Roman" w:hAnsi="Times New Roman"/>
          <w:sz w:val="20"/>
          <w:szCs w:val="20"/>
        </w:rPr>
        <w:t xml:space="preserve">                          </w:t>
      </w:r>
      <w:r w:rsidRPr="007F2D77">
        <w:rPr>
          <w:rFonts w:ascii="Times New Roman" w:hAnsi="Times New Roman"/>
          <w:sz w:val="20"/>
          <w:szCs w:val="20"/>
        </w:rPr>
        <w:t>24.12.2020г. №74  , от 24.02.2021г. №15,</w:t>
      </w:r>
    </w:p>
    <w:p w:rsidR="00DA65BD" w:rsidRDefault="00DA65BD" w:rsidP="00DA65BD">
      <w:pPr>
        <w:pStyle w:val="a6"/>
        <w:ind w:left="708"/>
        <w:jc w:val="center"/>
        <w:rPr>
          <w:rFonts w:ascii="Times New Roman" w:hAnsi="Times New Roman"/>
          <w:b/>
        </w:rPr>
      </w:pPr>
      <w:r w:rsidRPr="007F2D77">
        <w:rPr>
          <w:rFonts w:ascii="Times New Roman" w:hAnsi="Times New Roman"/>
          <w:sz w:val="20"/>
          <w:szCs w:val="20"/>
        </w:rPr>
        <w:t xml:space="preserve">  </w:t>
      </w:r>
      <w:r w:rsidR="007F2D77">
        <w:rPr>
          <w:rFonts w:ascii="Times New Roman" w:hAnsi="Times New Roman"/>
          <w:sz w:val="20"/>
          <w:szCs w:val="20"/>
        </w:rPr>
        <w:t xml:space="preserve">                           </w:t>
      </w:r>
      <w:r w:rsidRPr="007F2D77">
        <w:rPr>
          <w:rFonts w:ascii="Times New Roman" w:hAnsi="Times New Roman"/>
          <w:sz w:val="20"/>
          <w:szCs w:val="20"/>
        </w:rPr>
        <w:t xml:space="preserve">от 14.04.2021г. № 25                                                                   </w:t>
      </w:r>
    </w:p>
    <w:p w:rsidR="00DA65BD" w:rsidRDefault="00DA65BD" w:rsidP="00DA65BD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</w:t>
      </w:r>
    </w:p>
    <w:p w:rsidR="00DA65BD" w:rsidRDefault="00DA65BD" w:rsidP="00DA65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DA65BD" w:rsidTr="00DA65BD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Калининского муниципального района на 2020-2022 годы ” (далее – Программа)</w:t>
            </w:r>
          </w:p>
        </w:tc>
      </w:tr>
      <w:tr w:rsidR="00DA65BD" w:rsidTr="00DA65BD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DA65BD" w:rsidTr="00DA65BD">
        <w:trPr>
          <w:trHeight w:val="130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DA65BD" w:rsidRDefault="00DA65BD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65BD" w:rsidTr="00DA65BD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DA65BD" w:rsidTr="00DA65BD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DA65BD" w:rsidTr="00DA65BD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DA65BD" w:rsidTr="00DA65BD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2020- 2022 годы.</w:t>
            </w:r>
          </w:p>
        </w:tc>
      </w:tr>
      <w:tr w:rsidR="00DA65BD" w:rsidTr="00DA65BD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повышение уровня эстетики 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DA65BD" w:rsidTr="00DA65BD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4496,9 тыс. рублей</w:t>
            </w:r>
          </w:p>
          <w:p w:rsidR="00DA65BD" w:rsidRDefault="00DA65B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2240,5тыс. рублей</w:t>
            </w:r>
          </w:p>
          <w:p w:rsidR="00DA65BD" w:rsidRDefault="00DA65B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1502,2тыс. рублей</w:t>
            </w:r>
          </w:p>
        </w:tc>
      </w:tr>
      <w:tr w:rsidR="00DA65BD" w:rsidTr="00DA65BD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5BD" w:rsidRDefault="00DA65BD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DA65BD" w:rsidRDefault="00DA65BD" w:rsidP="00DA65B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DA65BD" w:rsidRDefault="00DA65BD" w:rsidP="00DA65B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DA65BD" w:rsidRDefault="00DA65BD" w:rsidP="00DA65BD">
      <w:pPr>
        <w:spacing w:before="274" w:after="274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rPr>
          <w:rFonts w:ascii="Times New Roman" w:hAnsi="Times New Roman"/>
          <w:sz w:val="24"/>
          <w:szCs w:val="24"/>
        </w:rPr>
        <w:br/>
        <w:t xml:space="preserve">       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>
        <w:rPr>
          <w:rFonts w:ascii="Times New Roman" w:hAnsi="Times New Roman"/>
          <w:sz w:val="24"/>
          <w:szCs w:val="24"/>
        </w:rPr>
        <w:t>требующих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 сельского поселения – это грунтовые дороги.</w:t>
      </w:r>
    </w:p>
    <w:p w:rsidR="00A31935" w:rsidRDefault="00A31935" w:rsidP="00DA65BD">
      <w:pPr>
        <w:spacing w:before="274" w:after="274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 Цель Программы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Задачей    Программы   является   исполнение  в  2020-2022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proofErr w:type="gramEnd"/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и задачами Программы являются: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формирование   </w:t>
      </w:r>
      <w:proofErr w:type="spellStart"/>
      <w:r>
        <w:rPr>
          <w:rFonts w:ascii="Times New Roman" w:hAnsi="Times New Roman"/>
        </w:rPr>
        <w:t>культурно-досуговой</w:t>
      </w:r>
      <w:proofErr w:type="spellEnd"/>
      <w:r>
        <w:rPr>
          <w:rFonts w:ascii="Times New Roman" w:hAnsi="Times New Roman"/>
        </w:rPr>
        <w:t xml:space="preserve"> и воспитательной среды для молодежи;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  ремонт дорог;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установить детские площадки;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уличного освещения;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завоз песка для песочниц и спортивных площадок;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DA65BD" w:rsidRDefault="00DA65BD" w:rsidP="00DA65B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Программой предусматривается исполнение в 2020-2022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>
        <w:rPr>
          <w:rFonts w:ascii="Times New Roman" w:hAnsi="Times New Roman"/>
          <w:sz w:val="24"/>
          <w:szCs w:val="24"/>
        </w:rPr>
        <w:t>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угрожающие </w:t>
      </w:r>
      <w:r>
        <w:rPr>
          <w:rFonts w:ascii="Times New Roman" w:hAnsi="Times New Roman"/>
          <w:sz w:val="24"/>
          <w:szCs w:val="24"/>
        </w:rPr>
        <w:lastRenderedPageBreak/>
        <w:t>жизнедеятельности человека, движению транспорта; улучшит экологическое состояние населенных пунктов.</w:t>
      </w:r>
    </w:p>
    <w:p w:rsidR="00DA65BD" w:rsidRDefault="00DA65BD" w:rsidP="00DA65BD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DA65BD" w:rsidRDefault="00DA65BD" w:rsidP="00DA65BD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>
        <w:rPr>
          <w:rFonts w:ascii="Times New Roman" w:hAnsi="Times New Roman"/>
          <w:sz w:val="24"/>
          <w:szCs w:val="24"/>
        </w:rPr>
        <w:t>–ф</w:t>
      </w:r>
      <w:proofErr w:type="gramEnd"/>
      <w:r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DA65BD" w:rsidRDefault="00DA65BD" w:rsidP="00DA65BD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  Программа  позволит  повысить  уровень   благоустройства  территорий   Симоновского  муниципального образования, а значит  повысить  уровень комфорта  проживания  населения.</w:t>
      </w:r>
    </w:p>
    <w:p w:rsidR="00DA65BD" w:rsidRDefault="00DA65BD" w:rsidP="00DA65BD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DA65BD" w:rsidRDefault="00DA65BD" w:rsidP="00DA65BD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</w:p>
    <w:p w:rsidR="00402103" w:rsidRDefault="00402103" w:rsidP="00DA65BD">
      <w:pPr>
        <w:pStyle w:val="a6"/>
        <w:jc w:val="center"/>
        <w:rPr>
          <w:rFonts w:ascii="Times New Roman" w:hAnsi="Times New Roman"/>
          <w:b/>
        </w:rPr>
      </w:pPr>
    </w:p>
    <w:p w:rsidR="00402103" w:rsidRDefault="00402103" w:rsidP="00DA65BD">
      <w:pPr>
        <w:pStyle w:val="a6"/>
        <w:jc w:val="center"/>
        <w:rPr>
          <w:rFonts w:ascii="Times New Roman" w:hAnsi="Times New Roman"/>
          <w:b/>
        </w:rPr>
      </w:pPr>
    </w:p>
    <w:p w:rsidR="00402103" w:rsidRDefault="00402103" w:rsidP="00DA65BD">
      <w:pPr>
        <w:pStyle w:val="a6"/>
        <w:jc w:val="center"/>
        <w:rPr>
          <w:rFonts w:ascii="Times New Roman" w:hAnsi="Times New Roman"/>
          <w:b/>
        </w:rPr>
      </w:pPr>
    </w:p>
    <w:p w:rsidR="00402103" w:rsidRDefault="00402103" w:rsidP="00DA65BD">
      <w:pPr>
        <w:pStyle w:val="a6"/>
        <w:jc w:val="center"/>
        <w:rPr>
          <w:rFonts w:ascii="Times New Roman" w:hAnsi="Times New Roman"/>
          <w:b/>
        </w:rPr>
      </w:pPr>
    </w:p>
    <w:p w:rsidR="00402103" w:rsidRDefault="00402103" w:rsidP="00DA65BD">
      <w:pPr>
        <w:pStyle w:val="a6"/>
        <w:jc w:val="center"/>
        <w:rPr>
          <w:rFonts w:ascii="Times New Roman" w:hAnsi="Times New Roman"/>
          <w:b/>
        </w:rPr>
      </w:pPr>
    </w:p>
    <w:p w:rsidR="00402103" w:rsidRDefault="00402103" w:rsidP="00DA65BD">
      <w:pPr>
        <w:pStyle w:val="a6"/>
        <w:jc w:val="center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Мероприятия муниципальной программы</w:t>
      </w:r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DA65BD" w:rsidRDefault="00DA65BD" w:rsidP="00DA65BD">
      <w:pPr>
        <w:pStyle w:val="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2020-2022 г.г.» (с изменениями от 16.03.2020г. №18, от 15.04.2020г. №35, от 15.05.2020г. №36 , от 18.06.2020г. №40,  от   17.07.2020г. №46, от 03.08.2020г. №47,от 04.08.2020г., от  08.09. 2020г.№49, от 16.09.2020г. №52  , от 24.02.2021г. №15</w:t>
      </w:r>
      <w:proofErr w:type="gramStart"/>
      <w:r>
        <w:rPr>
          <w:sz w:val="22"/>
          <w:szCs w:val="22"/>
          <w:u w:val="none"/>
        </w:rPr>
        <w:t xml:space="preserve"> )</w:t>
      </w:r>
      <w:proofErr w:type="gramEnd"/>
    </w:p>
    <w:p w:rsidR="00DA65BD" w:rsidRDefault="00DA65BD" w:rsidP="00DA65BD">
      <w:pPr>
        <w:pStyle w:val="a6"/>
        <w:jc w:val="center"/>
        <w:rPr>
          <w:rFonts w:ascii="Times New Roman" w:hAnsi="Times New Roman"/>
          <w:b/>
        </w:rPr>
      </w:pPr>
    </w:p>
    <w:p w:rsidR="00DA65BD" w:rsidRDefault="00DA65BD" w:rsidP="00DA65B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10"/>
        <w:gridCol w:w="24"/>
        <w:gridCol w:w="992"/>
        <w:gridCol w:w="142"/>
        <w:gridCol w:w="850"/>
        <w:gridCol w:w="1276"/>
        <w:gridCol w:w="1276"/>
        <w:gridCol w:w="1276"/>
        <w:gridCol w:w="1228"/>
      </w:tblGrid>
      <w:tr w:rsidR="00DA65BD" w:rsidTr="00DA65B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rPr>
                <w:b/>
                <w:sz w:val="18"/>
                <w:szCs w:val="18"/>
              </w:rPr>
            </w:pPr>
          </w:p>
          <w:p w:rsidR="00DA65BD" w:rsidRDefault="00DA65B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2020-2022г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DA65BD" w:rsidRDefault="00DA65B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тыс. руб.) </w:t>
            </w:r>
          </w:p>
        </w:tc>
      </w:tr>
      <w:tr w:rsidR="00DA65BD" w:rsidTr="00DA65BD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5BD" w:rsidRDefault="00DA65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5BD" w:rsidRDefault="00DA65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5BD" w:rsidRDefault="00DA65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DA65BD" w:rsidTr="00DA65BD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5BD" w:rsidRDefault="00DA65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5BD" w:rsidRDefault="00DA65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5BD" w:rsidRDefault="00DA65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469,3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 (содержание дорог)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679,8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 (содержание дорог)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815,9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услуги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(содержание дорог) 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основных средств (содержание дорог) 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2227,4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A65BD" w:rsidTr="00DA65B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Федеральный 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650,5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650,5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A65BD" w:rsidTr="00DA65BD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5BD" w:rsidRDefault="00DA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5BD" w:rsidRDefault="00DA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80,4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80,4</w:t>
            </w:r>
          </w:p>
          <w:p w:rsidR="00DA65BD" w:rsidRDefault="00DA65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A65BD" w:rsidTr="00DA65BD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5BD" w:rsidRDefault="00DA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5BD" w:rsidRDefault="00DA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A65BD" w:rsidTr="00DA65BD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8239,6</w:t>
            </w:r>
          </w:p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5BD" w:rsidRDefault="00DA65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</w:tbl>
    <w:p w:rsidR="00DA65BD" w:rsidRDefault="00DA65BD" w:rsidP="00DA65BD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7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DA65BD" w:rsidRDefault="00DA65BD" w:rsidP="00DA65BD">
      <w:pPr>
        <w:pStyle w:val="a6"/>
        <w:rPr>
          <w:rFonts w:ascii="Times New Roman" w:hAnsi="Times New Roman"/>
          <w:b/>
          <w:sz w:val="24"/>
          <w:szCs w:val="24"/>
        </w:rPr>
      </w:pPr>
    </w:p>
    <w:p w:rsidR="002D6DD6" w:rsidRDefault="002D6DD6"/>
    <w:sectPr w:rsidR="002D6DD6" w:rsidSect="0040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5BD"/>
    <w:rsid w:val="002D6DD6"/>
    <w:rsid w:val="00402103"/>
    <w:rsid w:val="00407911"/>
    <w:rsid w:val="00465D88"/>
    <w:rsid w:val="004B500E"/>
    <w:rsid w:val="00662D76"/>
    <w:rsid w:val="007F2D77"/>
    <w:rsid w:val="00A31935"/>
    <w:rsid w:val="00A750C6"/>
    <w:rsid w:val="00DA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11"/>
  </w:style>
  <w:style w:type="paragraph" w:styleId="1">
    <w:name w:val="heading 1"/>
    <w:basedOn w:val="a"/>
    <w:next w:val="a"/>
    <w:link w:val="10"/>
    <w:qFormat/>
    <w:rsid w:val="00DA65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5BD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semiHidden/>
    <w:unhideWhenUsed/>
    <w:qFormat/>
    <w:rsid w:val="00DA65BD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Body Text"/>
    <w:basedOn w:val="a"/>
    <w:link w:val="a5"/>
    <w:semiHidden/>
    <w:unhideWhenUsed/>
    <w:rsid w:val="00DA65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Основной текст Знак"/>
    <w:basedOn w:val="a0"/>
    <w:link w:val="a4"/>
    <w:semiHidden/>
    <w:rsid w:val="00DA65BD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6">
    <w:name w:val="No Spacing"/>
    <w:uiPriority w:val="1"/>
    <w:qFormat/>
    <w:rsid w:val="00DA65B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A65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A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2045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8</cp:revision>
  <cp:lastPrinted>2021-04-14T12:53:00Z</cp:lastPrinted>
  <dcterms:created xsi:type="dcterms:W3CDTF">2021-04-14T12:50:00Z</dcterms:created>
  <dcterms:modified xsi:type="dcterms:W3CDTF">2021-04-19T04:46:00Z</dcterms:modified>
</cp:coreProperties>
</file>