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74" w:rsidRPr="00727BE0" w:rsidRDefault="00DB4D74" w:rsidP="00272B78">
      <w:pPr>
        <w:pStyle w:val="a3"/>
        <w:tabs>
          <w:tab w:val="right" w:pos="-2520"/>
        </w:tabs>
        <w:ind w:left="-567" w:right="-63"/>
        <w:jc w:val="center"/>
        <w:rPr>
          <w:b/>
        </w:rPr>
      </w:pPr>
    </w:p>
    <w:p w:rsidR="00BD4332" w:rsidRPr="001F176B" w:rsidRDefault="00C753C0" w:rsidP="00252D79">
      <w:pPr>
        <w:pStyle w:val="a3"/>
        <w:tabs>
          <w:tab w:val="right" w:pos="-2520"/>
        </w:tabs>
        <w:ind w:right="-63"/>
        <w:jc w:val="center"/>
        <w:rPr>
          <w:b/>
        </w:rPr>
      </w:pPr>
      <w:r>
        <w:rPr>
          <w:b/>
        </w:rPr>
        <w:t xml:space="preserve">   </w:t>
      </w:r>
      <w:r w:rsidR="00BD4332" w:rsidRPr="00727BE0">
        <w:rPr>
          <w:rFonts w:ascii="Courier New" w:hAnsi="Courier New" w:cs="Courier New"/>
          <w:b/>
          <w:noProof/>
          <w:spacing w:val="20"/>
        </w:rPr>
        <w:drawing>
          <wp:inline distT="0" distB="0" distL="0" distR="0">
            <wp:extent cx="647700" cy="82867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47700" cy="828675"/>
                    </a:xfrm>
                    <a:prstGeom prst="rect">
                      <a:avLst/>
                    </a:prstGeom>
                    <a:noFill/>
                    <a:ln w="9525">
                      <a:noFill/>
                      <a:miter lim="800000"/>
                      <a:headEnd/>
                      <a:tailEnd/>
                    </a:ln>
                  </pic:spPr>
                </pic:pic>
              </a:graphicData>
            </a:graphic>
          </wp:inline>
        </w:drawing>
      </w:r>
      <w:r w:rsidR="00F42D96">
        <w:rPr>
          <w:b/>
        </w:rPr>
        <w:t xml:space="preserve">                                </w:t>
      </w:r>
      <w:r w:rsidR="0064782F">
        <w:rPr>
          <w:b/>
        </w:rPr>
        <w:t xml:space="preserve"> </w:t>
      </w:r>
      <w:r w:rsidR="00255D3D">
        <w:rPr>
          <w:b/>
        </w:rPr>
        <w:t xml:space="preserve"> </w:t>
      </w:r>
    </w:p>
    <w:p w:rsidR="00BD4332" w:rsidRPr="00727BE0" w:rsidRDefault="00C753C0" w:rsidP="00C753C0">
      <w:pPr>
        <w:rPr>
          <w:b/>
          <w:bCs/>
          <w:sz w:val="28"/>
          <w:szCs w:val="28"/>
        </w:rPr>
      </w:pPr>
      <w:r>
        <w:rPr>
          <w:b/>
        </w:rPr>
        <w:t xml:space="preserve">                                                          </w:t>
      </w:r>
      <w:r w:rsidR="00BD4332" w:rsidRPr="00727BE0">
        <w:rPr>
          <w:b/>
          <w:bCs/>
          <w:color w:val="000000"/>
          <w:sz w:val="28"/>
          <w:szCs w:val="28"/>
        </w:rPr>
        <w:t>АДМИНИСТРАЦИЯ</w:t>
      </w:r>
    </w:p>
    <w:p w:rsidR="00BD4332" w:rsidRPr="00727BE0" w:rsidRDefault="00806343" w:rsidP="00BD4332">
      <w:pPr>
        <w:pStyle w:val="a3"/>
        <w:tabs>
          <w:tab w:val="center" w:pos="-1800"/>
        </w:tabs>
        <w:ind w:left="1065" w:right="-62"/>
        <w:jc w:val="center"/>
        <w:rPr>
          <w:b/>
          <w:bCs/>
        </w:rPr>
      </w:pPr>
      <w:r>
        <w:rPr>
          <w:b/>
          <w:bCs/>
        </w:rPr>
        <w:t xml:space="preserve"> СИМОНОВСКОГО  </w:t>
      </w:r>
      <w:r w:rsidR="00BD4332" w:rsidRPr="00727BE0">
        <w:rPr>
          <w:b/>
          <w:bCs/>
        </w:rPr>
        <w:t xml:space="preserve"> МУНИЦИПАЛЬНОГО ОБРАЗОВАНИЯ</w:t>
      </w:r>
    </w:p>
    <w:p w:rsidR="00BD4332" w:rsidRPr="00727BE0" w:rsidRDefault="00BD4332" w:rsidP="00BD4332">
      <w:pPr>
        <w:pStyle w:val="a3"/>
        <w:tabs>
          <w:tab w:val="center" w:pos="-1800"/>
        </w:tabs>
        <w:ind w:left="1065" w:right="-62"/>
        <w:jc w:val="center"/>
        <w:rPr>
          <w:b/>
          <w:bCs/>
        </w:rPr>
      </w:pPr>
      <w:r w:rsidRPr="00727BE0">
        <w:rPr>
          <w:b/>
          <w:bCs/>
        </w:rPr>
        <w:t>КАЛИНИНСКОГО МУНИЦИПАЛЬНОГО РАЙОНА</w:t>
      </w:r>
    </w:p>
    <w:p w:rsidR="00BD4332" w:rsidRPr="00727BE0" w:rsidRDefault="00BD4332" w:rsidP="00BD4332">
      <w:pPr>
        <w:pStyle w:val="a3"/>
        <w:tabs>
          <w:tab w:val="center" w:pos="-1800"/>
        </w:tabs>
        <w:ind w:left="1065" w:right="-62"/>
        <w:jc w:val="center"/>
        <w:rPr>
          <w:b/>
          <w:bCs/>
        </w:rPr>
      </w:pPr>
      <w:r w:rsidRPr="00727BE0">
        <w:rPr>
          <w:b/>
          <w:bCs/>
        </w:rPr>
        <w:t>САРАТОВСКОЙ ОБЛАСТИ</w:t>
      </w:r>
    </w:p>
    <w:p w:rsidR="00BD4332" w:rsidRPr="00470085" w:rsidRDefault="006610CC" w:rsidP="00470085">
      <w:pPr>
        <w:ind w:left="1065"/>
        <w:jc w:val="right"/>
        <w:rPr>
          <w:b/>
          <w:sz w:val="28"/>
          <w:szCs w:val="28"/>
          <w:u w:val="single"/>
        </w:rPr>
      </w:pPr>
      <w:r>
        <w:rPr>
          <w:b/>
          <w:sz w:val="28"/>
          <w:szCs w:val="28"/>
          <w:u w:val="single"/>
        </w:rPr>
        <w:t xml:space="preserve"> </w:t>
      </w:r>
    </w:p>
    <w:p w:rsidR="00BD4332" w:rsidRPr="001E1382" w:rsidRDefault="005D48EC" w:rsidP="005D48EC">
      <w:pPr>
        <w:ind w:left="1065"/>
        <w:rPr>
          <w:b/>
          <w:sz w:val="28"/>
          <w:szCs w:val="28"/>
        </w:rPr>
      </w:pPr>
      <w:r>
        <w:rPr>
          <w:b/>
          <w:sz w:val="28"/>
          <w:szCs w:val="28"/>
        </w:rPr>
        <w:t xml:space="preserve">   </w:t>
      </w:r>
      <w:r w:rsidR="006D7B2A">
        <w:rPr>
          <w:b/>
          <w:sz w:val="28"/>
          <w:szCs w:val="28"/>
        </w:rPr>
        <w:t xml:space="preserve">                           </w:t>
      </w:r>
      <w:r>
        <w:rPr>
          <w:b/>
          <w:sz w:val="28"/>
          <w:szCs w:val="28"/>
        </w:rPr>
        <w:t xml:space="preserve">  </w:t>
      </w:r>
      <w:proofErr w:type="gramStart"/>
      <w:r w:rsidR="00BD4332" w:rsidRPr="00727BE0">
        <w:rPr>
          <w:b/>
          <w:sz w:val="28"/>
          <w:szCs w:val="28"/>
        </w:rPr>
        <w:t>П</w:t>
      </w:r>
      <w:proofErr w:type="gramEnd"/>
      <w:r w:rsidR="00BD4332" w:rsidRPr="00727BE0">
        <w:rPr>
          <w:b/>
          <w:sz w:val="28"/>
          <w:szCs w:val="28"/>
        </w:rPr>
        <w:t xml:space="preserve"> О С Т А Н О В Л Е Н И Е</w:t>
      </w:r>
    </w:p>
    <w:p w:rsidR="00BD4332" w:rsidRPr="00727BE0" w:rsidRDefault="00693762" w:rsidP="00693762">
      <w:pPr>
        <w:rPr>
          <w:b/>
        </w:rPr>
      </w:pPr>
      <w:r>
        <w:rPr>
          <w:b/>
        </w:rPr>
        <w:t>о</w:t>
      </w:r>
      <w:r w:rsidR="00BD4332" w:rsidRPr="00727BE0">
        <w:rPr>
          <w:b/>
        </w:rPr>
        <w:t>т</w:t>
      </w:r>
      <w:r w:rsidR="00BD4332">
        <w:rPr>
          <w:b/>
        </w:rPr>
        <w:t xml:space="preserve"> </w:t>
      </w:r>
      <w:r w:rsidR="005D48EC">
        <w:rPr>
          <w:b/>
        </w:rPr>
        <w:t xml:space="preserve"> 29</w:t>
      </w:r>
      <w:r w:rsidR="00397D2C">
        <w:rPr>
          <w:b/>
        </w:rPr>
        <w:t xml:space="preserve">  декабря </w:t>
      </w:r>
      <w:r w:rsidR="00255D3D">
        <w:rPr>
          <w:b/>
        </w:rPr>
        <w:t xml:space="preserve"> 20</w:t>
      </w:r>
      <w:r w:rsidR="008F13A1">
        <w:rPr>
          <w:b/>
        </w:rPr>
        <w:t>23</w:t>
      </w:r>
      <w:r>
        <w:rPr>
          <w:b/>
        </w:rPr>
        <w:t xml:space="preserve"> года                  </w:t>
      </w:r>
      <w:r w:rsidR="006D7B2A">
        <w:rPr>
          <w:b/>
        </w:rPr>
        <w:t xml:space="preserve">            </w:t>
      </w:r>
      <w:r w:rsidR="006610CC">
        <w:rPr>
          <w:b/>
        </w:rPr>
        <w:t>№</w:t>
      </w:r>
      <w:r>
        <w:rPr>
          <w:b/>
        </w:rPr>
        <w:t xml:space="preserve"> </w:t>
      </w:r>
      <w:r w:rsidR="006610CC">
        <w:rPr>
          <w:b/>
        </w:rPr>
        <w:t>163</w:t>
      </w:r>
      <w:r>
        <w:rPr>
          <w:b/>
        </w:rPr>
        <w:t xml:space="preserve">                             с</w:t>
      </w:r>
      <w:proofErr w:type="gramStart"/>
      <w:r>
        <w:rPr>
          <w:b/>
        </w:rPr>
        <w:t>.Н</w:t>
      </w:r>
      <w:proofErr w:type="gramEnd"/>
      <w:r>
        <w:rPr>
          <w:b/>
        </w:rPr>
        <w:t>овая Ивановка</w:t>
      </w:r>
    </w:p>
    <w:p w:rsidR="00BD4332" w:rsidRPr="00727BE0" w:rsidRDefault="00693762" w:rsidP="00BD4332">
      <w:pPr>
        <w:jc w:val="center"/>
        <w:rPr>
          <w:b/>
        </w:rPr>
      </w:pPr>
      <w:r>
        <w:rPr>
          <w:b/>
        </w:rPr>
        <w:t xml:space="preserve"> </w:t>
      </w:r>
    </w:p>
    <w:p w:rsidR="005D48EC" w:rsidRPr="00CC7FD1" w:rsidRDefault="007125B9" w:rsidP="005D48EC">
      <w:pPr>
        <w:jc w:val="center"/>
        <w:rPr>
          <w:rFonts w:eastAsia="Andale Sans UI"/>
          <w:b/>
          <w:kern w:val="2"/>
          <w:sz w:val="28"/>
          <w:szCs w:val="28"/>
        </w:rPr>
      </w:pPr>
      <w:r>
        <w:rPr>
          <w:b/>
          <w:sz w:val="28"/>
          <w:szCs w:val="28"/>
        </w:rPr>
        <w:t xml:space="preserve"> </w:t>
      </w:r>
      <w:r w:rsidR="005D48EC" w:rsidRPr="00CC7FD1">
        <w:rPr>
          <w:b/>
          <w:sz w:val="28"/>
          <w:szCs w:val="28"/>
        </w:rPr>
        <w:t>«Об утверждении схемы водоснабжения и водоотведения</w:t>
      </w:r>
    </w:p>
    <w:p w:rsidR="005D48EC" w:rsidRDefault="005D48EC" w:rsidP="005D48EC">
      <w:pPr>
        <w:jc w:val="center"/>
        <w:rPr>
          <w:b/>
          <w:sz w:val="28"/>
          <w:szCs w:val="28"/>
        </w:rPr>
      </w:pPr>
      <w:r w:rsidRPr="00CC7FD1">
        <w:rPr>
          <w:b/>
          <w:sz w:val="28"/>
          <w:szCs w:val="28"/>
        </w:rPr>
        <w:t xml:space="preserve">Симоновского муниципального образования </w:t>
      </w:r>
      <w:r>
        <w:rPr>
          <w:b/>
          <w:sz w:val="28"/>
          <w:szCs w:val="28"/>
        </w:rPr>
        <w:t xml:space="preserve">  </w:t>
      </w:r>
      <w:r w:rsidRPr="00CC7FD1">
        <w:rPr>
          <w:b/>
          <w:sz w:val="28"/>
          <w:szCs w:val="28"/>
        </w:rPr>
        <w:t xml:space="preserve">Калининского  муниципального района  </w:t>
      </w:r>
      <w:r>
        <w:rPr>
          <w:b/>
          <w:sz w:val="28"/>
          <w:szCs w:val="28"/>
        </w:rPr>
        <w:t xml:space="preserve"> </w:t>
      </w:r>
      <w:r w:rsidRPr="00CC7FD1">
        <w:rPr>
          <w:b/>
          <w:sz w:val="28"/>
          <w:szCs w:val="28"/>
        </w:rPr>
        <w:t xml:space="preserve">  Саратовской  области</w:t>
      </w:r>
    </w:p>
    <w:p w:rsidR="005D48EC" w:rsidRPr="00CC7FD1" w:rsidRDefault="005D48EC" w:rsidP="005D48EC">
      <w:pPr>
        <w:jc w:val="center"/>
        <w:rPr>
          <w:b/>
          <w:sz w:val="28"/>
          <w:szCs w:val="28"/>
        </w:rPr>
      </w:pPr>
      <w:r w:rsidRPr="00CC7FD1">
        <w:rPr>
          <w:b/>
          <w:sz w:val="28"/>
          <w:szCs w:val="28"/>
        </w:rPr>
        <w:t>на период с 2024 по 2033 годы »</w:t>
      </w:r>
    </w:p>
    <w:p w:rsidR="005D48EC" w:rsidRDefault="005D48EC" w:rsidP="005D48EC">
      <w:pPr>
        <w:pStyle w:val="a9"/>
        <w:spacing w:after="0" w:line="276" w:lineRule="auto"/>
        <w:ind w:right="-240"/>
        <w:jc w:val="center"/>
        <w:rPr>
          <w:b/>
          <w:sz w:val="28"/>
        </w:rPr>
      </w:pPr>
    </w:p>
    <w:p w:rsidR="005D48EC" w:rsidRPr="00BE7657" w:rsidRDefault="005D48EC" w:rsidP="005D48EC">
      <w:pPr>
        <w:ind w:firstLine="708"/>
        <w:jc w:val="both"/>
        <w:rPr>
          <w:sz w:val="28"/>
          <w:szCs w:val="28"/>
          <w:lang w:eastAsia="en-US"/>
        </w:rPr>
      </w:pPr>
      <w:proofErr w:type="gramStart"/>
      <w:r w:rsidRPr="00BE6CEB">
        <w:rPr>
          <w:sz w:val="28"/>
          <w:szCs w:val="28"/>
        </w:rPr>
        <w:t>Руководствуясь Федеральным законом Российской Федерации от 06.10.2003 года № 131-ФЗ «Об общих принципах организации местного самоуправл</w:t>
      </w:r>
      <w:r>
        <w:rPr>
          <w:sz w:val="28"/>
          <w:szCs w:val="28"/>
        </w:rPr>
        <w:t>ения в РФ»</w:t>
      </w:r>
      <w:r w:rsidRPr="00BE6CEB">
        <w:rPr>
          <w:sz w:val="28"/>
          <w:szCs w:val="28"/>
        </w:rPr>
        <w:t>, Федеральным законом от 07.12.2011г. № 416-ФЗ «О водоснабжении и водоотведении»,</w:t>
      </w:r>
      <w:r>
        <w:rPr>
          <w:sz w:val="28"/>
          <w:szCs w:val="28"/>
        </w:rPr>
        <w:t xml:space="preserve">  </w:t>
      </w:r>
      <w:r w:rsidRPr="00BE7657">
        <w:rPr>
          <w:sz w:val="28"/>
          <w:szCs w:val="28"/>
          <w:lang w:eastAsia="en-US"/>
        </w:rPr>
        <w:t>постановлением Правительства РФ от 05.09.2013 № 782 «О требованиях к схемам водоснабжения и водоотведения, порядку их разработки и утверждения»</w:t>
      </w:r>
      <w:r>
        <w:rPr>
          <w:sz w:val="28"/>
          <w:szCs w:val="28"/>
          <w:lang w:eastAsia="en-US"/>
        </w:rPr>
        <w:t>,</w:t>
      </w:r>
      <w:r w:rsidRPr="00DE59BF">
        <w:rPr>
          <w:sz w:val="28"/>
          <w:szCs w:val="28"/>
        </w:rPr>
        <w:t xml:space="preserve"> </w:t>
      </w:r>
      <w:r>
        <w:rPr>
          <w:sz w:val="28"/>
          <w:szCs w:val="28"/>
        </w:rPr>
        <w:t>Уставом   Симо</w:t>
      </w:r>
      <w:r w:rsidRPr="00BE6CEB">
        <w:rPr>
          <w:sz w:val="28"/>
          <w:szCs w:val="28"/>
        </w:rPr>
        <w:t>новского муниципального образования Калининского муниципального района Саратовской области</w:t>
      </w:r>
      <w:r>
        <w:rPr>
          <w:sz w:val="28"/>
          <w:szCs w:val="28"/>
        </w:rPr>
        <w:t>,</w:t>
      </w:r>
      <w:r w:rsidRPr="00BE7657">
        <w:rPr>
          <w:sz w:val="28"/>
          <w:szCs w:val="28"/>
          <w:lang w:eastAsia="en-US"/>
        </w:rPr>
        <w:t xml:space="preserve"> администрация </w:t>
      </w:r>
      <w:r>
        <w:rPr>
          <w:sz w:val="28"/>
          <w:szCs w:val="28"/>
          <w:lang w:eastAsia="en-US"/>
        </w:rPr>
        <w:t xml:space="preserve"> </w:t>
      </w:r>
      <w:r>
        <w:rPr>
          <w:sz w:val="28"/>
          <w:szCs w:val="28"/>
        </w:rPr>
        <w:t>Симо</w:t>
      </w:r>
      <w:r w:rsidRPr="00BE6CEB">
        <w:rPr>
          <w:sz w:val="28"/>
          <w:szCs w:val="28"/>
        </w:rPr>
        <w:t>новского муниципального образования Калининского муниципального</w:t>
      </w:r>
      <w:proofErr w:type="gramEnd"/>
      <w:r w:rsidRPr="00BE6CEB">
        <w:rPr>
          <w:sz w:val="28"/>
          <w:szCs w:val="28"/>
        </w:rPr>
        <w:t xml:space="preserve"> района Саратовской области</w:t>
      </w:r>
      <w:r>
        <w:rPr>
          <w:sz w:val="28"/>
          <w:szCs w:val="28"/>
        </w:rPr>
        <w:t>,</w:t>
      </w:r>
    </w:p>
    <w:p w:rsidR="005D48EC" w:rsidRPr="00BE7657" w:rsidRDefault="005D48EC" w:rsidP="005D48EC">
      <w:pPr>
        <w:jc w:val="both"/>
        <w:rPr>
          <w:sz w:val="28"/>
          <w:szCs w:val="28"/>
        </w:rPr>
      </w:pPr>
      <w:r w:rsidRPr="00BE7657">
        <w:rPr>
          <w:sz w:val="28"/>
          <w:szCs w:val="28"/>
        </w:rPr>
        <w:t>ПОСТАНОВЛЯЕТ:</w:t>
      </w:r>
    </w:p>
    <w:p w:rsidR="005D48EC" w:rsidRPr="00BE7657" w:rsidRDefault="005D48EC" w:rsidP="005D48EC">
      <w:pPr>
        <w:ind w:firstLine="709"/>
        <w:jc w:val="both"/>
        <w:rPr>
          <w:sz w:val="28"/>
          <w:szCs w:val="28"/>
        </w:rPr>
      </w:pPr>
      <w:r w:rsidRPr="00BE7657">
        <w:rPr>
          <w:sz w:val="28"/>
          <w:szCs w:val="28"/>
        </w:rPr>
        <w:t xml:space="preserve">1. Утвердить прилагаемую схему водоснабжения и водоотведения </w:t>
      </w:r>
      <w:r>
        <w:rPr>
          <w:sz w:val="28"/>
          <w:szCs w:val="28"/>
        </w:rPr>
        <w:t xml:space="preserve"> Симо</w:t>
      </w:r>
      <w:r w:rsidRPr="00BE6CEB">
        <w:rPr>
          <w:sz w:val="28"/>
          <w:szCs w:val="28"/>
        </w:rPr>
        <w:t>новского муниципального образования Калининского муниципального района Саратовской области</w:t>
      </w:r>
      <w:r>
        <w:rPr>
          <w:sz w:val="28"/>
          <w:szCs w:val="28"/>
        </w:rPr>
        <w:t xml:space="preserve">   </w:t>
      </w:r>
    </w:p>
    <w:p w:rsidR="005D48EC" w:rsidRPr="00BE6CEB" w:rsidRDefault="002C57F1" w:rsidP="005D48EC">
      <w:pPr>
        <w:jc w:val="both"/>
        <w:rPr>
          <w:sz w:val="28"/>
          <w:szCs w:val="28"/>
        </w:rPr>
      </w:pPr>
      <w:r>
        <w:rPr>
          <w:sz w:val="28"/>
          <w:szCs w:val="28"/>
        </w:rPr>
        <w:t xml:space="preserve">         </w:t>
      </w:r>
      <w:r w:rsidR="005D48EC" w:rsidRPr="00BE6CEB">
        <w:rPr>
          <w:sz w:val="28"/>
          <w:szCs w:val="28"/>
        </w:rPr>
        <w:t xml:space="preserve">2. Настоящее постановление вступает в силу с момента его </w:t>
      </w:r>
      <w:r w:rsidR="005D48EC">
        <w:rPr>
          <w:sz w:val="28"/>
          <w:szCs w:val="28"/>
        </w:rPr>
        <w:t xml:space="preserve"> обнародовани</w:t>
      </w:r>
      <w:proofErr w:type="gramStart"/>
      <w:r w:rsidR="005D48EC">
        <w:rPr>
          <w:sz w:val="28"/>
          <w:szCs w:val="28"/>
        </w:rPr>
        <w:t>я(</w:t>
      </w:r>
      <w:proofErr w:type="gramEnd"/>
      <w:r w:rsidR="005D48EC">
        <w:rPr>
          <w:sz w:val="28"/>
          <w:szCs w:val="28"/>
        </w:rPr>
        <w:t>опубликования)</w:t>
      </w:r>
      <w:r w:rsidR="005D48EC" w:rsidRPr="00BE6CEB">
        <w:rPr>
          <w:sz w:val="28"/>
          <w:szCs w:val="28"/>
        </w:rPr>
        <w:t>.</w:t>
      </w:r>
    </w:p>
    <w:p w:rsidR="005D48EC" w:rsidRPr="00BE6CEB" w:rsidRDefault="005D48EC" w:rsidP="005D48EC">
      <w:pPr>
        <w:pStyle w:val="a8"/>
        <w:rPr>
          <w:sz w:val="28"/>
          <w:szCs w:val="28"/>
        </w:rPr>
      </w:pPr>
      <w:r w:rsidRPr="00BE6CEB">
        <w:rPr>
          <w:sz w:val="28"/>
          <w:szCs w:val="28"/>
        </w:rPr>
        <w:t xml:space="preserve">       </w:t>
      </w:r>
      <w:r w:rsidR="002C57F1">
        <w:rPr>
          <w:sz w:val="28"/>
          <w:szCs w:val="28"/>
        </w:rPr>
        <w:t xml:space="preserve"> </w:t>
      </w:r>
      <w:r w:rsidRPr="00BE6CEB">
        <w:rPr>
          <w:sz w:val="28"/>
          <w:szCs w:val="28"/>
        </w:rPr>
        <w:t xml:space="preserve"> 3. Контроль за  исполнением настоящего постановления оставляю </w:t>
      </w:r>
      <w:proofErr w:type="gramStart"/>
      <w:r w:rsidRPr="00BE6CEB">
        <w:rPr>
          <w:sz w:val="28"/>
          <w:szCs w:val="28"/>
        </w:rPr>
        <w:t>за</w:t>
      </w:r>
      <w:proofErr w:type="gramEnd"/>
      <w:r w:rsidRPr="00BE6CEB">
        <w:rPr>
          <w:sz w:val="28"/>
          <w:szCs w:val="28"/>
        </w:rPr>
        <w:t xml:space="preserve"> </w:t>
      </w:r>
    </w:p>
    <w:p w:rsidR="005D48EC" w:rsidRPr="00BE6CEB" w:rsidRDefault="005D48EC" w:rsidP="005D48EC">
      <w:pPr>
        <w:pStyle w:val="a8"/>
        <w:rPr>
          <w:sz w:val="28"/>
          <w:szCs w:val="28"/>
        </w:rPr>
      </w:pPr>
      <w:r w:rsidRPr="00BE6CEB">
        <w:rPr>
          <w:sz w:val="28"/>
          <w:szCs w:val="28"/>
        </w:rPr>
        <w:t>собой.</w:t>
      </w:r>
    </w:p>
    <w:p w:rsidR="005D48EC" w:rsidRPr="00BE6CEB" w:rsidRDefault="005D48EC" w:rsidP="005D48EC">
      <w:pPr>
        <w:pStyle w:val="a8"/>
        <w:rPr>
          <w:sz w:val="28"/>
          <w:szCs w:val="28"/>
        </w:rPr>
      </w:pPr>
    </w:p>
    <w:p w:rsidR="006610CC" w:rsidRDefault="006610CC" w:rsidP="005D48EC">
      <w:pPr>
        <w:pStyle w:val="a8"/>
        <w:rPr>
          <w:b/>
          <w:sz w:val="28"/>
          <w:szCs w:val="28"/>
        </w:rPr>
      </w:pPr>
    </w:p>
    <w:p w:rsidR="005D48EC" w:rsidRPr="00BE6CEB" w:rsidRDefault="005D48EC" w:rsidP="005D48EC">
      <w:pPr>
        <w:pStyle w:val="a8"/>
        <w:rPr>
          <w:b/>
          <w:sz w:val="28"/>
          <w:szCs w:val="28"/>
        </w:rPr>
      </w:pPr>
      <w:r w:rsidRPr="00BE6CEB">
        <w:rPr>
          <w:b/>
          <w:sz w:val="28"/>
          <w:szCs w:val="28"/>
        </w:rPr>
        <w:t xml:space="preserve">Глава администрации  </w:t>
      </w:r>
    </w:p>
    <w:p w:rsidR="005D48EC" w:rsidRPr="00BE6CEB" w:rsidRDefault="005D48EC" w:rsidP="005D48EC">
      <w:pPr>
        <w:pStyle w:val="a8"/>
        <w:rPr>
          <w:b/>
          <w:sz w:val="28"/>
          <w:szCs w:val="28"/>
        </w:rPr>
      </w:pPr>
      <w:r w:rsidRPr="00BE6CEB">
        <w:rPr>
          <w:b/>
          <w:sz w:val="28"/>
          <w:szCs w:val="28"/>
        </w:rPr>
        <w:t xml:space="preserve">Симоновского МО                                              </w:t>
      </w:r>
      <w:r>
        <w:rPr>
          <w:b/>
          <w:sz w:val="28"/>
          <w:szCs w:val="28"/>
        </w:rPr>
        <w:t xml:space="preserve">                       </w:t>
      </w:r>
      <w:proofErr w:type="spellStart"/>
      <w:r>
        <w:rPr>
          <w:b/>
          <w:sz w:val="28"/>
          <w:szCs w:val="28"/>
        </w:rPr>
        <w:t>С.Н.Кузенков</w:t>
      </w:r>
      <w:proofErr w:type="spellEnd"/>
    </w:p>
    <w:p w:rsidR="005D48EC" w:rsidRDefault="005D48EC" w:rsidP="005D48EC">
      <w:pPr>
        <w:numPr>
          <w:ilvl w:val="0"/>
          <w:numId w:val="22"/>
        </w:numPr>
        <w:suppressAutoHyphens/>
        <w:spacing w:line="360" w:lineRule="auto"/>
        <w:jc w:val="both"/>
        <w:rPr>
          <w:b/>
          <w:sz w:val="28"/>
          <w:szCs w:val="28"/>
        </w:rPr>
      </w:pPr>
      <w:r>
        <w:rPr>
          <w:b/>
          <w:sz w:val="28"/>
          <w:szCs w:val="28"/>
        </w:rPr>
        <w:t xml:space="preserve">                                                           </w:t>
      </w:r>
    </w:p>
    <w:p w:rsidR="005D48EC" w:rsidRDefault="005D48EC" w:rsidP="005D48EC">
      <w:pPr>
        <w:numPr>
          <w:ilvl w:val="0"/>
          <w:numId w:val="22"/>
        </w:numPr>
        <w:suppressAutoHyphens/>
        <w:spacing w:line="276" w:lineRule="auto"/>
        <w:jc w:val="both"/>
        <w:rPr>
          <w:sz w:val="28"/>
          <w:szCs w:val="28"/>
        </w:rPr>
      </w:pPr>
      <w:r>
        <w:rPr>
          <w:sz w:val="28"/>
          <w:szCs w:val="28"/>
        </w:rPr>
        <w:t xml:space="preserve">  </w:t>
      </w:r>
      <w:r>
        <w:rPr>
          <w:b/>
          <w:sz w:val="28"/>
          <w:szCs w:val="28"/>
        </w:rPr>
        <w:t xml:space="preserve"> </w:t>
      </w:r>
    </w:p>
    <w:p w:rsidR="005D48EC" w:rsidRDefault="005D48EC" w:rsidP="005D48EC">
      <w:pPr>
        <w:widowControl w:val="0"/>
        <w:shd w:val="clear" w:color="auto" w:fill="FFFFFF"/>
        <w:tabs>
          <w:tab w:val="left" w:pos="725"/>
        </w:tabs>
        <w:autoSpaceDE w:val="0"/>
        <w:autoSpaceDN w:val="0"/>
        <w:adjustRightInd w:val="0"/>
        <w:spacing w:line="276" w:lineRule="auto"/>
        <w:jc w:val="both"/>
        <w:rPr>
          <w:sz w:val="28"/>
          <w:szCs w:val="28"/>
        </w:rPr>
      </w:pPr>
      <w:r>
        <w:rPr>
          <w:sz w:val="20"/>
          <w:szCs w:val="20"/>
        </w:rPr>
        <w:t xml:space="preserve"> </w:t>
      </w:r>
    </w:p>
    <w:p w:rsidR="005D48EC" w:rsidRDefault="005D48EC" w:rsidP="005D48EC"/>
    <w:p w:rsidR="005D48EC" w:rsidRDefault="005D48EC" w:rsidP="005D48EC"/>
    <w:p w:rsidR="002C57F1" w:rsidRDefault="005D48EC" w:rsidP="005D48EC">
      <w:r>
        <w:t xml:space="preserve">                                                                                        </w:t>
      </w:r>
    </w:p>
    <w:p w:rsidR="002C57F1" w:rsidRDefault="002C57F1" w:rsidP="005D48EC">
      <w:r>
        <w:t xml:space="preserve">     </w:t>
      </w:r>
    </w:p>
    <w:p w:rsidR="002C57F1" w:rsidRDefault="002C57F1" w:rsidP="005D48EC"/>
    <w:p w:rsidR="006321AB" w:rsidRDefault="002C57F1" w:rsidP="005D48EC">
      <w:r>
        <w:t xml:space="preserve">                                                           </w:t>
      </w:r>
      <w:r w:rsidR="006D7B2A">
        <w:t xml:space="preserve">                   </w:t>
      </w:r>
    </w:p>
    <w:p w:rsidR="006321AB" w:rsidRDefault="006321AB" w:rsidP="005D48EC"/>
    <w:p w:rsidR="006321AB" w:rsidRDefault="006321AB" w:rsidP="005D48EC"/>
    <w:p w:rsidR="005D48EC" w:rsidRPr="009714E4" w:rsidRDefault="006321AB" w:rsidP="005D48EC">
      <w:pPr>
        <w:rPr>
          <w:b/>
          <w:sz w:val="22"/>
          <w:szCs w:val="22"/>
        </w:rPr>
      </w:pPr>
      <w:r>
        <w:t xml:space="preserve">                                                        </w:t>
      </w:r>
      <w:r w:rsidR="00647261">
        <w:t xml:space="preserve">                               </w:t>
      </w:r>
      <w:r w:rsidR="005D48EC">
        <w:rPr>
          <w:b/>
          <w:sz w:val="22"/>
          <w:szCs w:val="22"/>
        </w:rPr>
        <w:t>Утверждена</w:t>
      </w:r>
    </w:p>
    <w:p w:rsidR="005D48EC" w:rsidRPr="009714E4" w:rsidRDefault="005D48EC" w:rsidP="005D48EC">
      <w:pPr>
        <w:jc w:val="center"/>
        <w:rPr>
          <w:b/>
          <w:sz w:val="22"/>
          <w:szCs w:val="22"/>
        </w:rPr>
      </w:pPr>
      <w:r w:rsidRPr="009714E4">
        <w:rPr>
          <w:b/>
          <w:sz w:val="22"/>
          <w:szCs w:val="22"/>
        </w:rPr>
        <w:t xml:space="preserve">                                                                        </w:t>
      </w:r>
      <w:r w:rsidR="006D7B2A">
        <w:rPr>
          <w:b/>
          <w:sz w:val="22"/>
          <w:szCs w:val="22"/>
        </w:rPr>
        <w:t xml:space="preserve">   </w:t>
      </w:r>
      <w:r>
        <w:rPr>
          <w:b/>
          <w:sz w:val="22"/>
          <w:szCs w:val="22"/>
        </w:rPr>
        <w:t xml:space="preserve"> </w:t>
      </w:r>
      <w:r w:rsidRPr="009714E4">
        <w:rPr>
          <w:b/>
          <w:sz w:val="22"/>
          <w:szCs w:val="22"/>
        </w:rPr>
        <w:t>п</w:t>
      </w:r>
      <w:r>
        <w:rPr>
          <w:b/>
          <w:sz w:val="22"/>
          <w:szCs w:val="22"/>
        </w:rPr>
        <w:t>остановлением</w:t>
      </w:r>
      <w:r w:rsidRPr="009714E4">
        <w:rPr>
          <w:b/>
          <w:sz w:val="22"/>
          <w:szCs w:val="22"/>
        </w:rPr>
        <w:t xml:space="preserve">  администрации</w:t>
      </w:r>
    </w:p>
    <w:p w:rsidR="005D48EC" w:rsidRPr="009714E4" w:rsidRDefault="005D48EC" w:rsidP="005D48EC">
      <w:pPr>
        <w:jc w:val="center"/>
        <w:rPr>
          <w:b/>
          <w:sz w:val="22"/>
          <w:szCs w:val="22"/>
        </w:rPr>
      </w:pPr>
      <w:r>
        <w:rPr>
          <w:b/>
          <w:sz w:val="22"/>
          <w:szCs w:val="22"/>
        </w:rPr>
        <w:t xml:space="preserve">                                                                 </w:t>
      </w:r>
      <w:r w:rsidR="006321AB">
        <w:rPr>
          <w:b/>
          <w:sz w:val="22"/>
          <w:szCs w:val="22"/>
        </w:rPr>
        <w:t xml:space="preserve">                       </w:t>
      </w:r>
      <w:r w:rsidRPr="009714E4">
        <w:rPr>
          <w:b/>
          <w:sz w:val="22"/>
          <w:szCs w:val="22"/>
        </w:rPr>
        <w:t xml:space="preserve">Симоновского   МО Калининского  МР </w:t>
      </w:r>
    </w:p>
    <w:p w:rsidR="005D48EC" w:rsidRDefault="005D48EC" w:rsidP="006D7B2A">
      <w:pPr>
        <w:jc w:val="center"/>
        <w:rPr>
          <w:b/>
          <w:sz w:val="22"/>
          <w:szCs w:val="22"/>
        </w:rPr>
      </w:pPr>
      <w:r w:rsidRPr="009714E4">
        <w:rPr>
          <w:b/>
          <w:sz w:val="22"/>
          <w:szCs w:val="22"/>
        </w:rPr>
        <w:t xml:space="preserve">        </w:t>
      </w:r>
      <w:r w:rsidR="00FE4CDD">
        <w:rPr>
          <w:b/>
          <w:sz w:val="22"/>
          <w:szCs w:val="22"/>
        </w:rPr>
        <w:t xml:space="preserve">                                              </w:t>
      </w:r>
      <w:r w:rsidRPr="009714E4">
        <w:rPr>
          <w:b/>
          <w:sz w:val="22"/>
          <w:szCs w:val="22"/>
        </w:rPr>
        <w:t xml:space="preserve"> </w:t>
      </w:r>
      <w:r w:rsidR="00FE4CDD">
        <w:rPr>
          <w:b/>
          <w:sz w:val="22"/>
          <w:szCs w:val="22"/>
        </w:rPr>
        <w:t>от 29.12.2023г. №163</w:t>
      </w:r>
      <w:r w:rsidRPr="009714E4">
        <w:rPr>
          <w:b/>
          <w:sz w:val="22"/>
          <w:szCs w:val="22"/>
        </w:rPr>
        <w:t xml:space="preserve">                        </w:t>
      </w:r>
      <w:r>
        <w:rPr>
          <w:b/>
          <w:sz w:val="22"/>
          <w:szCs w:val="22"/>
        </w:rPr>
        <w:t xml:space="preserve">                        </w:t>
      </w:r>
    </w:p>
    <w:p w:rsidR="006D7B2A" w:rsidRDefault="006D7B2A" w:rsidP="006D7B2A">
      <w:pPr>
        <w:jc w:val="center"/>
      </w:pPr>
    </w:p>
    <w:p w:rsidR="005D48EC" w:rsidRDefault="005D48EC" w:rsidP="005D48EC">
      <w:pPr>
        <w:pStyle w:val="2"/>
        <w:spacing w:line="360" w:lineRule="auto"/>
        <w:rPr>
          <w:i/>
        </w:rPr>
      </w:pPr>
      <w:bookmarkStart w:id="0" w:name="_Toc270950876"/>
      <w:bookmarkStart w:id="1" w:name="_Toc312530942"/>
    </w:p>
    <w:p w:rsidR="005D48EC" w:rsidRPr="00C11846" w:rsidRDefault="005D48EC" w:rsidP="005D48EC">
      <w:pPr>
        <w:jc w:val="center"/>
        <w:rPr>
          <w:b/>
          <w:bCs/>
          <w:sz w:val="28"/>
          <w:szCs w:val="28"/>
          <w:lang w:eastAsia="en-US"/>
        </w:rPr>
      </w:pPr>
    </w:p>
    <w:p w:rsidR="005D48EC" w:rsidRPr="00647261" w:rsidRDefault="005D48EC" w:rsidP="005D48EC">
      <w:pPr>
        <w:jc w:val="center"/>
        <w:rPr>
          <w:b/>
          <w:bCs/>
          <w:sz w:val="28"/>
          <w:szCs w:val="32"/>
          <w:lang w:eastAsia="en-US"/>
        </w:rPr>
      </w:pPr>
      <w:r w:rsidRPr="00647261">
        <w:rPr>
          <w:b/>
          <w:bCs/>
          <w:sz w:val="28"/>
          <w:szCs w:val="32"/>
          <w:lang w:eastAsia="en-US"/>
        </w:rPr>
        <w:t xml:space="preserve">СХЕМА </w:t>
      </w:r>
    </w:p>
    <w:p w:rsidR="005D48EC" w:rsidRPr="00647261" w:rsidRDefault="005D48EC" w:rsidP="005D48EC">
      <w:pPr>
        <w:spacing w:line="120" w:lineRule="exact"/>
        <w:jc w:val="center"/>
        <w:rPr>
          <w:b/>
          <w:bCs/>
          <w:szCs w:val="28"/>
          <w:lang w:eastAsia="en-US"/>
        </w:rPr>
      </w:pPr>
    </w:p>
    <w:p w:rsidR="005D48EC" w:rsidRPr="00647261" w:rsidRDefault="005D48EC" w:rsidP="005D48EC">
      <w:pPr>
        <w:jc w:val="center"/>
        <w:rPr>
          <w:b/>
          <w:sz w:val="28"/>
          <w:szCs w:val="32"/>
          <w:lang w:eastAsia="en-US"/>
        </w:rPr>
      </w:pPr>
      <w:r w:rsidRPr="00647261">
        <w:rPr>
          <w:b/>
          <w:bCs/>
          <w:sz w:val="28"/>
          <w:szCs w:val="32"/>
          <w:lang w:eastAsia="en-US"/>
        </w:rPr>
        <w:t xml:space="preserve">водоснабжения и водоотведения </w:t>
      </w:r>
      <w:r w:rsidRPr="00647261">
        <w:rPr>
          <w:b/>
          <w:sz w:val="28"/>
          <w:szCs w:val="32"/>
          <w:lang w:eastAsia="en-US"/>
        </w:rPr>
        <w:t xml:space="preserve"> </w:t>
      </w:r>
    </w:p>
    <w:p w:rsidR="005D48EC" w:rsidRPr="00647261" w:rsidRDefault="005D48EC" w:rsidP="005D48EC">
      <w:pPr>
        <w:jc w:val="center"/>
        <w:rPr>
          <w:b/>
          <w:sz w:val="28"/>
          <w:szCs w:val="32"/>
          <w:lang w:eastAsia="en-US"/>
        </w:rPr>
      </w:pPr>
      <w:r w:rsidRPr="00647261">
        <w:rPr>
          <w:b/>
          <w:sz w:val="28"/>
          <w:szCs w:val="32"/>
          <w:lang w:eastAsia="en-US"/>
        </w:rPr>
        <w:t>Симоновского муниципального образования</w:t>
      </w:r>
    </w:p>
    <w:p w:rsidR="00B71137" w:rsidRPr="00647261" w:rsidRDefault="00B71137" w:rsidP="005D48EC">
      <w:pPr>
        <w:jc w:val="center"/>
        <w:rPr>
          <w:b/>
          <w:bCs/>
          <w:noProof/>
          <w:sz w:val="28"/>
          <w:szCs w:val="32"/>
        </w:rPr>
      </w:pPr>
      <w:r w:rsidRPr="00647261">
        <w:rPr>
          <w:b/>
          <w:sz w:val="28"/>
          <w:szCs w:val="32"/>
          <w:lang w:eastAsia="en-US"/>
        </w:rPr>
        <w:t>Калининского муниципального района Саратовской области</w:t>
      </w:r>
    </w:p>
    <w:p w:rsidR="005D48EC" w:rsidRPr="00647261" w:rsidRDefault="005D48EC" w:rsidP="005D48EC">
      <w:pPr>
        <w:autoSpaceDE w:val="0"/>
        <w:autoSpaceDN w:val="0"/>
        <w:adjustRightInd w:val="0"/>
        <w:ind w:firstLine="709"/>
        <w:jc w:val="both"/>
        <w:rPr>
          <w:b/>
          <w:szCs w:val="28"/>
          <w:lang w:eastAsia="en-US"/>
        </w:rPr>
      </w:pPr>
    </w:p>
    <w:bookmarkEnd w:id="0"/>
    <w:bookmarkEnd w:id="1"/>
    <w:p w:rsidR="00DF498B" w:rsidRPr="009D5904" w:rsidRDefault="00DF498B" w:rsidP="00DF498B">
      <w:pPr>
        <w:widowControl w:val="0"/>
        <w:autoSpaceDE w:val="0"/>
        <w:autoSpaceDN w:val="0"/>
        <w:adjustRightInd w:val="0"/>
        <w:ind w:firstLine="709"/>
        <w:jc w:val="both"/>
        <w:rPr>
          <w:sz w:val="28"/>
          <w:szCs w:val="28"/>
          <w:lang w:eastAsia="en-US"/>
        </w:rPr>
      </w:pPr>
      <w:r w:rsidRPr="009D5904">
        <w:rPr>
          <w:sz w:val="28"/>
          <w:szCs w:val="28"/>
        </w:rPr>
        <w:t xml:space="preserve">  </w:t>
      </w:r>
      <w:r w:rsidRPr="009D5904">
        <w:rPr>
          <w:sz w:val="28"/>
          <w:szCs w:val="28"/>
          <w:lang w:eastAsia="en-US"/>
        </w:rPr>
        <w:t>Общие положения</w:t>
      </w:r>
    </w:p>
    <w:p w:rsidR="00DF498B" w:rsidRPr="009D5904" w:rsidRDefault="00DF498B" w:rsidP="00DF498B">
      <w:pPr>
        <w:widowControl w:val="0"/>
        <w:autoSpaceDE w:val="0"/>
        <w:autoSpaceDN w:val="0"/>
        <w:adjustRightInd w:val="0"/>
        <w:ind w:firstLine="709"/>
        <w:jc w:val="both"/>
        <w:rPr>
          <w:sz w:val="28"/>
          <w:szCs w:val="28"/>
          <w:lang w:eastAsia="en-US"/>
        </w:rPr>
      </w:pPr>
    </w:p>
    <w:p w:rsidR="00DF498B" w:rsidRPr="00647261" w:rsidRDefault="00DF498B" w:rsidP="00DF498B">
      <w:pPr>
        <w:widowControl w:val="0"/>
        <w:autoSpaceDE w:val="0"/>
        <w:autoSpaceDN w:val="0"/>
        <w:adjustRightInd w:val="0"/>
        <w:ind w:firstLine="709"/>
        <w:jc w:val="both"/>
        <w:rPr>
          <w:sz w:val="28"/>
          <w:szCs w:val="28"/>
        </w:rPr>
      </w:pPr>
      <w:r w:rsidRPr="00647261">
        <w:rPr>
          <w:sz w:val="28"/>
          <w:szCs w:val="28"/>
          <w:lang w:eastAsia="en-US"/>
        </w:rPr>
        <w:t xml:space="preserve">Разработка схемы водоснабжения и водоотведения </w:t>
      </w:r>
      <w:r w:rsidR="00E67791" w:rsidRPr="00647261">
        <w:rPr>
          <w:sz w:val="28"/>
          <w:szCs w:val="28"/>
          <w:lang w:eastAsia="en-US"/>
        </w:rPr>
        <w:t xml:space="preserve"> Симоновского муниципального образования  </w:t>
      </w:r>
      <w:r w:rsidRPr="00647261">
        <w:rPr>
          <w:sz w:val="28"/>
          <w:szCs w:val="28"/>
          <w:lang w:eastAsia="en-US"/>
        </w:rPr>
        <w:t xml:space="preserve">выполнена в соответствии с требованиями Федерального закона от 07.12.2011 № 416-ФЗ «О водоснабжении и водоотведении». </w:t>
      </w:r>
      <w:proofErr w:type="gramStart"/>
      <w:r w:rsidRPr="00647261">
        <w:rPr>
          <w:sz w:val="28"/>
          <w:szCs w:val="28"/>
          <w:lang w:eastAsia="en-US"/>
        </w:rPr>
        <w:t xml:space="preserve">Схема водоснабжения и водоотведения </w:t>
      </w:r>
      <w:r w:rsidR="00B421E1" w:rsidRPr="00647261">
        <w:rPr>
          <w:sz w:val="28"/>
          <w:szCs w:val="28"/>
          <w:lang w:eastAsia="en-US"/>
        </w:rPr>
        <w:t xml:space="preserve"> </w:t>
      </w:r>
      <w:r w:rsidRPr="00647261">
        <w:rPr>
          <w:sz w:val="28"/>
          <w:szCs w:val="28"/>
          <w:lang w:eastAsia="en-US"/>
        </w:rPr>
        <w:t xml:space="preserve"> </w:t>
      </w:r>
      <w:r w:rsidR="00B421E1" w:rsidRPr="00647261">
        <w:rPr>
          <w:sz w:val="28"/>
          <w:szCs w:val="28"/>
          <w:lang w:eastAsia="en-US"/>
        </w:rPr>
        <w:t xml:space="preserve">Симоновского муниципального образования </w:t>
      </w:r>
      <w:r w:rsidRPr="00647261">
        <w:rPr>
          <w:sz w:val="28"/>
          <w:szCs w:val="28"/>
          <w:lang w:eastAsia="en-US"/>
        </w:rPr>
        <w:t xml:space="preserve">разрабатывается </w:t>
      </w:r>
      <w:r w:rsidRPr="00647261">
        <w:rPr>
          <w:sz w:val="28"/>
          <w:szCs w:val="28"/>
        </w:rPr>
        <w:t xml:space="preserve">в целях обеспечения доступности для абонентов </w:t>
      </w:r>
      <w:r w:rsidR="00130FDA" w:rsidRPr="00647261">
        <w:rPr>
          <w:sz w:val="28"/>
          <w:szCs w:val="28"/>
        </w:rPr>
        <w:t xml:space="preserve"> </w:t>
      </w:r>
      <w:r w:rsidRPr="00647261">
        <w:rPr>
          <w:sz w:val="28"/>
          <w:szCs w:val="28"/>
        </w:rPr>
        <w:t xml:space="preserve"> холодного водоснабжения и водоотведения с использованием централизованных систем </w:t>
      </w:r>
      <w:r w:rsidR="00130FDA" w:rsidRPr="00647261">
        <w:rPr>
          <w:sz w:val="28"/>
          <w:szCs w:val="28"/>
        </w:rPr>
        <w:t xml:space="preserve"> </w:t>
      </w:r>
      <w:r w:rsidRPr="00647261">
        <w:rPr>
          <w:sz w:val="28"/>
          <w:szCs w:val="28"/>
        </w:rPr>
        <w:t xml:space="preserve"> холодного водоснабжения (далее – централизованные системы водоснабжения) и водоотведения, </w:t>
      </w:r>
      <w:r w:rsidR="00130FDA" w:rsidRPr="00647261">
        <w:rPr>
          <w:sz w:val="28"/>
          <w:szCs w:val="28"/>
        </w:rPr>
        <w:t xml:space="preserve"> </w:t>
      </w:r>
      <w:r w:rsidRPr="00647261">
        <w:rPr>
          <w:sz w:val="28"/>
          <w:szCs w:val="28"/>
        </w:rPr>
        <w:t xml:space="preserve">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централизованных систем водоснабжения и водоотведения на основе наилучших доступных технологий, в том числе энергосберегающих</w:t>
      </w:r>
      <w:proofErr w:type="gramEnd"/>
      <w:r w:rsidRPr="00647261">
        <w:rPr>
          <w:sz w:val="28"/>
          <w:szCs w:val="28"/>
        </w:rPr>
        <w:t xml:space="preserve"> технологий. </w:t>
      </w:r>
    </w:p>
    <w:p w:rsidR="00DF498B" w:rsidRPr="00647261" w:rsidRDefault="00DF498B" w:rsidP="00DF498B">
      <w:pPr>
        <w:widowControl w:val="0"/>
        <w:autoSpaceDE w:val="0"/>
        <w:autoSpaceDN w:val="0"/>
        <w:adjustRightInd w:val="0"/>
        <w:ind w:firstLine="709"/>
        <w:jc w:val="both"/>
        <w:rPr>
          <w:sz w:val="28"/>
          <w:szCs w:val="28"/>
        </w:rPr>
      </w:pPr>
      <w:r w:rsidRPr="00647261">
        <w:rPr>
          <w:sz w:val="28"/>
          <w:szCs w:val="28"/>
        </w:rPr>
        <w:t>В настоящем документе применяются следующие понятия:</w:t>
      </w:r>
    </w:p>
    <w:p w:rsidR="00DF498B" w:rsidRPr="00647261" w:rsidRDefault="00DF498B" w:rsidP="00DF498B">
      <w:pPr>
        <w:widowControl w:val="0"/>
        <w:autoSpaceDE w:val="0"/>
        <w:autoSpaceDN w:val="0"/>
        <w:adjustRightInd w:val="0"/>
        <w:ind w:firstLine="709"/>
        <w:jc w:val="both"/>
        <w:rPr>
          <w:sz w:val="28"/>
          <w:szCs w:val="28"/>
        </w:rPr>
      </w:pPr>
      <w:r w:rsidRPr="00647261">
        <w:rPr>
          <w:sz w:val="28"/>
          <w:szCs w:val="28"/>
        </w:rPr>
        <w:t>-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DF498B" w:rsidRPr="00647261" w:rsidRDefault="00DF498B" w:rsidP="00DF498B">
      <w:pPr>
        <w:widowControl w:val="0"/>
        <w:autoSpaceDE w:val="0"/>
        <w:autoSpaceDN w:val="0"/>
        <w:adjustRightInd w:val="0"/>
        <w:ind w:firstLine="709"/>
        <w:jc w:val="both"/>
        <w:rPr>
          <w:sz w:val="28"/>
          <w:szCs w:val="28"/>
        </w:rPr>
      </w:pPr>
      <w:r w:rsidRPr="00647261">
        <w:rPr>
          <w:sz w:val="28"/>
          <w:szCs w:val="28"/>
        </w:rPr>
        <w:t>-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DF498B" w:rsidRPr="00647261" w:rsidRDefault="00DF498B" w:rsidP="00DF498B">
      <w:pPr>
        <w:widowControl w:val="0"/>
        <w:autoSpaceDE w:val="0"/>
        <w:autoSpaceDN w:val="0"/>
        <w:adjustRightInd w:val="0"/>
        <w:ind w:firstLine="709"/>
        <w:jc w:val="both"/>
        <w:rPr>
          <w:sz w:val="28"/>
          <w:szCs w:val="28"/>
        </w:rPr>
      </w:pPr>
      <w:r w:rsidRPr="00647261">
        <w:rPr>
          <w:sz w:val="28"/>
          <w:szCs w:val="28"/>
        </w:rPr>
        <w:t>-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xml:space="preserve">-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w:t>
      </w:r>
      <w:r w:rsidRPr="00647261">
        <w:rPr>
          <w:sz w:val="28"/>
          <w:szCs w:val="28"/>
          <w:lang w:eastAsia="en-US"/>
        </w:rPr>
        <w:lastRenderedPageBreak/>
        <w:t>водоснабжения и водоотведения;</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водоотведение − прием, транспортировка и очистка сточных вод с использованием централизованной системы водоотведения;</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xml:space="preserve">- водоподготовка − обработка воды, обеспечивающая ее использование в качестве питьевой или технической воды; </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DF498B" w:rsidRPr="00647261" w:rsidRDefault="00DF498B" w:rsidP="00DF498B">
      <w:pPr>
        <w:widowControl w:val="0"/>
        <w:autoSpaceDE w:val="0"/>
        <w:autoSpaceDN w:val="0"/>
        <w:adjustRightInd w:val="0"/>
        <w:ind w:firstLine="709"/>
        <w:jc w:val="both"/>
        <w:rPr>
          <w:sz w:val="28"/>
          <w:szCs w:val="28"/>
          <w:lang w:eastAsia="en-US"/>
        </w:rPr>
      </w:pP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xml:space="preserve">-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 </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DF498B" w:rsidRPr="00647261" w:rsidRDefault="00AF0C70" w:rsidP="00AF0C70">
      <w:pPr>
        <w:widowControl w:val="0"/>
        <w:autoSpaceDE w:val="0"/>
        <w:autoSpaceDN w:val="0"/>
        <w:adjustRightInd w:val="0"/>
        <w:ind w:firstLine="709"/>
        <w:jc w:val="both"/>
        <w:rPr>
          <w:sz w:val="28"/>
          <w:szCs w:val="28"/>
          <w:lang w:eastAsia="en-US"/>
        </w:rPr>
      </w:pPr>
      <w:r w:rsidRPr="00647261">
        <w:rPr>
          <w:sz w:val="28"/>
          <w:szCs w:val="28"/>
          <w:lang w:eastAsia="en-US"/>
        </w:rPr>
        <w:t xml:space="preserve"> </w:t>
      </w:r>
      <w:r w:rsidR="00DF498B" w:rsidRPr="00647261">
        <w:rPr>
          <w:sz w:val="28"/>
          <w:szCs w:val="28"/>
        </w:rPr>
        <w:t xml:space="preserve">- инвестиционная программа организации, осуществляющей </w:t>
      </w:r>
      <w:r w:rsidRPr="00647261">
        <w:rPr>
          <w:sz w:val="28"/>
          <w:szCs w:val="28"/>
        </w:rPr>
        <w:t xml:space="preserve"> </w:t>
      </w:r>
      <w:r w:rsidR="00DF498B" w:rsidRPr="00647261">
        <w:rPr>
          <w:sz w:val="28"/>
          <w:szCs w:val="28"/>
        </w:rPr>
        <w:t>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DF498B" w:rsidRPr="00647261" w:rsidRDefault="00DF498B" w:rsidP="00DF498B">
      <w:pPr>
        <w:widowControl w:val="0"/>
        <w:autoSpaceDE w:val="0"/>
        <w:autoSpaceDN w:val="0"/>
        <w:adjustRightInd w:val="0"/>
        <w:ind w:firstLine="709"/>
        <w:jc w:val="both"/>
        <w:rPr>
          <w:sz w:val="28"/>
          <w:szCs w:val="28"/>
        </w:rPr>
      </w:pPr>
      <w:proofErr w:type="gramStart"/>
      <w:r w:rsidRPr="00647261">
        <w:rPr>
          <w:sz w:val="28"/>
          <w:szCs w:val="28"/>
        </w:rPr>
        <w:t xml:space="preserve">- производственная программа организации, осуществляющей </w:t>
      </w:r>
      <w:r w:rsidR="00AF0C70" w:rsidRPr="00647261">
        <w:rPr>
          <w:sz w:val="28"/>
          <w:szCs w:val="28"/>
        </w:rPr>
        <w:t xml:space="preserve"> </w:t>
      </w:r>
      <w:r w:rsidRPr="00647261">
        <w:rPr>
          <w:sz w:val="28"/>
          <w:szCs w:val="28"/>
        </w:rPr>
        <w:t xml:space="preserve">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w:t>
      </w:r>
      <w:r w:rsidR="00AF0C70" w:rsidRPr="00647261">
        <w:rPr>
          <w:sz w:val="28"/>
          <w:szCs w:val="28"/>
        </w:rPr>
        <w:t xml:space="preserve"> </w:t>
      </w:r>
      <w:r w:rsidRPr="00647261">
        <w:rPr>
          <w:sz w:val="28"/>
          <w:szCs w:val="28"/>
        </w:rPr>
        <w:t xml:space="preserve"> холодного водоснабжения и (или) водоотведения, регулируемых видов деятельности в сфере водоснабжения и (или) водоотведения;</w:t>
      </w:r>
      <w:proofErr w:type="gramEnd"/>
    </w:p>
    <w:p w:rsidR="00DF498B" w:rsidRPr="00647261" w:rsidRDefault="00DF498B" w:rsidP="00DF498B">
      <w:pPr>
        <w:widowControl w:val="0"/>
        <w:autoSpaceDE w:val="0"/>
        <w:autoSpaceDN w:val="0"/>
        <w:adjustRightInd w:val="0"/>
        <w:ind w:firstLine="709"/>
        <w:jc w:val="both"/>
        <w:rPr>
          <w:sz w:val="28"/>
          <w:szCs w:val="28"/>
        </w:rPr>
      </w:pPr>
      <w:r w:rsidRPr="00647261">
        <w:rPr>
          <w:sz w:val="28"/>
          <w:szCs w:val="28"/>
        </w:rPr>
        <w:t>-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DF498B" w:rsidRPr="00647261" w:rsidRDefault="00DF498B" w:rsidP="00DF498B">
      <w:pPr>
        <w:widowControl w:val="0"/>
        <w:autoSpaceDE w:val="0"/>
        <w:autoSpaceDN w:val="0"/>
        <w:adjustRightInd w:val="0"/>
        <w:ind w:firstLine="709"/>
        <w:jc w:val="both"/>
        <w:rPr>
          <w:sz w:val="28"/>
          <w:szCs w:val="28"/>
        </w:rPr>
      </w:pPr>
      <w:r w:rsidRPr="00647261">
        <w:rPr>
          <w:sz w:val="28"/>
          <w:szCs w:val="28"/>
        </w:rPr>
        <w:t>-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F498B" w:rsidRPr="00647261" w:rsidRDefault="00DF498B" w:rsidP="00DF498B">
      <w:pPr>
        <w:widowControl w:val="0"/>
        <w:autoSpaceDE w:val="0"/>
        <w:autoSpaceDN w:val="0"/>
        <w:adjustRightInd w:val="0"/>
        <w:ind w:firstLine="709"/>
        <w:jc w:val="both"/>
        <w:rPr>
          <w:sz w:val="28"/>
          <w:szCs w:val="28"/>
        </w:rPr>
      </w:pPr>
      <w:r w:rsidRPr="00647261">
        <w:rPr>
          <w:sz w:val="28"/>
          <w:szCs w:val="28"/>
        </w:rPr>
        <w:t>-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lastRenderedPageBreak/>
        <w:t xml:space="preserve">- нецентрализованная система </w:t>
      </w:r>
      <w:r w:rsidR="0097242E" w:rsidRPr="00647261">
        <w:rPr>
          <w:sz w:val="28"/>
          <w:szCs w:val="28"/>
          <w:lang w:eastAsia="en-US"/>
        </w:rPr>
        <w:t xml:space="preserve"> </w:t>
      </w:r>
      <w:r w:rsidRPr="00647261">
        <w:rPr>
          <w:sz w:val="28"/>
          <w:szCs w:val="28"/>
          <w:lang w:eastAsia="en-US"/>
        </w:rPr>
        <w:t xml:space="preserve">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 </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xml:space="preserve">-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 </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xml:space="preserve">-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 </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DF498B" w:rsidRPr="00647261" w:rsidRDefault="00DF498B" w:rsidP="00DF498B">
      <w:pPr>
        <w:widowControl w:val="0"/>
        <w:autoSpaceDE w:val="0"/>
        <w:autoSpaceDN w:val="0"/>
        <w:adjustRightInd w:val="0"/>
        <w:ind w:firstLine="709"/>
        <w:jc w:val="both"/>
        <w:rPr>
          <w:sz w:val="28"/>
          <w:szCs w:val="28"/>
        </w:rPr>
      </w:pPr>
      <w:r w:rsidRPr="00647261">
        <w:rPr>
          <w:sz w:val="28"/>
          <w:szCs w:val="28"/>
        </w:rPr>
        <w:t>-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xml:space="preserve">-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 </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xml:space="preserve">-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 </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xml:space="preserve">-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 </w:t>
      </w:r>
    </w:p>
    <w:p w:rsidR="00DF498B" w:rsidRPr="00647261" w:rsidRDefault="00DF498B" w:rsidP="00DF498B">
      <w:pPr>
        <w:widowControl w:val="0"/>
        <w:autoSpaceDE w:val="0"/>
        <w:autoSpaceDN w:val="0"/>
        <w:adjustRightInd w:val="0"/>
        <w:ind w:firstLine="709"/>
        <w:jc w:val="both"/>
        <w:rPr>
          <w:sz w:val="28"/>
          <w:szCs w:val="28"/>
          <w:lang w:eastAsia="en-US"/>
        </w:rPr>
      </w:pPr>
      <w:r w:rsidRPr="00647261">
        <w:rPr>
          <w:sz w:val="28"/>
          <w:szCs w:val="28"/>
          <w:lang w:eastAsia="en-US"/>
        </w:rPr>
        <w:t xml:space="preserve">- транспортировка воды (сточных вод) − перемещение воды (сточных вод), осуществляемое с использованием водопроводных (канализационных) сетей; </w:t>
      </w:r>
    </w:p>
    <w:p w:rsidR="00DF498B" w:rsidRPr="00647261" w:rsidRDefault="0097242E" w:rsidP="0097242E">
      <w:pPr>
        <w:widowControl w:val="0"/>
        <w:autoSpaceDE w:val="0"/>
        <w:autoSpaceDN w:val="0"/>
        <w:adjustRightInd w:val="0"/>
        <w:ind w:firstLine="709"/>
        <w:jc w:val="both"/>
        <w:rPr>
          <w:sz w:val="28"/>
          <w:szCs w:val="28"/>
          <w:lang w:eastAsia="en-US"/>
        </w:rPr>
      </w:pPr>
      <w:r w:rsidRPr="00647261">
        <w:rPr>
          <w:sz w:val="28"/>
          <w:szCs w:val="28"/>
          <w:lang w:eastAsia="en-US"/>
        </w:rPr>
        <w:t xml:space="preserve"> </w:t>
      </w:r>
      <w:r w:rsidR="00DF498B" w:rsidRPr="00647261">
        <w:rPr>
          <w:sz w:val="28"/>
          <w:szCs w:val="28"/>
          <w:lang w:eastAsia="en-US"/>
        </w:rPr>
        <w:t xml:space="preserve">-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w:t>
      </w:r>
    </w:p>
    <w:p w:rsidR="00DF498B" w:rsidRPr="00647261" w:rsidRDefault="0097242E" w:rsidP="0097242E">
      <w:pPr>
        <w:widowControl w:val="0"/>
        <w:autoSpaceDE w:val="0"/>
        <w:autoSpaceDN w:val="0"/>
        <w:adjustRightInd w:val="0"/>
        <w:jc w:val="both"/>
        <w:rPr>
          <w:sz w:val="28"/>
          <w:szCs w:val="28"/>
          <w:lang w:eastAsia="en-US"/>
        </w:rPr>
      </w:pPr>
      <w:r w:rsidRPr="00647261">
        <w:rPr>
          <w:sz w:val="28"/>
          <w:szCs w:val="28"/>
          <w:lang w:eastAsia="en-US"/>
        </w:rPr>
        <w:t xml:space="preserve">          </w:t>
      </w:r>
      <w:r w:rsidR="00DF498B" w:rsidRPr="00647261">
        <w:rPr>
          <w:sz w:val="28"/>
          <w:szCs w:val="28"/>
          <w:lang w:eastAsia="en-US"/>
        </w:rPr>
        <w:t xml:space="preserve">-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w:t>
      </w:r>
      <w:r w:rsidR="00DF498B" w:rsidRPr="00647261">
        <w:rPr>
          <w:sz w:val="28"/>
          <w:szCs w:val="28"/>
          <w:lang w:eastAsia="en-US"/>
        </w:rPr>
        <w:lastRenderedPageBreak/>
        <w:t>(или) технической воды абонентам.</w:t>
      </w:r>
    </w:p>
    <w:p w:rsidR="00DF498B" w:rsidRPr="00647261" w:rsidRDefault="00DF498B" w:rsidP="00DF498B">
      <w:pPr>
        <w:widowControl w:val="0"/>
        <w:ind w:firstLine="709"/>
        <w:rPr>
          <w:sz w:val="28"/>
          <w:szCs w:val="28"/>
        </w:rPr>
      </w:pPr>
    </w:p>
    <w:p w:rsidR="00DF498B" w:rsidRPr="00647261" w:rsidRDefault="00DF498B" w:rsidP="00DF498B">
      <w:pPr>
        <w:widowControl w:val="0"/>
        <w:ind w:firstLine="709"/>
        <w:jc w:val="both"/>
        <w:rPr>
          <w:caps/>
          <w:sz w:val="28"/>
          <w:szCs w:val="28"/>
        </w:rPr>
      </w:pPr>
      <w:r w:rsidRPr="00647261">
        <w:rPr>
          <w:bCs/>
          <w:sz w:val="28"/>
          <w:szCs w:val="28"/>
        </w:rPr>
        <w:t xml:space="preserve">Глава 1. Схема водоснабжения </w:t>
      </w:r>
      <w:r w:rsidR="00A80841" w:rsidRPr="00647261">
        <w:rPr>
          <w:bCs/>
          <w:sz w:val="28"/>
          <w:szCs w:val="28"/>
        </w:rPr>
        <w:t xml:space="preserve"> Симоновского   муниципального образования</w:t>
      </w:r>
    </w:p>
    <w:p w:rsidR="00DF498B" w:rsidRPr="00647261" w:rsidRDefault="00DF498B" w:rsidP="00DF498B">
      <w:pPr>
        <w:widowControl w:val="0"/>
        <w:ind w:firstLine="709"/>
        <w:jc w:val="both"/>
        <w:rPr>
          <w:caps/>
          <w:sz w:val="28"/>
          <w:szCs w:val="28"/>
        </w:rPr>
      </w:pPr>
    </w:p>
    <w:p w:rsidR="00DF498B" w:rsidRPr="00647261" w:rsidRDefault="00DF498B" w:rsidP="00DF498B">
      <w:pPr>
        <w:widowControl w:val="0"/>
        <w:ind w:firstLine="709"/>
        <w:jc w:val="both"/>
        <w:rPr>
          <w:rFonts w:eastAsiaTheme="minorHAnsi"/>
          <w:sz w:val="28"/>
          <w:szCs w:val="28"/>
          <w:lang w:eastAsia="en-US"/>
        </w:rPr>
      </w:pPr>
      <w:r w:rsidRPr="00647261">
        <w:rPr>
          <w:rFonts w:eastAsiaTheme="minorHAnsi"/>
          <w:sz w:val="28"/>
          <w:szCs w:val="28"/>
          <w:lang w:eastAsia="en-US"/>
        </w:rPr>
        <w:t>Раздел 1. Технико-экономическое состояние централизованных систем водоснабжения поселения</w:t>
      </w:r>
    </w:p>
    <w:p w:rsidR="00DF498B" w:rsidRPr="00647261" w:rsidRDefault="00DF498B" w:rsidP="00DF498B">
      <w:pPr>
        <w:widowControl w:val="0"/>
        <w:ind w:firstLine="709"/>
        <w:jc w:val="both"/>
        <w:rPr>
          <w:rFonts w:eastAsiaTheme="minorHAnsi"/>
          <w:sz w:val="28"/>
          <w:szCs w:val="28"/>
          <w:lang w:eastAsia="en-US"/>
        </w:rPr>
      </w:pPr>
    </w:p>
    <w:p w:rsidR="00DF498B" w:rsidRPr="00647261" w:rsidRDefault="00DF498B" w:rsidP="00DF498B">
      <w:pPr>
        <w:widowControl w:val="0"/>
        <w:autoSpaceDE w:val="0"/>
        <w:autoSpaceDN w:val="0"/>
        <w:adjustRightInd w:val="0"/>
        <w:ind w:firstLine="709"/>
        <w:jc w:val="both"/>
        <w:rPr>
          <w:rFonts w:eastAsiaTheme="minorHAnsi"/>
          <w:bCs/>
          <w:sz w:val="28"/>
          <w:szCs w:val="28"/>
          <w:lang w:eastAsia="en-US"/>
        </w:rPr>
      </w:pPr>
      <w:r w:rsidRPr="00647261">
        <w:rPr>
          <w:rFonts w:eastAsiaTheme="minorHAnsi"/>
          <w:bCs/>
          <w:sz w:val="28"/>
          <w:szCs w:val="28"/>
          <w:lang w:eastAsia="en-US"/>
        </w:rPr>
        <w:t xml:space="preserve">1.1. Описание системы и структуры водоснабжения поселения </w:t>
      </w:r>
      <w:r w:rsidR="0059393D" w:rsidRPr="00647261">
        <w:rPr>
          <w:rFonts w:eastAsiaTheme="minorHAnsi"/>
          <w:bCs/>
          <w:sz w:val="28"/>
          <w:szCs w:val="28"/>
          <w:lang w:eastAsia="en-US"/>
        </w:rPr>
        <w:t xml:space="preserve"> </w:t>
      </w:r>
    </w:p>
    <w:p w:rsidR="00DF498B" w:rsidRPr="00647261" w:rsidRDefault="00DF498B" w:rsidP="00DF498B">
      <w:pPr>
        <w:widowControl w:val="0"/>
        <w:autoSpaceDE w:val="0"/>
        <w:autoSpaceDN w:val="0"/>
        <w:adjustRightInd w:val="0"/>
        <w:ind w:firstLine="709"/>
        <w:jc w:val="both"/>
        <w:rPr>
          <w:rFonts w:eastAsiaTheme="minorHAnsi"/>
          <w:bCs/>
          <w:sz w:val="28"/>
          <w:szCs w:val="28"/>
          <w:lang w:eastAsia="en-US"/>
        </w:rPr>
      </w:pPr>
    </w:p>
    <w:p w:rsidR="00DF498B" w:rsidRPr="00647261" w:rsidRDefault="00DF498B" w:rsidP="00DF498B">
      <w:pPr>
        <w:widowControl w:val="0"/>
        <w:ind w:firstLine="709"/>
        <w:jc w:val="both"/>
        <w:rPr>
          <w:spacing w:val="-2"/>
          <w:sz w:val="28"/>
          <w:szCs w:val="28"/>
        </w:rPr>
      </w:pPr>
      <w:r w:rsidRPr="00647261">
        <w:rPr>
          <w:sz w:val="28"/>
          <w:szCs w:val="28"/>
        </w:rPr>
        <w:t xml:space="preserve">На территории сельского поселения централизованное водоснабжение </w:t>
      </w:r>
      <w:r w:rsidRPr="00647261">
        <w:rPr>
          <w:spacing w:val="-2"/>
          <w:sz w:val="28"/>
          <w:szCs w:val="28"/>
        </w:rPr>
        <w:t xml:space="preserve">осуществляется </w:t>
      </w:r>
      <w:r w:rsidR="0059393D" w:rsidRPr="00647261">
        <w:rPr>
          <w:spacing w:val="-2"/>
          <w:sz w:val="28"/>
          <w:szCs w:val="28"/>
        </w:rPr>
        <w:t xml:space="preserve"> посредством  подачи  воды из  скважин.</w:t>
      </w:r>
    </w:p>
    <w:p w:rsidR="00DF498B" w:rsidRPr="00647261" w:rsidRDefault="00DF498B" w:rsidP="00DF498B">
      <w:pPr>
        <w:widowControl w:val="0"/>
        <w:autoSpaceDE w:val="0"/>
        <w:autoSpaceDN w:val="0"/>
        <w:adjustRightInd w:val="0"/>
        <w:ind w:firstLine="709"/>
        <w:jc w:val="both"/>
        <w:rPr>
          <w:color w:val="000000"/>
          <w:sz w:val="28"/>
          <w:szCs w:val="28"/>
        </w:rPr>
      </w:pPr>
      <w:r w:rsidRPr="00647261">
        <w:rPr>
          <w:sz w:val="28"/>
          <w:szCs w:val="28"/>
        </w:rPr>
        <w:t>К централизованному водоснабжению подключены с</w:t>
      </w:r>
      <w:r w:rsidRPr="00647261">
        <w:rPr>
          <w:color w:val="000000"/>
          <w:sz w:val="28"/>
          <w:szCs w:val="28"/>
        </w:rPr>
        <w:t>оциально-значи</w:t>
      </w:r>
      <w:r w:rsidRPr="00647261">
        <w:rPr>
          <w:color w:val="000000"/>
          <w:sz w:val="28"/>
          <w:szCs w:val="28"/>
        </w:rPr>
        <w:softHyphen/>
        <w:t xml:space="preserve">мые общественные здания, администрация и </w:t>
      </w:r>
      <w:r w:rsidR="0059393D" w:rsidRPr="00647261">
        <w:rPr>
          <w:color w:val="000000"/>
          <w:sz w:val="28"/>
          <w:szCs w:val="28"/>
        </w:rPr>
        <w:t xml:space="preserve"> </w:t>
      </w:r>
      <w:r w:rsidRPr="00647261">
        <w:rPr>
          <w:color w:val="000000"/>
          <w:sz w:val="28"/>
          <w:szCs w:val="28"/>
        </w:rPr>
        <w:t xml:space="preserve"> жилые дома.</w:t>
      </w:r>
    </w:p>
    <w:p w:rsidR="00DF498B" w:rsidRPr="00647261" w:rsidRDefault="00DF498B" w:rsidP="00DF498B">
      <w:pPr>
        <w:widowControl w:val="0"/>
        <w:ind w:firstLine="709"/>
        <w:jc w:val="both"/>
        <w:rPr>
          <w:sz w:val="28"/>
          <w:szCs w:val="28"/>
        </w:rPr>
      </w:pPr>
      <w:r w:rsidRPr="00647261">
        <w:rPr>
          <w:sz w:val="28"/>
          <w:szCs w:val="28"/>
        </w:rPr>
        <w:t>Вода из скважин насосами ЭЦВ подается в накопительную емкость, она и является станцией 2 подъема, откуда центробежными сетевыми насосами подается в сеть. В системе холодного водоснабжения предприятия выделяются следующие стадии технологического процесса: подъем воды, расходы на транспортирование воды.</w:t>
      </w:r>
    </w:p>
    <w:p w:rsidR="00DF498B" w:rsidRPr="00647261" w:rsidRDefault="00DF498B" w:rsidP="00DF498B">
      <w:pPr>
        <w:widowControl w:val="0"/>
        <w:ind w:firstLine="709"/>
        <w:jc w:val="both"/>
        <w:rPr>
          <w:sz w:val="28"/>
          <w:szCs w:val="28"/>
        </w:rPr>
      </w:pPr>
      <w:r w:rsidRPr="00647261">
        <w:rPr>
          <w:sz w:val="28"/>
          <w:szCs w:val="28"/>
        </w:rPr>
        <w:t xml:space="preserve">Качество холодной воды, подаваемой потребителю, соответствует требованиям ГОСТ </w:t>
      </w:r>
      <w:proofErr w:type="gramStart"/>
      <w:r w:rsidRPr="00647261">
        <w:rPr>
          <w:sz w:val="28"/>
          <w:szCs w:val="28"/>
        </w:rPr>
        <w:t>Р</w:t>
      </w:r>
      <w:proofErr w:type="gramEnd"/>
      <w:r w:rsidRPr="00647261">
        <w:rPr>
          <w:sz w:val="28"/>
          <w:szCs w:val="28"/>
        </w:rPr>
        <w:t xml:space="preserve"> 51232-98 «Вода питьевая. Общие требования к организации и методам контроля качества» и </w:t>
      </w:r>
      <w:proofErr w:type="spellStart"/>
      <w:r w:rsidRPr="00647261">
        <w:rPr>
          <w:sz w:val="28"/>
          <w:szCs w:val="28"/>
        </w:rPr>
        <w:t>СанПиН</w:t>
      </w:r>
      <w:proofErr w:type="spellEnd"/>
      <w:r w:rsidRPr="00647261">
        <w:rPr>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DF498B" w:rsidRPr="00647261" w:rsidRDefault="002B5EA9" w:rsidP="00DF498B">
      <w:pPr>
        <w:widowControl w:val="0"/>
        <w:autoSpaceDE w:val="0"/>
        <w:autoSpaceDN w:val="0"/>
        <w:adjustRightInd w:val="0"/>
        <w:ind w:firstLine="709"/>
        <w:jc w:val="both"/>
        <w:rPr>
          <w:rFonts w:eastAsiaTheme="minorHAnsi"/>
          <w:sz w:val="28"/>
          <w:szCs w:val="28"/>
          <w:lang w:eastAsia="en-US"/>
        </w:rPr>
      </w:pPr>
      <w:r w:rsidRPr="00647261">
        <w:rPr>
          <w:rFonts w:eastAsiaTheme="minorHAnsi"/>
          <w:sz w:val="28"/>
          <w:szCs w:val="28"/>
          <w:lang w:eastAsia="en-US"/>
        </w:rPr>
        <w:t xml:space="preserve"> </w:t>
      </w:r>
    </w:p>
    <w:p w:rsidR="00BC0929" w:rsidRPr="00647261" w:rsidRDefault="005A20A8" w:rsidP="005A20A8">
      <w:pPr>
        <w:pStyle w:val="a8"/>
        <w:rPr>
          <w:sz w:val="28"/>
          <w:szCs w:val="28"/>
        </w:rPr>
      </w:pPr>
      <w:r w:rsidRPr="00647261">
        <w:rPr>
          <w:sz w:val="28"/>
          <w:szCs w:val="28"/>
        </w:rPr>
        <w:t xml:space="preserve">      </w:t>
      </w:r>
      <w:r w:rsidR="00BC0929" w:rsidRPr="00647261">
        <w:rPr>
          <w:sz w:val="28"/>
          <w:szCs w:val="28"/>
        </w:rPr>
        <w:t xml:space="preserve">А) Состояние существующих источников водоснабжения и водозаборных сооружений. </w:t>
      </w:r>
    </w:p>
    <w:p w:rsidR="00BC0929" w:rsidRPr="00647261" w:rsidRDefault="00BC0929" w:rsidP="00BC0929">
      <w:pPr>
        <w:pStyle w:val="a9"/>
        <w:spacing w:line="360" w:lineRule="auto"/>
        <w:ind w:firstLine="709"/>
        <w:jc w:val="both"/>
        <w:rPr>
          <w:sz w:val="28"/>
          <w:szCs w:val="28"/>
        </w:rPr>
      </w:pPr>
      <w:r w:rsidRPr="00647261">
        <w:rPr>
          <w:rStyle w:val="32"/>
          <w:spacing w:val="-4"/>
          <w:sz w:val="28"/>
          <w:szCs w:val="28"/>
        </w:rPr>
        <w:t>Источником</w:t>
      </w:r>
      <w:r w:rsidRPr="00647261">
        <w:rPr>
          <w:rStyle w:val="32"/>
          <w:spacing w:val="62"/>
          <w:sz w:val="28"/>
          <w:szCs w:val="28"/>
        </w:rPr>
        <w:t xml:space="preserve"> </w:t>
      </w:r>
      <w:r w:rsidRPr="00647261">
        <w:rPr>
          <w:rStyle w:val="32"/>
          <w:sz w:val="28"/>
          <w:szCs w:val="28"/>
        </w:rPr>
        <w:t>хозяйственно-питьевого водоснабжения являются</w:t>
      </w:r>
      <w:r w:rsidR="00D043CD" w:rsidRPr="00647261">
        <w:rPr>
          <w:rStyle w:val="32"/>
          <w:sz w:val="28"/>
          <w:szCs w:val="28"/>
        </w:rPr>
        <w:t xml:space="preserve"> 9</w:t>
      </w:r>
      <w:r w:rsidRPr="00647261">
        <w:rPr>
          <w:rStyle w:val="32"/>
          <w:sz w:val="28"/>
          <w:szCs w:val="28"/>
        </w:rPr>
        <w:t xml:space="preserve"> </w:t>
      </w:r>
      <w:r w:rsidR="005A20A8" w:rsidRPr="00647261">
        <w:rPr>
          <w:rStyle w:val="32"/>
          <w:sz w:val="28"/>
          <w:szCs w:val="28"/>
        </w:rPr>
        <w:t xml:space="preserve"> </w:t>
      </w:r>
      <w:r w:rsidRPr="00647261">
        <w:rPr>
          <w:rStyle w:val="32"/>
          <w:sz w:val="28"/>
          <w:szCs w:val="28"/>
        </w:rPr>
        <w:t>скважин</w:t>
      </w:r>
      <w:r w:rsidRPr="00647261">
        <w:rPr>
          <w:rStyle w:val="32"/>
          <w:spacing w:val="-3"/>
          <w:sz w:val="28"/>
          <w:szCs w:val="28"/>
        </w:rPr>
        <w:t xml:space="preserve">, которые расположены на территории </w:t>
      </w:r>
      <w:r w:rsidR="00D043CD" w:rsidRPr="00647261">
        <w:rPr>
          <w:rStyle w:val="32"/>
          <w:spacing w:val="-3"/>
          <w:sz w:val="28"/>
          <w:szCs w:val="28"/>
        </w:rPr>
        <w:t>Симоновского</w:t>
      </w:r>
      <w:proofErr w:type="gramStart"/>
      <w:r w:rsidR="00D043CD" w:rsidRPr="00647261">
        <w:rPr>
          <w:rStyle w:val="32"/>
          <w:spacing w:val="-3"/>
          <w:sz w:val="28"/>
          <w:szCs w:val="28"/>
        </w:rPr>
        <w:t xml:space="preserve"> </w:t>
      </w:r>
      <w:r w:rsidRPr="00647261">
        <w:rPr>
          <w:rStyle w:val="32"/>
          <w:spacing w:val="-3"/>
          <w:sz w:val="28"/>
          <w:szCs w:val="28"/>
        </w:rPr>
        <w:t>.</w:t>
      </w:r>
      <w:proofErr w:type="gramEnd"/>
      <w:r w:rsidRPr="00647261">
        <w:rPr>
          <w:rStyle w:val="32"/>
          <w:spacing w:val="-3"/>
          <w:sz w:val="28"/>
          <w:szCs w:val="28"/>
        </w:rPr>
        <w:t xml:space="preserve"> </w:t>
      </w:r>
    </w:p>
    <w:p w:rsidR="00BC0929" w:rsidRPr="00647261" w:rsidRDefault="00BC0929" w:rsidP="00BC0929">
      <w:pPr>
        <w:pStyle w:val="a9"/>
        <w:spacing w:line="360" w:lineRule="auto"/>
        <w:ind w:firstLine="709"/>
        <w:jc w:val="both"/>
        <w:rPr>
          <w:sz w:val="28"/>
          <w:szCs w:val="28"/>
        </w:rPr>
      </w:pPr>
      <w:r w:rsidRPr="00647261">
        <w:rPr>
          <w:sz w:val="28"/>
          <w:szCs w:val="28"/>
        </w:rPr>
        <w:t xml:space="preserve">Отбор проб воды осуществляется из </w:t>
      </w:r>
      <w:proofErr w:type="spellStart"/>
      <w:r w:rsidRPr="00647261">
        <w:rPr>
          <w:sz w:val="28"/>
          <w:szCs w:val="28"/>
        </w:rPr>
        <w:t>водоразводящей</w:t>
      </w:r>
      <w:proofErr w:type="spellEnd"/>
      <w:r w:rsidRPr="00647261">
        <w:rPr>
          <w:sz w:val="28"/>
          <w:szCs w:val="28"/>
        </w:rPr>
        <w:t xml:space="preserve"> сети</w:t>
      </w:r>
      <w:proofErr w:type="gramStart"/>
      <w:r w:rsidR="00D043CD" w:rsidRPr="00647261">
        <w:rPr>
          <w:sz w:val="28"/>
          <w:szCs w:val="28"/>
        </w:rPr>
        <w:t xml:space="preserve"> ,</w:t>
      </w:r>
      <w:proofErr w:type="gramEnd"/>
      <w:r w:rsidR="00D043CD" w:rsidRPr="00647261">
        <w:rPr>
          <w:sz w:val="28"/>
          <w:szCs w:val="28"/>
        </w:rPr>
        <w:t xml:space="preserve"> протяженностью 30,6км </w:t>
      </w:r>
      <w:r w:rsidRPr="00647261">
        <w:rPr>
          <w:sz w:val="28"/>
          <w:szCs w:val="28"/>
        </w:rPr>
        <w:t xml:space="preserve"> и пробуренных скважин.</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Style w:val="32"/>
          <w:rFonts w:ascii="Times New Roman" w:hAnsi="Times New Roman" w:cs="Times New Roman"/>
          <w:bCs/>
          <w:sz w:val="28"/>
          <w:szCs w:val="28"/>
        </w:rPr>
        <w:t xml:space="preserve">Все скважины оборудованы кранами для отбора проб воды, отверстием для замера уровня воды и устройствами для учета поднимаемой воды. Скважины оборудованы оголовками и герметично закрыты. На артезианских скважинах установлены </w:t>
      </w:r>
      <w:proofErr w:type="spellStart"/>
      <w:r w:rsidRPr="00647261">
        <w:rPr>
          <w:rStyle w:val="32"/>
          <w:rFonts w:ascii="Times New Roman" w:hAnsi="Times New Roman" w:cs="Times New Roman"/>
          <w:bCs/>
          <w:sz w:val="28"/>
          <w:szCs w:val="28"/>
        </w:rPr>
        <w:t>погружные</w:t>
      </w:r>
      <w:proofErr w:type="spellEnd"/>
      <w:r w:rsidRPr="00647261">
        <w:rPr>
          <w:rStyle w:val="32"/>
          <w:rFonts w:ascii="Times New Roman" w:hAnsi="Times New Roman" w:cs="Times New Roman"/>
          <w:bCs/>
          <w:sz w:val="28"/>
          <w:szCs w:val="28"/>
        </w:rPr>
        <w:t xml:space="preserve"> насосы марки ЭЦВ. </w:t>
      </w:r>
    </w:p>
    <w:p w:rsidR="00BC0929" w:rsidRPr="00647261" w:rsidRDefault="00BC0929" w:rsidP="000B0D1A">
      <w:pPr>
        <w:spacing w:line="360" w:lineRule="auto"/>
        <w:ind w:firstLine="708"/>
        <w:jc w:val="both"/>
        <w:rPr>
          <w:sz w:val="28"/>
          <w:szCs w:val="28"/>
        </w:rPr>
      </w:pPr>
      <w:r w:rsidRPr="00647261">
        <w:rPr>
          <w:b/>
          <w:sz w:val="28"/>
          <w:szCs w:val="28"/>
        </w:rPr>
        <w:t xml:space="preserve">Б) </w:t>
      </w:r>
      <w:r w:rsidRPr="00647261">
        <w:rPr>
          <w:rStyle w:val="1e"/>
          <w:sz w:val="28"/>
          <w:szCs w:val="28"/>
        </w:rPr>
        <w:t>Существующие сооружения очистки и подготовки воды, оценка соответствия применяемой технологической схемы водоподготовки требованиям обеспечения нормативов качества воды.</w:t>
      </w:r>
    </w:p>
    <w:p w:rsidR="00BC0929" w:rsidRPr="00647261" w:rsidRDefault="00BC0929" w:rsidP="00BC0929">
      <w:pPr>
        <w:autoSpaceDE w:val="0"/>
        <w:spacing w:line="360" w:lineRule="auto"/>
        <w:ind w:firstLine="709"/>
        <w:jc w:val="both"/>
        <w:rPr>
          <w:sz w:val="28"/>
          <w:szCs w:val="28"/>
        </w:rPr>
      </w:pPr>
      <w:r w:rsidRPr="00647261">
        <w:rPr>
          <w:rStyle w:val="32"/>
          <w:sz w:val="28"/>
          <w:szCs w:val="28"/>
        </w:rPr>
        <w:t xml:space="preserve">На территории </w:t>
      </w:r>
      <w:r w:rsidR="000B0D1A" w:rsidRPr="00647261">
        <w:rPr>
          <w:rStyle w:val="32"/>
          <w:sz w:val="28"/>
          <w:szCs w:val="28"/>
        </w:rPr>
        <w:t xml:space="preserve"> Симоновского  МО</w:t>
      </w:r>
      <w:r w:rsidRPr="00647261">
        <w:rPr>
          <w:rStyle w:val="32"/>
          <w:sz w:val="28"/>
          <w:szCs w:val="28"/>
        </w:rPr>
        <w:t xml:space="preserve"> отсутствуют очистные сооружения.  </w:t>
      </w:r>
    </w:p>
    <w:p w:rsidR="00BC0929" w:rsidRPr="00647261" w:rsidRDefault="00984975" w:rsidP="00BC0929">
      <w:pPr>
        <w:pStyle w:val="23"/>
        <w:spacing w:line="360" w:lineRule="auto"/>
        <w:ind w:firstLine="708"/>
        <w:jc w:val="both"/>
        <w:rPr>
          <w:rFonts w:ascii="Times New Roman" w:hAnsi="Times New Roman" w:cs="Times New Roman"/>
          <w:sz w:val="28"/>
          <w:szCs w:val="28"/>
        </w:rPr>
      </w:pPr>
      <w:r w:rsidRPr="00647261">
        <w:rPr>
          <w:rStyle w:val="32"/>
          <w:rFonts w:ascii="Times New Roman" w:hAnsi="Times New Roman" w:cs="Times New Roman"/>
          <w:sz w:val="28"/>
          <w:szCs w:val="28"/>
        </w:rPr>
        <w:t xml:space="preserve"> </w:t>
      </w:r>
    </w:p>
    <w:p w:rsidR="00BC0929" w:rsidRPr="00647261" w:rsidRDefault="00BC0929" w:rsidP="00BC0929">
      <w:pPr>
        <w:spacing w:line="360" w:lineRule="auto"/>
        <w:ind w:firstLine="709"/>
        <w:jc w:val="both"/>
        <w:rPr>
          <w:sz w:val="28"/>
          <w:szCs w:val="28"/>
        </w:rPr>
      </w:pPr>
      <w:r w:rsidRPr="00647261">
        <w:rPr>
          <w:b/>
          <w:sz w:val="28"/>
          <w:szCs w:val="28"/>
        </w:rPr>
        <w:lastRenderedPageBreak/>
        <w:t xml:space="preserve">В) </w:t>
      </w:r>
      <w:r w:rsidRPr="00647261">
        <w:rPr>
          <w:rStyle w:val="1e"/>
          <w:sz w:val="28"/>
          <w:szCs w:val="28"/>
        </w:rPr>
        <w:t xml:space="preserve">Состояние и функционирование существующих насосных централизованных станций, в том числе оценку </w:t>
      </w:r>
      <w:proofErr w:type="spellStart"/>
      <w:r w:rsidRPr="00647261">
        <w:rPr>
          <w:rStyle w:val="1e"/>
          <w:sz w:val="28"/>
          <w:szCs w:val="28"/>
        </w:rPr>
        <w:t>энергоэффективности</w:t>
      </w:r>
      <w:proofErr w:type="spellEnd"/>
      <w:r w:rsidRPr="00647261">
        <w:rPr>
          <w:rStyle w:val="1e"/>
          <w:sz w:val="28"/>
          <w:szCs w:val="28"/>
        </w:rPr>
        <w:t xml:space="preserve"> подачи воды. </w:t>
      </w:r>
    </w:p>
    <w:p w:rsidR="00BC0929" w:rsidRPr="00647261" w:rsidRDefault="00BC0929" w:rsidP="00BC0929">
      <w:pPr>
        <w:spacing w:line="360" w:lineRule="auto"/>
        <w:ind w:firstLine="709"/>
        <w:jc w:val="both"/>
        <w:rPr>
          <w:sz w:val="28"/>
          <w:szCs w:val="28"/>
        </w:rPr>
      </w:pPr>
      <w:r w:rsidRPr="00647261">
        <w:rPr>
          <w:sz w:val="28"/>
          <w:szCs w:val="28"/>
        </w:rPr>
        <w:t xml:space="preserve">На территории водозаборных узлов, располагаются шкафы управления водяными насосами. Категория надежности электроснабжения водозабора принята третья, что допускает перерыв в подаче воды на одни сутки. </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 xml:space="preserve">Во всех водозаборах установлены </w:t>
      </w:r>
      <w:proofErr w:type="spellStart"/>
      <w:r w:rsidRPr="00647261">
        <w:rPr>
          <w:rFonts w:ascii="Times New Roman" w:hAnsi="Times New Roman" w:cs="Times New Roman"/>
          <w:sz w:val="28"/>
          <w:szCs w:val="28"/>
        </w:rPr>
        <w:t>погружные</w:t>
      </w:r>
      <w:proofErr w:type="spellEnd"/>
      <w:r w:rsidRPr="00647261">
        <w:rPr>
          <w:rFonts w:ascii="Times New Roman" w:hAnsi="Times New Roman" w:cs="Times New Roman"/>
          <w:sz w:val="28"/>
          <w:szCs w:val="28"/>
        </w:rPr>
        <w:t xml:space="preserve"> насосы марки ЭЦВ. Насосы (</w:t>
      </w:r>
      <w:proofErr w:type="spellStart"/>
      <w:r w:rsidRPr="00647261">
        <w:rPr>
          <w:rFonts w:ascii="Times New Roman" w:hAnsi="Times New Roman" w:cs="Times New Roman"/>
          <w:sz w:val="28"/>
          <w:szCs w:val="28"/>
        </w:rPr>
        <w:t>погружные</w:t>
      </w:r>
      <w:proofErr w:type="spellEnd"/>
      <w:r w:rsidRPr="00647261">
        <w:rPr>
          <w:rFonts w:ascii="Times New Roman" w:hAnsi="Times New Roman" w:cs="Times New Roman"/>
          <w:sz w:val="28"/>
          <w:szCs w:val="28"/>
        </w:rPr>
        <w:t xml:space="preserve">) выполняют следующие задачи: </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 xml:space="preserve">1. Бесперебойное обеспечение водой </w:t>
      </w:r>
      <w:proofErr w:type="spellStart"/>
      <w:r w:rsidRPr="00647261">
        <w:rPr>
          <w:rFonts w:ascii="Times New Roman" w:hAnsi="Times New Roman" w:cs="Times New Roman"/>
          <w:sz w:val="28"/>
          <w:szCs w:val="28"/>
        </w:rPr>
        <w:t>водопотребителей</w:t>
      </w:r>
      <w:proofErr w:type="spellEnd"/>
      <w:r w:rsidRPr="00647261">
        <w:rPr>
          <w:rFonts w:ascii="Times New Roman" w:hAnsi="Times New Roman" w:cs="Times New Roman"/>
          <w:sz w:val="28"/>
          <w:szCs w:val="28"/>
        </w:rPr>
        <w:t xml:space="preserve"> в требуемом объеме согласно зонам обслуживания в соответствии с реальным режимом водопотребления.</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2. Экономия сре</w:t>
      </w:r>
      <w:proofErr w:type="gramStart"/>
      <w:r w:rsidRPr="00647261">
        <w:rPr>
          <w:rFonts w:ascii="Times New Roman" w:hAnsi="Times New Roman" w:cs="Times New Roman"/>
          <w:sz w:val="28"/>
          <w:szCs w:val="28"/>
        </w:rPr>
        <w:t>дств пр</w:t>
      </w:r>
      <w:proofErr w:type="gramEnd"/>
      <w:r w:rsidRPr="00647261">
        <w:rPr>
          <w:rFonts w:ascii="Times New Roman" w:hAnsi="Times New Roman" w:cs="Times New Roman"/>
          <w:sz w:val="28"/>
          <w:szCs w:val="28"/>
        </w:rPr>
        <w:t xml:space="preserve">едприятия за счет снижения затрат на ремонт, обслуживание и содержание оборудования. </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3. Учет и контроль за рациональным использованием тепл</w:t>
      </w:r>
      <w:proofErr w:type="gramStart"/>
      <w:r w:rsidRPr="00647261">
        <w:rPr>
          <w:rFonts w:ascii="Times New Roman" w:hAnsi="Times New Roman" w:cs="Times New Roman"/>
          <w:sz w:val="28"/>
          <w:szCs w:val="28"/>
        </w:rPr>
        <w:t>о-</w:t>
      </w:r>
      <w:proofErr w:type="gramEnd"/>
      <w:r w:rsidRPr="00647261">
        <w:rPr>
          <w:rFonts w:ascii="Times New Roman" w:hAnsi="Times New Roman" w:cs="Times New Roman"/>
          <w:sz w:val="28"/>
          <w:szCs w:val="28"/>
        </w:rPr>
        <w:t xml:space="preserve">, </w:t>
      </w:r>
      <w:proofErr w:type="spellStart"/>
      <w:r w:rsidRPr="00647261">
        <w:rPr>
          <w:rFonts w:ascii="Times New Roman" w:hAnsi="Times New Roman" w:cs="Times New Roman"/>
          <w:sz w:val="28"/>
          <w:szCs w:val="28"/>
        </w:rPr>
        <w:t>энерго</w:t>
      </w:r>
      <w:proofErr w:type="spellEnd"/>
      <w:r w:rsidRPr="00647261">
        <w:rPr>
          <w:rFonts w:ascii="Times New Roman" w:hAnsi="Times New Roman" w:cs="Times New Roman"/>
          <w:sz w:val="28"/>
          <w:szCs w:val="28"/>
        </w:rPr>
        <w:t xml:space="preserve">- и трудовых ресурсов. </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4. Установление эксплуатационных режимов для бесперебойной подачи воды, при соблюдении заданного напора в контрольных точках в соответствии с реальным режимом водопотребления.</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eastAsia="Times New Roman" w:hAnsi="Times New Roman" w:cs="Times New Roman"/>
          <w:sz w:val="28"/>
          <w:szCs w:val="28"/>
        </w:rPr>
        <w:t xml:space="preserve"> </w:t>
      </w:r>
      <w:r w:rsidRPr="00647261">
        <w:rPr>
          <w:rFonts w:ascii="Times New Roman" w:hAnsi="Times New Roman" w:cs="Times New Roman"/>
          <w:sz w:val="28"/>
          <w:szCs w:val="28"/>
        </w:rPr>
        <w:t xml:space="preserve">5. Предотвращать возникновение неисправностей и аварийных ситуаций, а в случае их возникновения принимать меры к устранению и локализации аварий в соответствии с планами ликвидации. </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Программное устройство предусматривает возможность включение насосов в определенные часы суток, поддерживает заданные параметры напора в сети, что позволяет значительно снизить затраты электроэнергии до 30-50%.</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 xml:space="preserve">Для полного выполнения оценки </w:t>
      </w:r>
      <w:proofErr w:type="spellStart"/>
      <w:r w:rsidRPr="00647261">
        <w:rPr>
          <w:rFonts w:ascii="Times New Roman" w:hAnsi="Times New Roman" w:cs="Times New Roman"/>
          <w:sz w:val="28"/>
          <w:szCs w:val="28"/>
        </w:rPr>
        <w:t>энергоэффективности</w:t>
      </w:r>
      <w:proofErr w:type="spellEnd"/>
      <w:r w:rsidRPr="00647261">
        <w:rPr>
          <w:rFonts w:ascii="Times New Roman" w:hAnsi="Times New Roman" w:cs="Times New Roman"/>
          <w:sz w:val="28"/>
          <w:szCs w:val="28"/>
        </w:rPr>
        <w:t xml:space="preserve">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выполнить следующие поставленные задачи:</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 xml:space="preserve">1. Обосновать выбор объективного критерия для оценки </w:t>
      </w:r>
      <w:proofErr w:type="spellStart"/>
      <w:r w:rsidRPr="00647261">
        <w:rPr>
          <w:rFonts w:ascii="Times New Roman" w:hAnsi="Times New Roman" w:cs="Times New Roman"/>
          <w:sz w:val="28"/>
          <w:szCs w:val="28"/>
        </w:rPr>
        <w:lastRenderedPageBreak/>
        <w:t>энергоэффективности</w:t>
      </w:r>
      <w:proofErr w:type="spellEnd"/>
      <w:r w:rsidRPr="00647261">
        <w:rPr>
          <w:rFonts w:ascii="Times New Roman" w:hAnsi="Times New Roman" w:cs="Times New Roman"/>
          <w:sz w:val="28"/>
          <w:szCs w:val="28"/>
        </w:rPr>
        <w:t xml:space="preserve"> работы насосов системы водоснабжения и составить рекомендации для определения имеющегося потенциала энергосбережения. </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 xml:space="preserve">2. Выполнить анализ фактических </w:t>
      </w:r>
      <w:proofErr w:type="gramStart"/>
      <w:r w:rsidRPr="00647261">
        <w:rPr>
          <w:rFonts w:ascii="Times New Roman" w:hAnsi="Times New Roman" w:cs="Times New Roman"/>
          <w:sz w:val="28"/>
          <w:szCs w:val="28"/>
        </w:rPr>
        <w:t>режимов работы насосов системы водоснабжения</w:t>
      </w:r>
      <w:proofErr w:type="gramEnd"/>
      <w:r w:rsidRPr="00647261">
        <w:rPr>
          <w:rFonts w:ascii="Times New Roman" w:hAnsi="Times New Roman" w:cs="Times New Roman"/>
          <w:sz w:val="28"/>
          <w:szCs w:val="28"/>
        </w:rPr>
        <w:t xml:space="preserve"> и обобщить имеющуюся информацию об эффективности различных способов управления.</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Style w:val="32"/>
          <w:rFonts w:ascii="Times New Roman" w:hAnsi="Times New Roman" w:cs="Times New Roman"/>
          <w:sz w:val="28"/>
          <w:szCs w:val="28"/>
        </w:rPr>
        <w:t xml:space="preserve">4. Провести сравнительный анализ </w:t>
      </w:r>
      <w:proofErr w:type="spellStart"/>
      <w:r w:rsidRPr="00647261">
        <w:rPr>
          <w:rStyle w:val="32"/>
          <w:rFonts w:ascii="Times New Roman" w:hAnsi="Times New Roman" w:cs="Times New Roman"/>
          <w:sz w:val="28"/>
          <w:szCs w:val="28"/>
        </w:rPr>
        <w:t>энергоэффективности</w:t>
      </w:r>
      <w:proofErr w:type="spellEnd"/>
      <w:r w:rsidRPr="00647261">
        <w:rPr>
          <w:rStyle w:val="32"/>
          <w:rFonts w:ascii="Times New Roman" w:hAnsi="Times New Roman" w:cs="Times New Roman"/>
          <w:sz w:val="28"/>
          <w:szCs w:val="28"/>
        </w:rPr>
        <w:t xml:space="preserve"> различных способов управления насосами с учетом возможности применения регулируемого привода. </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Style w:val="32"/>
          <w:rFonts w:ascii="Times New Roman" w:hAnsi="Times New Roman" w:cs="Times New Roman"/>
          <w:sz w:val="28"/>
          <w:szCs w:val="28"/>
          <w:u w:val="single"/>
        </w:rPr>
        <w:t xml:space="preserve">Оценочные показатели </w:t>
      </w:r>
      <w:proofErr w:type="spellStart"/>
      <w:r w:rsidRPr="00647261">
        <w:rPr>
          <w:rStyle w:val="32"/>
          <w:rFonts w:ascii="Times New Roman" w:hAnsi="Times New Roman" w:cs="Times New Roman"/>
          <w:sz w:val="28"/>
          <w:szCs w:val="28"/>
          <w:u w:val="single"/>
        </w:rPr>
        <w:t>энергоэффективности</w:t>
      </w:r>
      <w:proofErr w:type="spellEnd"/>
      <w:r w:rsidRPr="00647261">
        <w:rPr>
          <w:rStyle w:val="32"/>
          <w:rFonts w:ascii="Times New Roman" w:hAnsi="Times New Roman" w:cs="Times New Roman"/>
          <w:sz w:val="28"/>
          <w:szCs w:val="28"/>
          <w:u w:val="single"/>
        </w:rPr>
        <w:t xml:space="preserve"> систем водоснабжения. </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Style w:val="32"/>
          <w:rFonts w:ascii="Times New Roman" w:hAnsi="Times New Roman" w:cs="Times New Roman"/>
          <w:sz w:val="28"/>
          <w:szCs w:val="28"/>
        </w:rPr>
        <w:t xml:space="preserve">Согласно ГОСТ </w:t>
      </w:r>
      <w:proofErr w:type="gramStart"/>
      <w:r w:rsidRPr="00647261">
        <w:rPr>
          <w:rStyle w:val="32"/>
          <w:rFonts w:ascii="Times New Roman" w:hAnsi="Times New Roman" w:cs="Times New Roman"/>
          <w:sz w:val="28"/>
          <w:szCs w:val="28"/>
        </w:rPr>
        <w:t>Р</w:t>
      </w:r>
      <w:proofErr w:type="gramEnd"/>
      <w:r w:rsidRPr="00647261">
        <w:rPr>
          <w:rStyle w:val="32"/>
          <w:rFonts w:ascii="Times New Roman" w:hAnsi="Times New Roman" w:cs="Times New Roman"/>
          <w:sz w:val="28"/>
          <w:szCs w:val="28"/>
        </w:rPr>
        <w:t xml:space="preserve"> 51387-99 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BC0929" w:rsidRPr="00647261" w:rsidRDefault="00BC0929" w:rsidP="00BC0929">
      <w:pPr>
        <w:spacing w:line="360" w:lineRule="auto"/>
        <w:ind w:firstLine="709"/>
        <w:jc w:val="both"/>
        <w:rPr>
          <w:sz w:val="28"/>
          <w:szCs w:val="28"/>
        </w:rPr>
      </w:pPr>
      <w:r w:rsidRPr="00647261">
        <w:rPr>
          <w:sz w:val="28"/>
          <w:szCs w:val="28"/>
        </w:rPr>
        <w:lastRenderedPageBreak/>
        <w:t xml:space="preserve"> </w:t>
      </w:r>
      <w:r w:rsidRPr="00647261">
        <w:rPr>
          <w:b/>
          <w:sz w:val="28"/>
          <w:szCs w:val="28"/>
        </w:rPr>
        <w:t xml:space="preserve">Г) </w:t>
      </w:r>
      <w:r w:rsidRPr="00647261">
        <w:rPr>
          <w:rStyle w:val="1e"/>
          <w:sz w:val="28"/>
          <w:szCs w:val="28"/>
        </w:rPr>
        <w:t>Состояние и функционирование водопроводных сетей и систем водоснабжения, оценка величины износа сетей и определение возможности обеспечения качества воды в процессе транспортировки по этим сетям.</w:t>
      </w:r>
    </w:p>
    <w:p w:rsidR="00ED14F7" w:rsidRPr="00647261" w:rsidRDefault="00BC0929" w:rsidP="00ED14F7">
      <w:pPr>
        <w:pStyle w:val="23"/>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Снабжение абонентов холодной питьевой водой надлежащего качества осуществляется через централизованную систему сетевого водопровода. </w:t>
      </w:r>
      <w:r w:rsidR="002F0B44" w:rsidRPr="00647261">
        <w:rPr>
          <w:rFonts w:ascii="Times New Roman" w:hAnsi="Times New Roman" w:cs="Times New Roman"/>
          <w:sz w:val="28"/>
          <w:szCs w:val="28"/>
        </w:rPr>
        <w:t xml:space="preserve"> </w:t>
      </w:r>
      <w:r w:rsidRPr="00647261">
        <w:rPr>
          <w:rFonts w:ascii="Times New Roman" w:hAnsi="Times New Roman" w:cs="Times New Roman"/>
          <w:sz w:val="28"/>
          <w:szCs w:val="28"/>
        </w:rPr>
        <w:t xml:space="preserve"> Общая протяженность водопроводных сетей </w:t>
      </w:r>
      <w:r w:rsidR="002F0B44" w:rsidRPr="00647261">
        <w:rPr>
          <w:rFonts w:ascii="Times New Roman" w:hAnsi="Times New Roman" w:cs="Times New Roman"/>
          <w:bCs/>
          <w:sz w:val="28"/>
          <w:szCs w:val="28"/>
          <w:lang w:eastAsia="ru-RU"/>
        </w:rPr>
        <w:t xml:space="preserve"> Симоновского   МО</w:t>
      </w:r>
      <w:r w:rsidRPr="00647261">
        <w:rPr>
          <w:rFonts w:ascii="Times New Roman" w:hAnsi="Times New Roman" w:cs="Times New Roman"/>
          <w:bCs/>
          <w:sz w:val="28"/>
          <w:szCs w:val="28"/>
          <w:lang w:eastAsia="ru-RU"/>
        </w:rPr>
        <w:t xml:space="preserve"> </w:t>
      </w:r>
      <w:r w:rsidR="002F0B44" w:rsidRPr="00647261">
        <w:rPr>
          <w:rFonts w:ascii="Times New Roman" w:hAnsi="Times New Roman" w:cs="Times New Roman"/>
          <w:sz w:val="28"/>
          <w:szCs w:val="28"/>
        </w:rPr>
        <w:t xml:space="preserve">составляет 30,6 </w:t>
      </w:r>
      <w:r w:rsidRPr="00647261">
        <w:rPr>
          <w:rFonts w:ascii="Times New Roman" w:hAnsi="Times New Roman" w:cs="Times New Roman"/>
          <w:sz w:val="28"/>
          <w:szCs w:val="28"/>
        </w:rPr>
        <w:t xml:space="preserve"> км.</w:t>
      </w:r>
    </w:p>
    <w:p w:rsidR="00BC0929" w:rsidRPr="00647261" w:rsidRDefault="00ED14F7" w:rsidP="00ED14F7">
      <w:pPr>
        <w:pStyle w:val="23"/>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Для  профилактики </w:t>
      </w:r>
      <w:r w:rsidR="00BC0929" w:rsidRPr="00647261">
        <w:rPr>
          <w:rStyle w:val="1e"/>
          <w:rFonts w:ascii="Times New Roman" w:hAnsi="Times New Roman" w:cs="Times New Roman"/>
          <w:sz w:val="28"/>
          <w:szCs w:val="28"/>
        </w:rPr>
        <w:t xml:space="preserve"> возникновения аварий и утечек на сетях водопровода и для уменьшения объемов потерь регулярно проводится ремонт и замена 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Все сети с большим % износа</w:t>
      </w:r>
      <w:proofErr w:type="gramStart"/>
      <w:r w:rsidR="00BC0929" w:rsidRPr="00647261">
        <w:rPr>
          <w:rStyle w:val="1e"/>
          <w:rFonts w:ascii="Times New Roman" w:hAnsi="Times New Roman" w:cs="Times New Roman"/>
          <w:sz w:val="28"/>
          <w:szCs w:val="28"/>
        </w:rPr>
        <w:t xml:space="preserve"> </w:t>
      </w:r>
      <w:r w:rsidRPr="00647261">
        <w:rPr>
          <w:rStyle w:val="1e"/>
          <w:rFonts w:ascii="Times New Roman" w:hAnsi="Times New Roman" w:cs="Times New Roman"/>
          <w:sz w:val="28"/>
          <w:szCs w:val="28"/>
        </w:rPr>
        <w:t>,</w:t>
      </w:r>
      <w:proofErr w:type="gramEnd"/>
      <w:r w:rsidRPr="00647261">
        <w:rPr>
          <w:rStyle w:val="1e"/>
          <w:rFonts w:ascii="Times New Roman" w:hAnsi="Times New Roman" w:cs="Times New Roman"/>
          <w:sz w:val="28"/>
          <w:szCs w:val="28"/>
        </w:rPr>
        <w:t xml:space="preserve"> их  необходимо заменять </w:t>
      </w:r>
      <w:r w:rsidR="00BC0929" w:rsidRPr="00647261">
        <w:rPr>
          <w:rStyle w:val="1e"/>
          <w:rFonts w:ascii="Times New Roman" w:hAnsi="Times New Roman" w:cs="Times New Roman"/>
          <w:sz w:val="28"/>
          <w:szCs w:val="28"/>
        </w:rPr>
        <w:t xml:space="preserve"> на трубы ПНД.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стальных, поэтому операции погрузки-выгрузки и перевозки обходятся дешевле и не требуют применения тяжелой техники, они удобны в монтаже.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w:t>
      </w:r>
      <w:proofErr w:type="spellStart"/>
      <w:r w:rsidR="00BC0929" w:rsidRPr="00647261">
        <w:rPr>
          <w:rStyle w:val="1e"/>
          <w:rFonts w:ascii="Times New Roman" w:hAnsi="Times New Roman" w:cs="Times New Roman"/>
          <w:sz w:val="28"/>
          <w:szCs w:val="28"/>
        </w:rPr>
        <w:t>СанПиН</w:t>
      </w:r>
      <w:proofErr w:type="spellEnd"/>
      <w:r w:rsidR="00BC0929" w:rsidRPr="00647261">
        <w:rPr>
          <w:rStyle w:val="1e"/>
          <w:rFonts w:ascii="Times New Roman" w:hAnsi="Times New Roman" w:cs="Times New Roman"/>
          <w:sz w:val="28"/>
          <w:szCs w:val="28"/>
        </w:rPr>
        <w:t xml:space="preserve"> 2.1.4.1074-01 «Питьевая вода. </w:t>
      </w:r>
      <w:r w:rsidR="00BC0929" w:rsidRPr="00647261">
        <w:rPr>
          <w:rStyle w:val="1e"/>
          <w:rFonts w:ascii="Times New Roman" w:hAnsi="Times New Roman" w:cs="Times New Roman"/>
          <w:sz w:val="28"/>
          <w:szCs w:val="28"/>
        </w:rPr>
        <w:lastRenderedPageBreak/>
        <w:t>Гигиенические требования к качеству воды централизованных систем питьевого водоснабжения. Контроль качества».</w:t>
      </w:r>
    </w:p>
    <w:p w:rsidR="00BC0929" w:rsidRPr="00647261" w:rsidRDefault="00BC0929" w:rsidP="00BC0929">
      <w:pPr>
        <w:spacing w:line="360" w:lineRule="auto"/>
        <w:ind w:firstLine="709"/>
        <w:jc w:val="both"/>
        <w:rPr>
          <w:sz w:val="28"/>
          <w:szCs w:val="28"/>
        </w:rPr>
      </w:pPr>
      <w:r w:rsidRPr="00647261">
        <w:rPr>
          <w:b/>
          <w:sz w:val="28"/>
          <w:szCs w:val="28"/>
        </w:rPr>
        <w:t xml:space="preserve">Д) </w:t>
      </w:r>
      <w:r w:rsidRPr="00647261">
        <w:rPr>
          <w:rStyle w:val="1e"/>
          <w:sz w:val="28"/>
          <w:szCs w:val="28"/>
        </w:rPr>
        <w:t>Существующие технические и технологические проблемы, возникающие при водоснабжении и анализ исполнения предписаний органов, осуществляющих государственных надзор, муниципальный контроль, об устранении нарушений, влияющих на качество и безопасность воды.</w:t>
      </w:r>
    </w:p>
    <w:p w:rsidR="00BC0929" w:rsidRPr="00647261" w:rsidRDefault="00BC0929" w:rsidP="00BC0929">
      <w:pPr>
        <w:pStyle w:val="a9"/>
        <w:spacing w:line="360" w:lineRule="auto"/>
        <w:ind w:firstLine="709"/>
        <w:jc w:val="both"/>
        <w:rPr>
          <w:sz w:val="28"/>
          <w:szCs w:val="28"/>
        </w:rPr>
      </w:pPr>
      <w:r w:rsidRPr="00647261">
        <w:rPr>
          <w:rStyle w:val="32"/>
          <w:sz w:val="28"/>
          <w:szCs w:val="28"/>
        </w:rPr>
        <w:t xml:space="preserve">Проблемой качественной поставки </w:t>
      </w:r>
      <w:r w:rsidRPr="00647261">
        <w:rPr>
          <w:rStyle w:val="32"/>
          <w:spacing w:val="-4"/>
          <w:sz w:val="28"/>
          <w:szCs w:val="28"/>
        </w:rPr>
        <w:t>воды</w:t>
      </w:r>
      <w:r w:rsidRPr="00647261">
        <w:rPr>
          <w:rStyle w:val="32"/>
          <w:spacing w:val="62"/>
          <w:sz w:val="28"/>
          <w:szCs w:val="28"/>
        </w:rPr>
        <w:t xml:space="preserve"> </w:t>
      </w:r>
      <w:r w:rsidRPr="00647261">
        <w:rPr>
          <w:rStyle w:val="32"/>
          <w:sz w:val="28"/>
          <w:szCs w:val="28"/>
        </w:rPr>
        <w:t xml:space="preserve">населению </w:t>
      </w:r>
      <w:r w:rsidR="00ED14F7" w:rsidRPr="00647261">
        <w:rPr>
          <w:rStyle w:val="32"/>
          <w:bCs/>
          <w:sz w:val="28"/>
          <w:szCs w:val="28"/>
          <w:lang w:eastAsia="ru-RU"/>
        </w:rPr>
        <w:t xml:space="preserve"> Симоновского  МО</w:t>
      </w:r>
      <w:r w:rsidRPr="00647261">
        <w:rPr>
          <w:rStyle w:val="32"/>
          <w:bCs/>
          <w:sz w:val="28"/>
          <w:szCs w:val="28"/>
          <w:lang w:eastAsia="ru-RU"/>
        </w:rPr>
        <w:t xml:space="preserve"> </w:t>
      </w:r>
      <w:r w:rsidRPr="00647261">
        <w:rPr>
          <w:rStyle w:val="32"/>
          <w:sz w:val="28"/>
          <w:szCs w:val="28"/>
        </w:rPr>
        <w:t xml:space="preserve">является износ </w:t>
      </w:r>
      <w:r w:rsidRPr="00647261">
        <w:rPr>
          <w:rStyle w:val="32"/>
          <w:spacing w:val="-3"/>
          <w:sz w:val="28"/>
          <w:szCs w:val="28"/>
        </w:rPr>
        <w:t>артезианских скважин, водопроводной сети,</w:t>
      </w:r>
      <w:proofErr w:type="gramStart"/>
      <w:r w:rsidRPr="00647261">
        <w:rPr>
          <w:rStyle w:val="32"/>
          <w:spacing w:val="-3"/>
          <w:sz w:val="28"/>
          <w:szCs w:val="28"/>
        </w:rPr>
        <w:t xml:space="preserve"> </w:t>
      </w:r>
      <w:r w:rsidR="00ED14F7" w:rsidRPr="00647261">
        <w:rPr>
          <w:rStyle w:val="32"/>
          <w:spacing w:val="-3"/>
          <w:sz w:val="28"/>
          <w:szCs w:val="28"/>
        </w:rPr>
        <w:t xml:space="preserve"> </w:t>
      </w:r>
      <w:r w:rsidRPr="00647261">
        <w:rPr>
          <w:rStyle w:val="32"/>
          <w:spacing w:val="-3"/>
          <w:sz w:val="28"/>
          <w:szCs w:val="28"/>
        </w:rPr>
        <w:t>.</w:t>
      </w:r>
      <w:proofErr w:type="gramEnd"/>
      <w:r w:rsidRPr="00647261">
        <w:rPr>
          <w:rStyle w:val="32"/>
          <w:spacing w:val="-3"/>
          <w:sz w:val="28"/>
          <w:szCs w:val="28"/>
        </w:rPr>
        <w:t>.</w:t>
      </w:r>
    </w:p>
    <w:p w:rsidR="00BC0929" w:rsidRPr="00647261" w:rsidRDefault="00BC0929" w:rsidP="00BC0929">
      <w:pPr>
        <w:pStyle w:val="a9"/>
        <w:spacing w:line="360" w:lineRule="auto"/>
        <w:ind w:firstLine="709"/>
        <w:jc w:val="both"/>
        <w:rPr>
          <w:sz w:val="28"/>
          <w:szCs w:val="28"/>
        </w:rPr>
      </w:pPr>
      <w:r w:rsidRPr="00647261">
        <w:rPr>
          <w:rStyle w:val="32"/>
          <w:spacing w:val="-4"/>
          <w:sz w:val="28"/>
          <w:szCs w:val="28"/>
        </w:rPr>
        <w:t xml:space="preserve">Указанные </w:t>
      </w:r>
      <w:r w:rsidRPr="00647261">
        <w:rPr>
          <w:rStyle w:val="32"/>
          <w:sz w:val="28"/>
          <w:szCs w:val="28"/>
        </w:rPr>
        <w:t xml:space="preserve">выше причины не могут быть устранены полностью, и даже частичное их устранение связано с </w:t>
      </w:r>
      <w:r w:rsidRPr="00647261">
        <w:rPr>
          <w:rStyle w:val="32"/>
          <w:spacing w:val="-3"/>
          <w:sz w:val="28"/>
          <w:szCs w:val="28"/>
        </w:rPr>
        <w:t xml:space="preserve">необходимостью </w:t>
      </w:r>
      <w:r w:rsidRPr="00647261">
        <w:rPr>
          <w:rStyle w:val="32"/>
          <w:sz w:val="28"/>
          <w:szCs w:val="28"/>
        </w:rPr>
        <w:t xml:space="preserve">осуществления ряда программ, содержанием </w:t>
      </w:r>
      <w:r w:rsidRPr="00647261">
        <w:rPr>
          <w:rStyle w:val="32"/>
          <w:spacing w:val="-4"/>
          <w:sz w:val="28"/>
          <w:szCs w:val="28"/>
        </w:rPr>
        <w:t>которых</w:t>
      </w:r>
      <w:r w:rsidRPr="00647261">
        <w:rPr>
          <w:rStyle w:val="32"/>
          <w:spacing w:val="48"/>
          <w:sz w:val="28"/>
          <w:szCs w:val="28"/>
        </w:rPr>
        <w:t xml:space="preserve"> </w:t>
      </w:r>
      <w:r w:rsidRPr="00647261">
        <w:rPr>
          <w:rStyle w:val="32"/>
          <w:sz w:val="28"/>
          <w:szCs w:val="28"/>
        </w:rPr>
        <w:t>является:</w:t>
      </w:r>
    </w:p>
    <w:p w:rsidR="00BC0929" w:rsidRPr="00647261" w:rsidRDefault="00BC0929" w:rsidP="00BC0929">
      <w:pPr>
        <w:spacing w:line="360" w:lineRule="auto"/>
        <w:ind w:firstLine="709"/>
        <w:rPr>
          <w:sz w:val="28"/>
          <w:szCs w:val="28"/>
        </w:rPr>
      </w:pPr>
      <w:r w:rsidRPr="00647261">
        <w:rPr>
          <w:sz w:val="28"/>
          <w:szCs w:val="28"/>
        </w:rPr>
        <w:t>- замена изношенных сетей;</w:t>
      </w:r>
    </w:p>
    <w:p w:rsidR="00BC0929" w:rsidRPr="00647261" w:rsidRDefault="00ED14F7" w:rsidP="00ED14F7">
      <w:pPr>
        <w:spacing w:line="360" w:lineRule="auto"/>
        <w:ind w:firstLine="709"/>
        <w:rPr>
          <w:sz w:val="28"/>
          <w:szCs w:val="28"/>
        </w:rPr>
      </w:pPr>
      <w:r w:rsidRPr="00647261">
        <w:rPr>
          <w:sz w:val="28"/>
          <w:szCs w:val="28"/>
        </w:rPr>
        <w:t>-</w:t>
      </w:r>
      <w:r w:rsidR="00BC0929" w:rsidRPr="00647261">
        <w:rPr>
          <w:sz w:val="28"/>
          <w:szCs w:val="28"/>
        </w:rPr>
        <w:t>установка станций водоподготовки на водозаборных скважинах.</w:t>
      </w:r>
    </w:p>
    <w:p w:rsidR="00BC0929" w:rsidRPr="00647261" w:rsidRDefault="00BC0929" w:rsidP="00BC0929">
      <w:pPr>
        <w:pStyle w:val="a9"/>
        <w:spacing w:line="360" w:lineRule="auto"/>
        <w:ind w:firstLine="709"/>
        <w:jc w:val="both"/>
        <w:rPr>
          <w:sz w:val="28"/>
          <w:szCs w:val="28"/>
        </w:rPr>
      </w:pPr>
      <w:r w:rsidRPr="00647261">
        <w:rPr>
          <w:rStyle w:val="32"/>
          <w:sz w:val="28"/>
          <w:szCs w:val="28"/>
        </w:rPr>
        <w:t xml:space="preserve">Значительно возрастает потребление  </w:t>
      </w:r>
      <w:r w:rsidRPr="00647261">
        <w:rPr>
          <w:rStyle w:val="32"/>
          <w:spacing w:val="-4"/>
          <w:sz w:val="28"/>
          <w:szCs w:val="28"/>
        </w:rPr>
        <w:t xml:space="preserve">воды </w:t>
      </w:r>
      <w:r w:rsidRPr="00647261">
        <w:rPr>
          <w:rStyle w:val="32"/>
          <w:sz w:val="28"/>
          <w:szCs w:val="28"/>
        </w:rPr>
        <w:t xml:space="preserve">в летний период, что в </w:t>
      </w:r>
      <w:r w:rsidRPr="00647261">
        <w:rPr>
          <w:rStyle w:val="32"/>
          <w:spacing w:val="-3"/>
          <w:sz w:val="28"/>
          <w:szCs w:val="28"/>
        </w:rPr>
        <w:t xml:space="preserve">первую очередь </w:t>
      </w:r>
      <w:r w:rsidRPr="00647261">
        <w:rPr>
          <w:rStyle w:val="32"/>
          <w:sz w:val="28"/>
          <w:szCs w:val="28"/>
        </w:rPr>
        <w:t>связано с поливом приусадебных участков, а также зеленых насаждений.</w:t>
      </w:r>
    </w:p>
    <w:p w:rsidR="00BC0929" w:rsidRPr="00647261" w:rsidRDefault="00BC0929" w:rsidP="00BC0929">
      <w:pPr>
        <w:tabs>
          <w:tab w:val="left" w:pos="9025"/>
        </w:tabs>
        <w:spacing w:line="360" w:lineRule="auto"/>
        <w:ind w:firstLine="709"/>
        <w:jc w:val="both"/>
        <w:rPr>
          <w:sz w:val="28"/>
          <w:szCs w:val="28"/>
        </w:rPr>
      </w:pPr>
      <w:r w:rsidRPr="00647261">
        <w:rPr>
          <w:b/>
          <w:sz w:val="28"/>
          <w:szCs w:val="28"/>
        </w:rPr>
        <w:t xml:space="preserve">Е) </w:t>
      </w:r>
      <w:r w:rsidRPr="00647261">
        <w:rPr>
          <w:rStyle w:val="1e"/>
          <w:sz w:val="28"/>
          <w:szCs w:val="28"/>
        </w:rPr>
        <w:t>Централизованная система горячего водоснабжения с использованием закрытых систем горячего водоснабжения, отражающие технологические особенности указанной системы.</w:t>
      </w:r>
    </w:p>
    <w:p w:rsidR="00BC0929" w:rsidRPr="00647261" w:rsidRDefault="00BC0929" w:rsidP="00BC0929">
      <w:pPr>
        <w:spacing w:line="360" w:lineRule="auto"/>
        <w:ind w:firstLine="709"/>
        <w:jc w:val="both"/>
        <w:rPr>
          <w:sz w:val="28"/>
          <w:szCs w:val="28"/>
        </w:rPr>
      </w:pPr>
      <w:r w:rsidRPr="00647261">
        <w:rPr>
          <w:color w:val="000000"/>
          <w:sz w:val="28"/>
          <w:szCs w:val="28"/>
        </w:rPr>
        <w:t xml:space="preserve">Централизованное горячее водоснабжение на территории </w:t>
      </w:r>
      <w:r w:rsidR="009C119B" w:rsidRPr="00647261">
        <w:rPr>
          <w:bCs/>
          <w:color w:val="000000"/>
          <w:sz w:val="28"/>
          <w:szCs w:val="28"/>
        </w:rPr>
        <w:t xml:space="preserve"> Симоновского  МО </w:t>
      </w:r>
      <w:r w:rsidRPr="00647261">
        <w:rPr>
          <w:bCs/>
          <w:color w:val="000000"/>
          <w:sz w:val="28"/>
          <w:szCs w:val="28"/>
        </w:rPr>
        <w:t xml:space="preserve"> </w:t>
      </w:r>
      <w:r w:rsidRPr="00647261">
        <w:rPr>
          <w:color w:val="000000"/>
          <w:sz w:val="28"/>
          <w:szCs w:val="28"/>
        </w:rPr>
        <w:t>отсутствует.</w:t>
      </w:r>
    </w:p>
    <w:p w:rsidR="00BC0929" w:rsidRPr="00647261" w:rsidRDefault="00BC0929" w:rsidP="00BC0929">
      <w:pPr>
        <w:spacing w:line="360" w:lineRule="auto"/>
        <w:ind w:firstLine="709"/>
        <w:jc w:val="both"/>
        <w:rPr>
          <w:sz w:val="28"/>
          <w:szCs w:val="28"/>
        </w:rPr>
      </w:pPr>
      <w:r w:rsidRPr="00647261">
        <w:rPr>
          <w:color w:val="000000"/>
          <w:sz w:val="28"/>
          <w:szCs w:val="28"/>
        </w:rPr>
        <w:t>Население использует индивидуальные нагревательные элементы.</w:t>
      </w:r>
    </w:p>
    <w:p w:rsidR="00BC0929" w:rsidRPr="00647261" w:rsidRDefault="00810F2D" w:rsidP="00810F2D">
      <w:pPr>
        <w:pStyle w:val="3"/>
        <w:spacing w:before="0" w:line="360" w:lineRule="auto"/>
        <w:jc w:val="center"/>
        <w:rPr>
          <w:rFonts w:ascii="Times New Roman" w:hAnsi="Times New Roman" w:cs="Times New Roman"/>
          <w:b w:val="0"/>
          <w:color w:val="auto"/>
          <w:sz w:val="28"/>
          <w:szCs w:val="28"/>
        </w:rPr>
      </w:pPr>
      <w:bookmarkStart w:id="2" w:name="_Toc38874826"/>
      <w:r w:rsidRPr="00647261">
        <w:rPr>
          <w:rFonts w:ascii="Times New Roman" w:hAnsi="Times New Roman" w:cs="Times New Roman"/>
          <w:b w:val="0"/>
          <w:color w:val="auto"/>
          <w:sz w:val="28"/>
          <w:szCs w:val="28"/>
        </w:rPr>
        <w:t>1.2.</w:t>
      </w:r>
      <w:r w:rsidR="00BC0929" w:rsidRPr="00647261">
        <w:rPr>
          <w:rFonts w:ascii="Times New Roman" w:hAnsi="Times New Roman" w:cs="Times New Roman"/>
          <w:b w:val="0"/>
          <w:color w:val="auto"/>
          <w:sz w:val="28"/>
          <w:szCs w:val="28"/>
        </w:rPr>
        <w:t xml:space="preserve"> Существующие технические и технологические решения по предотвращению замерзания воды.</w:t>
      </w:r>
      <w:bookmarkEnd w:id="2"/>
    </w:p>
    <w:p w:rsidR="00BC0929" w:rsidRPr="00647261" w:rsidRDefault="00BC0929" w:rsidP="00BC0929">
      <w:pPr>
        <w:spacing w:line="100" w:lineRule="atLeast"/>
        <w:ind w:firstLine="708"/>
        <w:jc w:val="center"/>
        <w:rPr>
          <w:b/>
          <w:sz w:val="28"/>
          <w:szCs w:val="28"/>
        </w:rPr>
      </w:pPr>
    </w:p>
    <w:p w:rsidR="00BC0929" w:rsidRPr="00647261" w:rsidRDefault="00BC0929" w:rsidP="00BC0929">
      <w:pPr>
        <w:pStyle w:val="1c"/>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 xml:space="preserve">Территория </w:t>
      </w:r>
      <w:r w:rsidR="00810F2D" w:rsidRPr="00647261">
        <w:rPr>
          <w:rFonts w:ascii="Times New Roman" w:hAnsi="Times New Roman" w:cs="Times New Roman"/>
          <w:sz w:val="28"/>
          <w:szCs w:val="28"/>
        </w:rPr>
        <w:t xml:space="preserve"> Симоновского  МО </w:t>
      </w:r>
      <w:r w:rsidRPr="00647261">
        <w:rPr>
          <w:rFonts w:ascii="Times New Roman" w:hAnsi="Times New Roman" w:cs="Times New Roman"/>
          <w:sz w:val="28"/>
          <w:szCs w:val="28"/>
        </w:rPr>
        <w:t xml:space="preserve"> не относится к территориям вечномерзлых грунтов, в связи, с чем в поселении отсутствуют технические и технологические решения по предотвращению замерзания воды.</w:t>
      </w:r>
    </w:p>
    <w:p w:rsidR="005C7BF9" w:rsidRPr="00647261" w:rsidRDefault="005C7BF9" w:rsidP="005C7BF9">
      <w:pPr>
        <w:shd w:val="clear" w:color="auto" w:fill="FFFFFF"/>
        <w:spacing w:line="360" w:lineRule="auto"/>
        <w:jc w:val="center"/>
        <w:textAlignment w:val="baseline"/>
        <w:rPr>
          <w:sz w:val="28"/>
          <w:szCs w:val="28"/>
        </w:rPr>
      </w:pPr>
      <w:bookmarkStart w:id="3" w:name="_Toc38874828"/>
    </w:p>
    <w:p w:rsidR="00BC0929" w:rsidRPr="00647261" w:rsidRDefault="005C7BF9" w:rsidP="005C7BF9">
      <w:pPr>
        <w:shd w:val="clear" w:color="auto" w:fill="FFFFFF"/>
        <w:spacing w:line="360" w:lineRule="auto"/>
        <w:jc w:val="center"/>
        <w:textAlignment w:val="baseline"/>
        <w:rPr>
          <w:sz w:val="28"/>
          <w:szCs w:val="28"/>
        </w:rPr>
      </w:pPr>
      <w:r w:rsidRPr="00647261">
        <w:rPr>
          <w:sz w:val="28"/>
          <w:szCs w:val="28"/>
        </w:rPr>
        <w:t>1.3.</w:t>
      </w:r>
      <w:r w:rsidR="00BC0929" w:rsidRPr="00647261">
        <w:rPr>
          <w:sz w:val="28"/>
          <w:szCs w:val="28"/>
        </w:rPr>
        <w:t xml:space="preserve"> Направления развития централизованных систем водоснабжения.</w:t>
      </w:r>
      <w:bookmarkEnd w:id="3"/>
    </w:p>
    <w:p w:rsidR="00BC0929" w:rsidRPr="00647261" w:rsidRDefault="005C7BF9" w:rsidP="005C7BF9">
      <w:pPr>
        <w:pStyle w:val="3"/>
        <w:spacing w:before="0" w:line="360" w:lineRule="auto"/>
        <w:jc w:val="center"/>
        <w:rPr>
          <w:rFonts w:ascii="Times New Roman" w:hAnsi="Times New Roman" w:cs="Times New Roman"/>
          <w:b w:val="0"/>
          <w:color w:val="auto"/>
          <w:sz w:val="28"/>
          <w:szCs w:val="28"/>
        </w:rPr>
      </w:pPr>
      <w:bookmarkStart w:id="4" w:name="_Toc38874829"/>
      <w:r w:rsidRPr="00647261">
        <w:rPr>
          <w:rFonts w:ascii="Times New Roman" w:hAnsi="Times New Roman" w:cs="Times New Roman"/>
          <w:b w:val="0"/>
          <w:color w:val="auto"/>
          <w:sz w:val="28"/>
          <w:szCs w:val="28"/>
        </w:rPr>
        <w:lastRenderedPageBreak/>
        <w:t>1.3</w:t>
      </w:r>
      <w:r w:rsidR="00BC0929" w:rsidRPr="00647261">
        <w:rPr>
          <w:rFonts w:ascii="Times New Roman" w:hAnsi="Times New Roman" w:cs="Times New Roman"/>
          <w:b w:val="0"/>
          <w:color w:val="auto"/>
          <w:sz w:val="28"/>
          <w:szCs w:val="28"/>
        </w:rPr>
        <w:t>.1 Основные направления, принципы, задачи и целевые показатели развития централизованных систем водоснабжения.</w:t>
      </w:r>
      <w:bookmarkEnd w:id="4"/>
    </w:p>
    <w:p w:rsidR="00BC0929" w:rsidRPr="00647261" w:rsidRDefault="00BC0929" w:rsidP="00BC0929">
      <w:pPr>
        <w:pStyle w:val="a9"/>
        <w:spacing w:line="360" w:lineRule="auto"/>
        <w:ind w:firstLine="709"/>
        <w:jc w:val="both"/>
        <w:rPr>
          <w:sz w:val="28"/>
          <w:szCs w:val="28"/>
        </w:rPr>
      </w:pPr>
      <w:r w:rsidRPr="00647261">
        <w:rPr>
          <w:rStyle w:val="1e"/>
          <w:sz w:val="28"/>
          <w:szCs w:val="28"/>
        </w:rPr>
        <w:t>Основными задачами развития централизованной системы  водоснабжения</w:t>
      </w:r>
      <w:r w:rsidRPr="00647261">
        <w:rPr>
          <w:rStyle w:val="1e"/>
          <w:spacing w:val="7"/>
          <w:sz w:val="28"/>
          <w:szCs w:val="28"/>
        </w:rPr>
        <w:t xml:space="preserve"> </w:t>
      </w:r>
      <w:r w:rsidRPr="00647261">
        <w:rPr>
          <w:rStyle w:val="1e"/>
          <w:sz w:val="28"/>
          <w:szCs w:val="28"/>
        </w:rPr>
        <w:t>являются:</w:t>
      </w:r>
    </w:p>
    <w:p w:rsidR="00BC0929" w:rsidRPr="00647261" w:rsidRDefault="00BC0929" w:rsidP="00BC0929">
      <w:pPr>
        <w:pStyle w:val="19"/>
        <w:numPr>
          <w:ilvl w:val="0"/>
          <w:numId w:val="28"/>
        </w:numPr>
        <w:tabs>
          <w:tab w:val="left" w:pos="0"/>
          <w:tab w:val="left" w:pos="398"/>
        </w:tabs>
        <w:spacing w:after="0" w:line="360" w:lineRule="auto"/>
        <w:jc w:val="both"/>
        <w:rPr>
          <w:rFonts w:ascii="Times New Roman" w:hAnsi="Times New Roman" w:cs="Times New Roman"/>
          <w:sz w:val="28"/>
          <w:szCs w:val="28"/>
        </w:rPr>
      </w:pPr>
      <w:r w:rsidRPr="00647261">
        <w:rPr>
          <w:rStyle w:val="1e"/>
          <w:rFonts w:ascii="Times New Roman" w:hAnsi="Times New Roman" w:cs="Times New Roman"/>
          <w:sz w:val="28"/>
          <w:szCs w:val="28"/>
        </w:rPr>
        <w:t>Обеспечение надежного, бесперебойного водоснабжения</w:t>
      </w:r>
      <w:r w:rsidRPr="00647261">
        <w:rPr>
          <w:rStyle w:val="1e"/>
          <w:rFonts w:ascii="Times New Roman" w:hAnsi="Times New Roman" w:cs="Times New Roman"/>
          <w:spacing w:val="43"/>
          <w:sz w:val="28"/>
          <w:szCs w:val="28"/>
        </w:rPr>
        <w:t xml:space="preserve"> </w:t>
      </w:r>
      <w:r w:rsidRPr="00647261">
        <w:rPr>
          <w:rStyle w:val="1e"/>
          <w:rFonts w:ascii="Times New Roman" w:hAnsi="Times New Roman" w:cs="Times New Roman"/>
          <w:sz w:val="28"/>
          <w:szCs w:val="28"/>
        </w:rPr>
        <w:t>абонентов;</w:t>
      </w:r>
    </w:p>
    <w:p w:rsidR="00BC0929" w:rsidRPr="00647261" w:rsidRDefault="00BC0929" w:rsidP="00BC0929">
      <w:pPr>
        <w:pStyle w:val="19"/>
        <w:numPr>
          <w:ilvl w:val="0"/>
          <w:numId w:val="28"/>
        </w:numPr>
        <w:tabs>
          <w:tab w:val="left" w:pos="0"/>
          <w:tab w:val="left" w:pos="470"/>
        </w:tabs>
        <w:spacing w:after="0" w:line="360" w:lineRule="auto"/>
        <w:jc w:val="both"/>
        <w:rPr>
          <w:rFonts w:ascii="Times New Roman" w:hAnsi="Times New Roman" w:cs="Times New Roman"/>
          <w:sz w:val="28"/>
          <w:szCs w:val="28"/>
        </w:rPr>
      </w:pPr>
      <w:r w:rsidRPr="00647261">
        <w:rPr>
          <w:rStyle w:val="1e"/>
          <w:rFonts w:ascii="Times New Roman" w:hAnsi="Times New Roman" w:cs="Times New Roman"/>
          <w:sz w:val="28"/>
          <w:szCs w:val="28"/>
        </w:rPr>
        <w:t xml:space="preserve">Обеспечение </w:t>
      </w:r>
      <w:r w:rsidRPr="00647261">
        <w:rPr>
          <w:rStyle w:val="1e"/>
          <w:rFonts w:ascii="Times New Roman" w:hAnsi="Times New Roman" w:cs="Times New Roman"/>
          <w:spacing w:val="-3"/>
          <w:sz w:val="28"/>
          <w:szCs w:val="28"/>
        </w:rPr>
        <w:t xml:space="preserve">подачи </w:t>
      </w:r>
      <w:r w:rsidRPr="00647261">
        <w:rPr>
          <w:rStyle w:val="1e"/>
          <w:rFonts w:ascii="Times New Roman" w:hAnsi="Times New Roman" w:cs="Times New Roman"/>
          <w:sz w:val="28"/>
          <w:szCs w:val="28"/>
        </w:rPr>
        <w:t>необходимого объема питьевой воды на нужды вновь строящихся жилых</w:t>
      </w:r>
      <w:r w:rsidRPr="00647261">
        <w:rPr>
          <w:rStyle w:val="1e"/>
          <w:rFonts w:ascii="Times New Roman" w:hAnsi="Times New Roman" w:cs="Times New Roman"/>
          <w:spacing w:val="20"/>
          <w:sz w:val="28"/>
          <w:szCs w:val="28"/>
        </w:rPr>
        <w:t xml:space="preserve"> </w:t>
      </w:r>
      <w:r w:rsidRPr="00647261">
        <w:rPr>
          <w:rStyle w:val="1e"/>
          <w:rFonts w:ascii="Times New Roman" w:hAnsi="Times New Roman" w:cs="Times New Roman"/>
          <w:sz w:val="28"/>
          <w:szCs w:val="28"/>
        </w:rPr>
        <w:t>домов.</w:t>
      </w:r>
    </w:p>
    <w:p w:rsidR="00BC0929" w:rsidRPr="00647261" w:rsidRDefault="00BC0929" w:rsidP="00BC0929">
      <w:pPr>
        <w:pStyle w:val="a9"/>
        <w:spacing w:line="360" w:lineRule="auto"/>
        <w:ind w:firstLine="709"/>
        <w:jc w:val="both"/>
        <w:rPr>
          <w:sz w:val="28"/>
          <w:szCs w:val="28"/>
        </w:rPr>
      </w:pPr>
      <w:r w:rsidRPr="00647261">
        <w:rPr>
          <w:sz w:val="28"/>
          <w:szCs w:val="28"/>
        </w:rPr>
        <w:t xml:space="preserve">Для выполнения этих задач в рамках развития системы водоснабжения запланированы следующие целевые показатели: </w:t>
      </w:r>
    </w:p>
    <w:p w:rsidR="00BC0929" w:rsidRPr="00647261" w:rsidRDefault="00BC0929" w:rsidP="00BC0929">
      <w:pPr>
        <w:pStyle w:val="a9"/>
        <w:spacing w:line="360" w:lineRule="auto"/>
        <w:ind w:firstLine="709"/>
        <w:jc w:val="both"/>
        <w:rPr>
          <w:sz w:val="28"/>
          <w:szCs w:val="28"/>
        </w:rPr>
      </w:pPr>
      <w:r w:rsidRPr="00647261">
        <w:rPr>
          <w:rStyle w:val="1e"/>
          <w:sz w:val="28"/>
          <w:szCs w:val="28"/>
        </w:rPr>
        <w:t>1. Снижение потерь питьевой</w:t>
      </w:r>
      <w:r w:rsidRPr="00647261">
        <w:rPr>
          <w:rStyle w:val="1e"/>
          <w:spacing w:val="13"/>
          <w:sz w:val="28"/>
          <w:szCs w:val="28"/>
        </w:rPr>
        <w:t xml:space="preserve"> </w:t>
      </w:r>
      <w:r w:rsidRPr="00647261">
        <w:rPr>
          <w:rStyle w:val="1e"/>
          <w:sz w:val="28"/>
          <w:szCs w:val="28"/>
        </w:rPr>
        <w:t>воды;</w:t>
      </w:r>
    </w:p>
    <w:p w:rsidR="00BC0929" w:rsidRPr="00647261" w:rsidRDefault="00BC0929" w:rsidP="00BC0929">
      <w:pPr>
        <w:pStyle w:val="19"/>
        <w:tabs>
          <w:tab w:val="left" w:pos="1540"/>
        </w:tabs>
        <w:spacing w:after="0" w:line="360" w:lineRule="auto"/>
        <w:ind w:left="0" w:firstLine="709"/>
        <w:jc w:val="both"/>
        <w:rPr>
          <w:rFonts w:ascii="Times New Roman" w:hAnsi="Times New Roman" w:cs="Times New Roman"/>
          <w:sz w:val="28"/>
          <w:szCs w:val="28"/>
        </w:rPr>
      </w:pPr>
      <w:r w:rsidRPr="00647261">
        <w:rPr>
          <w:rStyle w:val="1e"/>
          <w:rFonts w:ascii="Times New Roman" w:hAnsi="Times New Roman" w:cs="Times New Roman"/>
          <w:sz w:val="28"/>
          <w:szCs w:val="28"/>
        </w:rPr>
        <w:t>2. Снижение аварийности на водопроводных сетях до 0,5 повреждений на 1 км</w:t>
      </w:r>
      <w:r w:rsidRPr="00647261">
        <w:rPr>
          <w:rStyle w:val="1e"/>
          <w:rFonts w:ascii="Times New Roman" w:hAnsi="Times New Roman" w:cs="Times New Roman"/>
          <w:spacing w:val="33"/>
          <w:sz w:val="28"/>
          <w:szCs w:val="28"/>
        </w:rPr>
        <w:t xml:space="preserve"> </w:t>
      </w:r>
      <w:r w:rsidRPr="00647261">
        <w:rPr>
          <w:rStyle w:val="1e"/>
          <w:rFonts w:ascii="Times New Roman" w:hAnsi="Times New Roman" w:cs="Times New Roman"/>
          <w:sz w:val="28"/>
          <w:szCs w:val="28"/>
        </w:rPr>
        <w:t>сети.</w:t>
      </w:r>
    </w:p>
    <w:p w:rsidR="00BC0929" w:rsidRPr="00647261" w:rsidRDefault="00BC0929" w:rsidP="00BC0929">
      <w:pPr>
        <w:pStyle w:val="a9"/>
        <w:spacing w:line="360" w:lineRule="auto"/>
        <w:ind w:firstLine="709"/>
        <w:jc w:val="both"/>
        <w:rPr>
          <w:sz w:val="28"/>
          <w:szCs w:val="28"/>
        </w:rPr>
      </w:pPr>
      <w:r w:rsidRPr="00647261">
        <w:rPr>
          <w:rStyle w:val="1e"/>
          <w:sz w:val="28"/>
          <w:szCs w:val="28"/>
        </w:rPr>
        <w:t xml:space="preserve">В соответствии с постановлением Правительства РФ от 05.09.2013 </w:t>
      </w:r>
      <w:r w:rsidRPr="00647261">
        <w:rPr>
          <w:rStyle w:val="1e"/>
          <w:spacing w:val="67"/>
          <w:sz w:val="28"/>
          <w:szCs w:val="28"/>
        </w:rPr>
        <w:t xml:space="preserve"> </w:t>
      </w:r>
      <w:r w:rsidRPr="00647261">
        <w:rPr>
          <w:rStyle w:val="1e"/>
          <w:sz w:val="28"/>
          <w:szCs w:val="28"/>
        </w:rPr>
        <w:t>№782</w:t>
      </w:r>
    </w:p>
    <w:p w:rsidR="00BC0929" w:rsidRPr="00647261" w:rsidRDefault="00BC0929" w:rsidP="00BC0929">
      <w:pPr>
        <w:spacing w:line="360" w:lineRule="auto"/>
        <w:jc w:val="both"/>
        <w:rPr>
          <w:sz w:val="28"/>
          <w:szCs w:val="28"/>
        </w:rPr>
      </w:pPr>
      <w:r w:rsidRPr="00647261">
        <w:rPr>
          <w:rStyle w:val="1e"/>
          <w:sz w:val="28"/>
          <w:szCs w:val="28"/>
        </w:rPr>
        <w:t>«О</w:t>
      </w:r>
      <w:r w:rsidRPr="00647261">
        <w:rPr>
          <w:rStyle w:val="1e"/>
          <w:spacing w:val="-7"/>
          <w:sz w:val="28"/>
          <w:szCs w:val="28"/>
        </w:rPr>
        <w:t xml:space="preserve"> </w:t>
      </w:r>
      <w:r w:rsidRPr="00647261">
        <w:rPr>
          <w:rStyle w:val="1e"/>
          <w:spacing w:val="-3"/>
          <w:sz w:val="28"/>
          <w:szCs w:val="28"/>
        </w:rPr>
        <w:t>схемах</w:t>
      </w:r>
      <w:r w:rsidRPr="00647261">
        <w:rPr>
          <w:rStyle w:val="1e"/>
          <w:spacing w:val="-7"/>
          <w:sz w:val="28"/>
          <w:szCs w:val="28"/>
        </w:rPr>
        <w:t xml:space="preserve"> </w:t>
      </w:r>
      <w:r w:rsidRPr="00647261">
        <w:rPr>
          <w:rStyle w:val="1e"/>
          <w:sz w:val="28"/>
          <w:szCs w:val="28"/>
        </w:rPr>
        <w:t>водоснабжения</w:t>
      </w:r>
      <w:r w:rsidRPr="00647261">
        <w:rPr>
          <w:rStyle w:val="1e"/>
          <w:spacing w:val="-7"/>
          <w:sz w:val="28"/>
          <w:szCs w:val="28"/>
        </w:rPr>
        <w:t xml:space="preserve"> </w:t>
      </w:r>
      <w:r w:rsidRPr="00647261">
        <w:rPr>
          <w:rStyle w:val="1e"/>
          <w:sz w:val="28"/>
          <w:szCs w:val="28"/>
        </w:rPr>
        <w:t>и</w:t>
      </w:r>
      <w:r w:rsidRPr="00647261">
        <w:rPr>
          <w:rStyle w:val="1e"/>
          <w:spacing w:val="-8"/>
          <w:sz w:val="28"/>
          <w:szCs w:val="28"/>
        </w:rPr>
        <w:t xml:space="preserve"> </w:t>
      </w:r>
      <w:r w:rsidRPr="00647261">
        <w:rPr>
          <w:rStyle w:val="1e"/>
          <w:sz w:val="28"/>
          <w:szCs w:val="28"/>
        </w:rPr>
        <w:t>водоотведения»</w:t>
      </w:r>
      <w:r w:rsidRPr="00647261">
        <w:rPr>
          <w:rStyle w:val="1e"/>
          <w:spacing w:val="-7"/>
          <w:sz w:val="28"/>
          <w:szCs w:val="28"/>
        </w:rPr>
        <w:t xml:space="preserve"> </w:t>
      </w:r>
      <w:r w:rsidRPr="00647261">
        <w:rPr>
          <w:rStyle w:val="1e"/>
          <w:sz w:val="28"/>
          <w:szCs w:val="28"/>
        </w:rPr>
        <w:t>(вместе</w:t>
      </w:r>
      <w:r w:rsidRPr="00647261">
        <w:rPr>
          <w:rStyle w:val="1e"/>
          <w:spacing w:val="-7"/>
          <w:sz w:val="28"/>
          <w:szCs w:val="28"/>
        </w:rPr>
        <w:t xml:space="preserve"> </w:t>
      </w:r>
      <w:r w:rsidRPr="00647261">
        <w:rPr>
          <w:rStyle w:val="1e"/>
          <w:sz w:val="28"/>
          <w:szCs w:val="28"/>
        </w:rPr>
        <w:t>с</w:t>
      </w:r>
      <w:r w:rsidRPr="00647261">
        <w:rPr>
          <w:rStyle w:val="1e"/>
          <w:spacing w:val="-8"/>
          <w:sz w:val="28"/>
          <w:szCs w:val="28"/>
        </w:rPr>
        <w:t xml:space="preserve"> </w:t>
      </w:r>
      <w:r w:rsidRPr="00647261">
        <w:rPr>
          <w:rStyle w:val="1e"/>
          <w:sz w:val="28"/>
          <w:szCs w:val="28"/>
        </w:rPr>
        <w:t>«Правилами</w:t>
      </w:r>
      <w:r w:rsidRPr="00647261">
        <w:rPr>
          <w:rStyle w:val="1e"/>
          <w:spacing w:val="-8"/>
          <w:sz w:val="28"/>
          <w:szCs w:val="28"/>
        </w:rPr>
        <w:t xml:space="preserve"> </w:t>
      </w:r>
      <w:r w:rsidRPr="00647261">
        <w:rPr>
          <w:rStyle w:val="1e"/>
          <w:sz w:val="28"/>
          <w:szCs w:val="28"/>
        </w:rPr>
        <w:t>разработки</w:t>
      </w:r>
      <w:r w:rsidRPr="00647261">
        <w:rPr>
          <w:rStyle w:val="1e"/>
          <w:spacing w:val="-7"/>
          <w:sz w:val="28"/>
          <w:szCs w:val="28"/>
        </w:rPr>
        <w:t xml:space="preserve"> </w:t>
      </w:r>
      <w:r w:rsidRPr="00647261">
        <w:rPr>
          <w:rStyle w:val="1e"/>
          <w:sz w:val="28"/>
          <w:szCs w:val="28"/>
        </w:rPr>
        <w:t xml:space="preserve">и утверждения </w:t>
      </w:r>
      <w:r w:rsidRPr="00647261">
        <w:rPr>
          <w:rStyle w:val="1e"/>
          <w:spacing w:val="-4"/>
          <w:sz w:val="28"/>
          <w:szCs w:val="28"/>
        </w:rPr>
        <w:t xml:space="preserve">схем </w:t>
      </w:r>
      <w:r w:rsidRPr="00647261">
        <w:rPr>
          <w:rStyle w:val="1e"/>
          <w:sz w:val="28"/>
          <w:szCs w:val="28"/>
        </w:rPr>
        <w:t xml:space="preserve">водоснабжения и водоотведения», «Требованиями к содержанию </w:t>
      </w:r>
      <w:r w:rsidRPr="00647261">
        <w:rPr>
          <w:rStyle w:val="1e"/>
          <w:spacing w:val="-4"/>
          <w:sz w:val="28"/>
          <w:szCs w:val="28"/>
        </w:rPr>
        <w:t xml:space="preserve">схем </w:t>
      </w:r>
      <w:r w:rsidRPr="00647261">
        <w:rPr>
          <w:rStyle w:val="1e"/>
          <w:sz w:val="28"/>
          <w:szCs w:val="28"/>
        </w:rPr>
        <w:t>водоснабжения и водоотведения») к целевым показателям развития централизованных систем водоснабжения</w:t>
      </w:r>
      <w:r w:rsidRPr="00647261">
        <w:rPr>
          <w:rStyle w:val="1e"/>
          <w:spacing w:val="-43"/>
          <w:sz w:val="28"/>
          <w:szCs w:val="28"/>
        </w:rPr>
        <w:t xml:space="preserve"> </w:t>
      </w:r>
      <w:r w:rsidRPr="00647261">
        <w:rPr>
          <w:rStyle w:val="1e"/>
          <w:sz w:val="28"/>
          <w:szCs w:val="28"/>
        </w:rPr>
        <w:t>относятся:</w:t>
      </w:r>
    </w:p>
    <w:p w:rsidR="00BC0929" w:rsidRPr="00647261" w:rsidRDefault="00BC0929" w:rsidP="00BC0929">
      <w:pPr>
        <w:pStyle w:val="19"/>
        <w:numPr>
          <w:ilvl w:val="0"/>
          <w:numId w:val="30"/>
        </w:numPr>
        <w:tabs>
          <w:tab w:val="left" w:pos="0"/>
          <w:tab w:val="left" w:pos="1112"/>
        </w:tabs>
        <w:spacing w:after="0" w:line="360" w:lineRule="auto"/>
        <w:ind w:left="0" w:firstLine="709"/>
        <w:jc w:val="both"/>
        <w:rPr>
          <w:rFonts w:ascii="Times New Roman" w:hAnsi="Times New Roman" w:cs="Times New Roman"/>
          <w:sz w:val="28"/>
          <w:szCs w:val="28"/>
        </w:rPr>
      </w:pPr>
      <w:r w:rsidRPr="00647261">
        <w:rPr>
          <w:rStyle w:val="1e"/>
          <w:rFonts w:ascii="Times New Roman" w:hAnsi="Times New Roman" w:cs="Times New Roman"/>
          <w:sz w:val="28"/>
          <w:szCs w:val="28"/>
        </w:rPr>
        <w:t xml:space="preserve">показатели </w:t>
      </w:r>
      <w:r w:rsidRPr="00647261">
        <w:rPr>
          <w:rStyle w:val="1e"/>
          <w:rFonts w:ascii="Times New Roman" w:hAnsi="Times New Roman" w:cs="Times New Roman"/>
          <w:spacing w:val="-3"/>
          <w:sz w:val="28"/>
          <w:szCs w:val="28"/>
        </w:rPr>
        <w:t>качества</w:t>
      </w:r>
      <w:r w:rsidRPr="00647261">
        <w:rPr>
          <w:rStyle w:val="1e"/>
          <w:rFonts w:ascii="Times New Roman" w:hAnsi="Times New Roman" w:cs="Times New Roman"/>
          <w:spacing w:val="-14"/>
          <w:sz w:val="28"/>
          <w:szCs w:val="28"/>
        </w:rPr>
        <w:t xml:space="preserve"> </w:t>
      </w:r>
      <w:r w:rsidRPr="00647261">
        <w:rPr>
          <w:rStyle w:val="1e"/>
          <w:rFonts w:ascii="Times New Roman" w:hAnsi="Times New Roman" w:cs="Times New Roman"/>
          <w:spacing w:val="-3"/>
          <w:sz w:val="28"/>
          <w:szCs w:val="28"/>
        </w:rPr>
        <w:t>воды;</w:t>
      </w:r>
    </w:p>
    <w:p w:rsidR="00BC0929" w:rsidRPr="00647261" w:rsidRDefault="00BC0929" w:rsidP="00BC0929">
      <w:pPr>
        <w:pStyle w:val="19"/>
        <w:numPr>
          <w:ilvl w:val="0"/>
          <w:numId w:val="30"/>
        </w:numPr>
        <w:tabs>
          <w:tab w:val="left" w:pos="0"/>
          <w:tab w:val="left" w:pos="1112"/>
        </w:tabs>
        <w:spacing w:after="0" w:line="360" w:lineRule="auto"/>
        <w:ind w:left="0" w:firstLine="709"/>
        <w:jc w:val="both"/>
        <w:rPr>
          <w:rFonts w:ascii="Times New Roman" w:hAnsi="Times New Roman" w:cs="Times New Roman"/>
          <w:sz w:val="28"/>
          <w:szCs w:val="28"/>
        </w:rPr>
      </w:pPr>
      <w:r w:rsidRPr="00647261">
        <w:rPr>
          <w:rStyle w:val="1e"/>
          <w:rFonts w:ascii="Times New Roman" w:hAnsi="Times New Roman" w:cs="Times New Roman"/>
          <w:sz w:val="28"/>
          <w:szCs w:val="28"/>
        </w:rPr>
        <w:t>показатели надежности и бесперебойности</w:t>
      </w:r>
      <w:r w:rsidRPr="00647261">
        <w:rPr>
          <w:rStyle w:val="1e"/>
          <w:rFonts w:ascii="Times New Roman" w:hAnsi="Times New Roman" w:cs="Times New Roman"/>
          <w:spacing w:val="-45"/>
          <w:sz w:val="28"/>
          <w:szCs w:val="28"/>
        </w:rPr>
        <w:t xml:space="preserve">  </w:t>
      </w:r>
      <w:r w:rsidRPr="00647261">
        <w:rPr>
          <w:rStyle w:val="1e"/>
          <w:rFonts w:ascii="Times New Roman" w:hAnsi="Times New Roman" w:cs="Times New Roman"/>
          <w:sz w:val="28"/>
          <w:szCs w:val="28"/>
        </w:rPr>
        <w:t>водоснабжения;</w:t>
      </w:r>
    </w:p>
    <w:p w:rsidR="00BC0929" w:rsidRPr="00647261" w:rsidRDefault="00BC0929" w:rsidP="00BC0929">
      <w:pPr>
        <w:pStyle w:val="19"/>
        <w:numPr>
          <w:ilvl w:val="0"/>
          <w:numId w:val="30"/>
        </w:numPr>
        <w:tabs>
          <w:tab w:val="left" w:pos="0"/>
          <w:tab w:val="left" w:pos="1112"/>
        </w:tabs>
        <w:spacing w:after="0" w:line="360" w:lineRule="auto"/>
        <w:ind w:left="0" w:firstLine="709"/>
        <w:jc w:val="both"/>
        <w:rPr>
          <w:rFonts w:ascii="Times New Roman" w:hAnsi="Times New Roman" w:cs="Times New Roman"/>
          <w:sz w:val="28"/>
          <w:szCs w:val="28"/>
        </w:rPr>
      </w:pPr>
      <w:r w:rsidRPr="00647261">
        <w:rPr>
          <w:rStyle w:val="1e"/>
          <w:rFonts w:ascii="Times New Roman" w:hAnsi="Times New Roman" w:cs="Times New Roman"/>
          <w:sz w:val="28"/>
          <w:szCs w:val="28"/>
        </w:rPr>
        <w:t xml:space="preserve">показатели </w:t>
      </w:r>
      <w:r w:rsidRPr="00647261">
        <w:rPr>
          <w:rStyle w:val="1e"/>
          <w:rFonts w:ascii="Times New Roman" w:hAnsi="Times New Roman" w:cs="Times New Roman"/>
          <w:spacing w:val="-3"/>
          <w:sz w:val="28"/>
          <w:szCs w:val="28"/>
        </w:rPr>
        <w:t xml:space="preserve">качества </w:t>
      </w:r>
      <w:r w:rsidRPr="00647261">
        <w:rPr>
          <w:rStyle w:val="1e"/>
          <w:rFonts w:ascii="Times New Roman" w:hAnsi="Times New Roman" w:cs="Times New Roman"/>
          <w:sz w:val="28"/>
          <w:szCs w:val="28"/>
        </w:rPr>
        <w:t>обслуживания</w:t>
      </w:r>
      <w:r w:rsidRPr="00647261">
        <w:rPr>
          <w:rStyle w:val="1e"/>
          <w:rFonts w:ascii="Times New Roman" w:hAnsi="Times New Roman" w:cs="Times New Roman"/>
          <w:spacing w:val="-34"/>
          <w:sz w:val="28"/>
          <w:szCs w:val="28"/>
        </w:rPr>
        <w:t xml:space="preserve"> </w:t>
      </w:r>
      <w:r w:rsidRPr="00647261">
        <w:rPr>
          <w:rStyle w:val="1e"/>
          <w:rFonts w:ascii="Times New Roman" w:hAnsi="Times New Roman" w:cs="Times New Roman"/>
          <w:sz w:val="28"/>
          <w:szCs w:val="28"/>
        </w:rPr>
        <w:t>абонентов;</w:t>
      </w:r>
    </w:p>
    <w:p w:rsidR="00BC0929" w:rsidRPr="00647261" w:rsidRDefault="00BC0929" w:rsidP="00BC0929">
      <w:pPr>
        <w:pStyle w:val="19"/>
        <w:numPr>
          <w:ilvl w:val="0"/>
          <w:numId w:val="30"/>
        </w:numPr>
        <w:tabs>
          <w:tab w:val="left" w:pos="0"/>
          <w:tab w:val="left" w:pos="1244"/>
        </w:tabs>
        <w:spacing w:after="0" w:line="360" w:lineRule="auto"/>
        <w:ind w:left="0" w:firstLine="709"/>
        <w:jc w:val="both"/>
        <w:rPr>
          <w:rFonts w:ascii="Times New Roman" w:hAnsi="Times New Roman" w:cs="Times New Roman"/>
          <w:sz w:val="28"/>
          <w:szCs w:val="28"/>
        </w:rPr>
      </w:pPr>
      <w:r w:rsidRPr="00647261">
        <w:rPr>
          <w:rStyle w:val="1e"/>
          <w:rFonts w:ascii="Times New Roman" w:hAnsi="Times New Roman" w:cs="Times New Roman"/>
          <w:sz w:val="28"/>
          <w:szCs w:val="28"/>
        </w:rPr>
        <w:t xml:space="preserve">показатели эффективности использования ресурсов, в </w:t>
      </w:r>
      <w:r w:rsidRPr="00647261">
        <w:rPr>
          <w:rStyle w:val="1e"/>
          <w:rFonts w:ascii="Times New Roman" w:hAnsi="Times New Roman" w:cs="Times New Roman"/>
          <w:spacing w:val="-4"/>
          <w:sz w:val="28"/>
          <w:szCs w:val="28"/>
        </w:rPr>
        <w:t>том</w:t>
      </w:r>
      <w:r w:rsidRPr="00647261">
        <w:rPr>
          <w:rStyle w:val="1e"/>
          <w:rFonts w:ascii="Times New Roman" w:hAnsi="Times New Roman" w:cs="Times New Roman"/>
          <w:spacing w:val="62"/>
          <w:sz w:val="28"/>
          <w:szCs w:val="28"/>
        </w:rPr>
        <w:t xml:space="preserve"> </w:t>
      </w:r>
      <w:r w:rsidRPr="00647261">
        <w:rPr>
          <w:rStyle w:val="1e"/>
          <w:rFonts w:ascii="Times New Roman" w:hAnsi="Times New Roman" w:cs="Times New Roman"/>
          <w:sz w:val="28"/>
          <w:szCs w:val="28"/>
        </w:rPr>
        <w:t xml:space="preserve">числе сокращения потерь </w:t>
      </w:r>
      <w:r w:rsidRPr="00647261">
        <w:rPr>
          <w:rStyle w:val="1e"/>
          <w:rFonts w:ascii="Times New Roman" w:hAnsi="Times New Roman" w:cs="Times New Roman"/>
          <w:spacing w:val="-4"/>
          <w:sz w:val="28"/>
          <w:szCs w:val="28"/>
        </w:rPr>
        <w:t>воды</w:t>
      </w:r>
      <w:r w:rsidRPr="00647261">
        <w:rPr>
          <w:rStyle w:val="1e"/>
          <w:rFonts w:ascii="Times New Roman" w:hAnsi="Times New Roman" w:cs="Times New Roman"/>
          <w:spacing w:val="62"/>
          <w:sz w:val="28"/>
          <w:szCs w:val="28"/>
        </w:rPr>
        <w:t xml:space="preserve"> </w:t>
      </w:r>
      <w:r w:rsidRPr="00647261">
        <w:rPr>
          <w:rStyle w:val="1e"/>
          <w:rFonts w:ascii="Times New Roman" w:hAnsi="Times New Roman" w:cs="Times New Roman"/>
          <w:sz w:val="28"/>
          <w:szCs w:val="28"/>
        </w:rPr>
        <w:t xml:space="preserve">(тепловой энергии в составе горячей </w:t>
      </w:r>
      <w:r w:rsidRPr="00647261">
        <w:rPr>
          <w:rStyle w:val="1e"/>
          <w:rFonts w:ascii="Times New Roman" w:hAnsi="Times New Roman" w:cs="Times New Roman"/>
          <w:spacing w:val="-3"/>
          <w:sz w:val="28"/>
          <w:szCs w:val="28"/>
        </w:rPr>
        <w:t xml:space="preserve">воды) </w:t>
      </w:r>
      <w:r w:rsidRPr="00647261">
        <w:rPr>
          <w:rStyle w:val="1e"/>
          <w:rFonts w:ascii="Times New Roman" w:hAnsi="Times New Roman" w:cs="Times New Roman"/>
          <w:sz w:val="28"/>
          <w:szCs w:val="28"/>
        </w:rPr>
        <w:t>при транспортировке;</w:t>
      </w:r>
    </w:p>
    <w:p w:rsidR="00BC0929" w:rsidRPr="00647261" w:rsidRDefault="00BC0929" w:rsidP="00BC0929">
      <w:pPr>
        <w:pStyle w:val="19"/>
        <w:numPr>
          <w:ilvl w:val="0"/>
          <w:numId w:val="30"/>
        </w:numPr>
        <w:tabs>
          <w:tab w:val="left" w:pos="0"/>
          <w:tab w:val="left" w:pos="1174"/>
        </w:tabs>
        <w:spacing w:after="0" w:line="360" w:lineRule="auto"/>
        <w:ind w:left="0" w:firstLine="709"/>
        <w:jc w:val="both"/>
        <w:rPr>
          <w:rFonts w:ascii="Times New Roman" w:hAnsi="Times New Roman" w:cs="Times New Roman"/>
          <w:sz w:val="28"/>
          <w:szCs w:val="28"/>
        </w:rPr>
      </w:pPr>
      <w:r w:rsidRPr="00647261">
        <w:rPr>
          <w:rStyle w:val="1e"/>
          <w:rFonts w:ascii="Times New Roman" w:hAnsi="Times New Roman" w:cs="Times New Roman"/>
          <w:sz w:val="28"/>
          <w:szCs w:val="28"/>
        </w:rPr>
        <w:t xml:space="preserve">соотношение цены и эффективности (улучшения </w:t>
      </w:r>
      <w:r w:rsidRPr="00647261">
        <w:rPr>
          <w:rStyle w:val="1e"/>
          <w:rFonts w:ascii="Times New Roman" w:hAnsi="Times New Roman" w:cs="Times New Roman"/>
          <w:spacing w:val="-3"/>
          <w:sz w:val="28"/>
          <w:szCs w:val="28"/>
        </w:rPr>
        <w:t xml:space="preserve">качества </w:t>
      </w:r>
      <w:r w:rsidRPr="00647261">
        <w:rPr>
          <w:rStyle w:val="1e"/>
          <w:rFonts w:ascii="Times New Roman" w:hAnsi="Times New Roman" w:cs="Times New Roman"/>
          <w:spacing w:val="-4"/>
          <w:sz w:val="28"/>
          <w:szCs w:val="28"/>
        </w:rPr>
        <w:t xml:space="preserve">воды </w:t>
      </w:r>
      <w:r w:rsidRPr="00647261">
        <w:rPr>
          <w:rStyle w:val="1e"/>
          <w:rFonts w:ascii="Times New Roman" w:hAnsi="Times New Roman" w:cs="Times New Roman"/>
          <w:sz w:val="28"/>
          <w:szCs w:val="28"/>
        </w:rPr>
        <w:t xml:space="preserve">или </w:t>
      </w:r>
      <w:r w:rsidRPr="00647261">
        <w:rPr>
          <w:rStyle w:val="1e"/>
          <w:rFonts w:ascii="Times New Roman" w:hAnsi="Times New Roman" w:cs="Times New Roman"/>
          <w:spacing w:val="-3"/>
          <w:sz w:val="28"/>
          <w:szCs w:val="28"/>
        </w:rPr>
        <w:t xml:space="preserve">качества </w:t>
      </w:r>
      <w:r w:rsidRPr="00647261">
        <w:rPr>
          <w:rStyle w:val="1e"/>
          <w:rFonts w:ascii="Times New Roman" w:hAnsi="Times New Roman" w:cs="Times New Roman"/>
          <w:sz w:val="28"/>
          <w:szCs w:val="28"/>
        </w:rPr>
        <w:t xml:space="preserve">очистки </w:t>
      </w:r>
      <w:r w:rsidRPr="00647261">
        <w:rPr>
          <w:rStyle w:val="1e"/>
          <w:rFonts w:ascii="Times New Roman" w:hAnsi="Times New Roman" w:cs="Times New Roman"/>
          <w:spacing w:val="-3"/>
          <w:sz w:val="28"/>
          <w:szCs w:val="28"/>
        </w:rPr>
        <w:t xml:space="preserve">сточных </w:t>
      </w:r>
      <w:r w:rsidRPr="00647261">
        <w:rPr>
          <w:rStyle w:val="1e"/>
          <w:rFonts w:ascii="Times New Roman" w:hAnsi="Times New Roman" w:cs="Times New Roman"/>
          <w:spacing w:val="-4"/>
          <w:sz w:val="28"/>
          <w:szCs w:val="28"/>
        </w:rPr>
        <w:t>вод)</w:t>
      </w:r>
      <w:r w:rsidRPr="00647261">
        <w:rPr>
          <w:rStyle w:val="1e"/>
          <w:rFonts w:ascii="Times New Roman" w:hAnsi="Times New Roman" w:cs="Times New Roman"/>
          <w:spacing w:val="62"/>
          <w:sz w:val="28"/>
          <w:szCs w:val="28"/>
        </w:rPr>
        <w:t xml:space="preserve"> </w:t>
      </w:r>
      <w:r w:rsidRPr="00647261">
        <w:rPr>
          <w:rStyle w:val="1e"/>
          <w:rFonts w:ascii="Times New Roman" w:hAnsi="Times New Roman" w:cs="Times New Roman"/>
          <w:sz w:val="28"/>
          <w:szCs w:val="28"/>
        </w:rPr>
        <w:t>реализации мероприятий инвестиционной программы;</w:t>
      </w:r>
    </w:p>
    <w:p w:rsidR="00BC0929" w:rsidRPr="00647261" w:rsidRDefault="00BC0929" w:rsidP="00BC0929">
      <w:pPr>
        <w:pStyle w:val="19"/>
        <w:numPr>
          <w:ilvl w:val="0"/>
          <w:numId w:val="30"/>
        </w:numPr>
        <w:tabs>
          <w:tab w:val="left" w:pos="0"/>
          <w:tab w:val="left" w:pos="1500"/>
        </w:tabs>
        <w:spacing w:after="0" w:line="360" w:lineRule="auto"/>
        <w:ind w:left="0" w:firstLine="709"/>
        <w:jc w:val="both"/>
        <w:rPr>
          <w:rFonts w:ascii="Times New Roman" w:hAnsi="Times New Roman" w:cs="Times New Roman"/>
          <w:sz w:val="28"/>
          <w:szCs w:val="28"/>
        </w:rPr>
      </w:pPr>
      <w:r w:rsidRPr="00647261">
        <w:rPr>
          <w:rStyle w:val="1e"/>
          <w:rFonts w:ascii="Times New Roman" w:hAnsi="Times New Roman" w:cs="Times New Roman"/>
          <w:sz w:val="28"/>
          <w:szCs w:val="28"/>
        </w:rPr>
        <w:t xml:space="preserve">иные показатели, установленные федеральным органом исполнительной власти, осуществляющим функции по выработке </w:t>
      </w:r>
      <w:r w:rsidRPr="00647261">
        <w:rPr>
          <w:rStyle w:val="1e"/>
          <w:rFonts w:ascii="Times New Roman" w:hAnsi="Times New Roman" w:cs="Times New Roman"/>
          <w:spacing w:val="-3"/>
          <w:sz w:val="28"/>
          <w:szCs w:val="28"/>
        </w:rPr>
        <w:lastRenderedPageBreak/>
        <w:t xml:space="preserve">государственной </w:t>
      </w:r>
      <w:r w:rsidRPr="00647261">
        <w:rPr>
          <w:rStyle w:val="1e"/>
          <w:rFonts w:ascii="Times New Roman" w:hAnsi="Times New Roman" w:cs="Times New Roman"/>
          <w:sz w:val="28"/>
          <w:szCs w:val="28"/>
        </w:rPr>
        <w:t>политики и нормативно-правовому регулированию в сфере жилищно-коммунального</w:t>
      </w:r>
      <w:r w:rsidRPr="00647261">
        <w:rPr>
          <w:rStyle w:val="1e"/>
          <w:rFonts w:ascii="Times New Roman" w:hAnsi="Times New Roman" w:cs="Times New Roman"/>
          <w:spacing w:val="-32"/>
          <w:sz w:val="28"/>
          <w:szCs w:val="28"/>
        </w:rPr>
        <w:t xml:space="preserve"> </w:t>
      </w:r>
      <w:r w:rsidRPr="00647261">
        <w:rPr>
          <w:rStyle w:val="1e"/>
          <w:rFonts w:ascii="Times New Roman" w:hAnsi="Times New Roman" w:cs="Times New Roman"/>
          <w:spacing w:val="-3"/>
          <w:sz w:val="28"/>
          <w:szCs w:val="28"/>
        </w:rPr>
        <w:t>хозяйства.</w:t>
      </w:r>
    </w:p>
    <w:p w:rsidR="00BC0929" w:rsidRPr="00647261" w:rsidRDefault="00BC0929" w:rsidP="00BC0929">
      <w:pPr>
        <w:spacing w:line="360" w:lineRule="auto"/>
        <w:ind w:firstLine="708"/>
        <w:jc w:val="both"/>
        <w:rPr>
          <w:sz w:val="28"/>
          <w:szCs w:val="28"/>
          <w:shd w:val="clear" w:color="auto" w:fill="FFFF00"/>
        </w:rPr>
      </w:pPr>
    </w:p>
    <w:p w:rsidR="00BC0929" w:rsidRPr="00647261" w:rsidRDefault="00B4491D" w:rsidP="00BC0929">
      <w:pPr>
        <w:pStyle w:val="3"/>
        <w:spacing w:before="0" w:line="360" w:lineRule="auto"/>
        <w:jc w:val="center"/>
        <w:rPr>
          <w:rFonts w:ascii="Times New Roman" w:hAnsi="Times New Roman" w:cs="Times New Roman"/>
          <w:b w:val="0"/>
          <w:color w:val="auto"/>
          <w:sz w:val="28"/>
          <w:szCs w:val="28"/>
        </w:rPr>
      </w:pPr>
      <w:bookmarkStart w:id="5" w:name="_Toc38874830"/>
      <w:r w:rsidRPr="00647261">
        <w:rPr>
          <w:rFonts w:ascii="Times New Roman" w:hAnsi="Times New Roman" w:cs="Times New Roman"/>
          <w:b w:val="0"/>
          <w:color w:val="auto"/>
          <w:sz w:val="28"/>
          <w:szCs w:val="28"/>
        </w:rPr>
        <w:t xml:space="preserve">1.4.1. </w:t>
      </w:r>
      <w:r w:rsidR="00BC0929" w:rsidRPr="00647261">
        <w:rPr>
          <w:rFonts w:ascii="Times New Roman" w:hAnsi="Times New Roman" w:cs="Times New Roman"/>
          <w:b w:val="0"/>
          <w:color w:val="auto"/>
          <w:sz w:val="28"/>
          <w:szCs w:val="28"/>
        </w:rPr>
        <w:t xml:space="preserve"> Различные сценарии развития централизованных систем водоснабжения в зависимости от различных сценариев развития поселения.</w:t>
      </w:r>
      <w:bookmarkEnd w:id="5"/>
    </w:p>
    <w:p w:rsidR="00B4491D" w:rsidRPr="00647261" w:rsidRDefault="00B4491D" w:rsidP="00BC0929">
      <w:pPr>
        <w:pStyle w:val="Default0"/>
        <w:spacing w:line="360" w:lineRule="auto"/>
        <w:ind w:firstLine="708"/>
        <w:jc w:val="both"/>
        <w:rPr>
          <w:rStyle w:val="32"/>
          <w:spacing w:val="2"/>
          <w:sz w:val="28"/>
          <w:szCs w:val="28"/>
        </w:rPr>
      </w:pPr>
    </w:p>
    <w:p w:rsidR="00BC0929" w:rsidRPr="00647261" w:rsidRDefault="00BC0929" w:rsidP="00BC0929">
      <w:pPr>
        <w:pStyle w:val="Default0"/>
        <w:spacing w:line="360" w:lineRule="auto"/>
        <w:ind w:firstLine="708"/>
        <w:jc w:val="both"/>
        <w:rPr>
          <w:color w:val="FF0000"/>
          <w:sz w:val="28"/>
          <w:szCs w:val="28"/>
        </w:rPr>
      </w:pPr>
      <w:r w:rsidRPr="00647261">
        <w:rPr>
          <w:rStyle w:val="32"/>
          <w:spacing w:val="2"/>
          <w:sz w:val="28"/>
          <w:szCs w:val="28"/>
        </w:rPr>
        <w:t xml:space="preserve">В зависимости от темпов застройки и сноса жилья, объемов финансирования можно определить два сценария развития схемы водоснабжения </w:t>
      </w:r>
      <w:r w:rsidR="00D82628" w:rsidRPr="00647261">
        <w:rPr>
          <w:rStyle w:val="32"/>
          <w:bCs/>
          <w:color w:val="auto"/>
          <w:spacing w:val="2"/>
          <w:sz w:val="28"/>
          <w:szCs w:val="28"/>
          <w:lang w:eastAsia="ru-RU"/>
        </w:rPr>
        <w:t xml:space="preserve"> Симоновского  МО.</w:t>
      </w:r>
    </w:p>
    <w:p w:rsidR="00BC0929" w:rsidRPr="00647261" w:rsidRDefault="00BC0929" w:rsidP="00B64EB0">
      <w:pPr>
        <w:pStyle w:val="Default0"/>
        <w:spacing w:line="360" w:lineRule="auto"/>
        <w:ind w:firstLine="708"/>
        <w:rPr>
          <w:sz w:val="28"/>
          <w:szCs w:val="28"/>
        </w:rPr>
      </w:pPr>
      <w:r w:rsidRPr="00647261">
        <w:rPr>
          <w:rStyle w:val="32"/>
          <w:b/>
          <w:bCs/>
          <w:i/>
          <w:iCs/>
          <w:spacing w:val="2"/>
          <w:sz w:val="28"/>
          <w:szCs w:val="28"/>
        </w:rPr>
        <w:t>I.</w:t>
      </w:r>
      <w:r w:rsidRPr="00647261">
        <w:rPr>
          <w:rStyle w:val="apple-converted-space"/>
          <w:b/>
          <w:bCs/>
          <w:i/>
          <w:iCs/>
          <w:spacing w:val="2"/>
          <w:sz w:val="28"/>
          <w:szCs w:val="28"/>
        </w:rPr>
        <w:t xml:space="preserve"> </w:t>
      </w:r>
      <w:r w:rsidRPr="00647261">
        <w:rPr>
          <w:rStyle w:val="32"/>
          <w:i/>
          <w:iCs/>
          <w:spacing w:val="2"/>
          <w:sz w:val="28"/>
          <w:szCs w:val="28"/>
        </w:rPr>
        <w:t>Сохранение существующей схемы без изменения количества и мощности объектов централизованного водоснабжения</w:t>
      </w:r>
      <w:r w:rsidR="00B64EB0" w:rsidRPr="00647261">
        <w:rPr>
          <w:spacing w:val="2"/>
          <w:sz w:val="28"/>
          <w:szCs w:val="28"/>
        </w:rPr>
        <w:t xml:space="preserve"> </w:t>
      </w:r>
    </w:p>
    <w:p w:rsidR="00BC0929" w:rsidRPr="00647261" w:rsidRDefault="00BC0929" w:rsidP="00BC0929">
      <w:pPr>
        <w:pStyle w:val="Default0"/>
        <w:spacing w:line="360" w:lineRule="auto"/>
        <w:ind w:left="708"/>
        <w:jc w:val="both"/>
        <w:rPr>
          <w:sz w:val="28"/>
          <w:szCs w:val="28"/>
        </w:rPr>
      </w:pPr>
      <w:r w:rsidRPr="00647261">
        <w:rPr>
          <w:rStyle w:val="32"/>
          <w:b/>
          <w:bCs/>
          <w:i/>
          <w:iCs/>
          <w:spacing w:val="2"/>
          <w:sz w:val="28"/>
          <w:szCs w:val="28"/>
        </w:rPr>
        <w:t xml:space="preserve">II. </w:t>
      </w:r>
      <w:r w:rsidRPr="00647261">
        <w:rPr>
          <w:rStyle w:val="32"/>
          <w:i/>
          <w:iCs/>
          <w:spacing w:val="2"/>
          <w:sz w:val="28"/>
          <w:szCs w:val="28"/>
        </w:rPr>
        <w:t>Изменение схемы водоснабжения в связи с реконструкций старого.</w:t>
      </w:r>
    </w:p>
    <w:p w:rsidR="00BC0929" w:rsidRPr="00647261" w:rsidRDefault="00BC0929" w:rsidP="00BC0929">
      <w:pPr>
        <w:pStyle w:val="Default0"/>
        <w:spacing w:line="360" w:lineRule="auto"/>
        <w:ind w:left="708"/>
        <w:rPr>
          <w:sz w:val="28"/>
          <w:szCs w:val="28"/>
        </w:rPr>
      </w:pPr>
      <w:r w:rsidRPr="00647261">
        <w:rPr>
          <w:spacing w:val="2"/>
          <w:sz w:val="28"/>
          <w:szCs w:val="28"/>
        </w:rPr>
        <w:t>Данный сценарий предусматривает:</w:t>
      </w:r>
    </w:p>
    <w:p w:rsidR="00BC0929" w:rsidRPr="00647261" w:rsidRDefault="00BC0929" w:rsidP="00BC0929">
      <w:pPr>
        <w:pStyle w:val="Default0"/>
        <w:numPr>
          <w:ilvl w:val="0"/>
          <w:numId w:val="33"/>
        </w:numPr>
        <w:spacing w:line="360" w:lineRule="auto"/>
        <w:rPr>
          <w:spacing w:val="2"/>
          <w:sz w:val="28"/>
          <w:szCs w:val="28"/>
        </w:rPr>
      </w:pPr>
      <w:r w:rsidRPr="00647261">
        <w:rPr>
          <w:spacing w:val="2"/>
          <w:sz w:val="28"/>
          <w:szCs w:val="28"/>
        </w:rPr>
        <w:t>реконструкцию водопроводной сети;</w:t>
      </w:r>
    </w:p>
    <w:p w:rsidR="00BC0929" w:rsidRPr="00647261" w:rsidRDefault="00BC0929" w:rsidP="00BC0929">
      <w:pPr>
        <w:pStyle w:val="Default0"/>
        <w:numPr>
          <w:ilvl w:val="0"/>
          <w:numId w:val="33"/>
        </w:numPr>
        <w:spacing w:line="360" w:lineRule="auto"/>
        <w:rPr>
          <w:spacing w:val="2"/>
          <w:sz w:val="28"/>
          <w:szCs w:val="28"/>
        </w:rPr>
      </w:pPr>
      <w:r w:rsidRPr="00647261">
        <w:rPr>
          <w:spacing w:val="2"/>
          <w:sz w:val="28"/>
          <w:szCs w:val="28"/>
        </w:rPr>
        <w:t xml:space="preserve"> строительство новой водопроводной сети;</w:t>
      </w:r>
    </w:p>
    <w:p w:rsidR="00BC0929" w:rsidRPr="00647261" w:rsidRDefault="00BC0929" w:rsidP="00BC0929">
      <w:pPr>
        <w:pStyle w:val="Default0"/>
        <w:numPr>
          <w:ilvl w:val="0"/>
          <w:numId w:val="33"/>
        </w:numPr>
        <w:spacing w:line="360" w:lineRule="auto"/>
        <w:rPr>
          <w:spacing w:val="2"/>
          <w:sz w:val="28"/>
          <w:szCs w:val="28"/>
        </w:rPr>
      </w:pPr>
      <w:r w:rsidRPr="00647261">
        <w:rPr>
          <w:spacing w:val="2"/>
          <w:sz w:val="28"/>
          <w:szCs w:val="28"/>
        </w:rPr>
        <w:t>строительство станций водоподготовки на водозаборных скважинах;</w:t>
      </w:r>
    </w:p>
    <w:p w:rsidR="00BC0929" w:rsidRPr="00647261" w:rsidRDefault="00BC0929" w:rsidP="00BC0929">
      <w:pPr>
        <w:pStyle w:val="Default0"/>
        <w:numPr>
          <w:ilvl w:val="0"/>
          <w:numId w:val="33"/>
        </w:numPr>
        <w:spacing w:line="360" w:lineRule="auto"/>
        <w:rPr>
          <w:spacing w:val="2"/>
          <w:sz w:val="28"/>
          <w:szCs w:val="28"/>
        </w:rPr>
      </w:pPr>
      <w:r w:rsidRPr="00647261">
        <w:rPr>
          <w:spacing w:val="2"/>
          <w:sz w:val="28"/>
          <w:szCs w:val="28"/>
        </w:rPr>
        <w:t xml:space="preserve">строительство новых водозаборов.  </w:t>
      </w:r>
    </w:p>
    <w:p w:rsidR="00BC0929" w:rsidRPr="00647261" w:rsidRDefault="00BC0929" w:rsidP="00BC0929">
      <w:pPr>
        <w:pStyle w:val="Default0"/>
        <w:spacing w:line="360" w:lineRule="auto"/>
        <w:ind w:firstLine="709"/>
        <w:jc w:val="both"/>
        <w:rPr>
          <w:sz w:val="28"/>
          <w:szCs w:val="28"/>
        </w:rPr>
      </w:pPr>
      <w:r w:rsidRPr="00647261">
        <w:rPr>
          <w:spacing w:val="2"/>
          <w:sz w:val="28"/>
          <w:szCs w:val="28"/>
        </w:rPr>
        <w:t>При рассмотрении двух сценариев развития централизованных систем водоснабжения</w:t>
      </w:r>
      <w:r w:rsidRPr="00647261">
        <w:rPr>
          <w:bCs/>
          <w:sz w:val="28"/>
          <w:szCs w:val="28"/>
        </w:rPr>
        <w:t xml:space="preserve"> </w:t>
      </w:r>
      <w:r w:rsidR="00A64E17" w:rsidRPr="00647261">
        <w:rPr>
          <w:bCs/>
          <w:sz w:val="28"/>
          <w:szCs w:val="28"/>
        </w:rPr>
        <w:t xml:space="preserve"> Симоновского  МО</w:t>
      </w:r>
      <w:proofErr w:type="gramStart"/>
      <w:r w:rsidR="00A64E17" w:rsidRPr="00647261">
        <w:rPr>
          <w:bCs/>
          <w:sz w:val="28"/>
          <w:szCs w:val="28"/>
        </w:rPr>
        <w:t xml:space="preserve"> </w:t>
      </w:r>
      <w:r w:rsidRPr="00647261">
        <w:rPr>
          <w:spacing w:val="2"/>
          <w:sz w:val="28"/>
          <w:szCs w:val="28"/>
        </w:rPr>
        <w:t>,</w:t>
      </w:r>
      <w:proofErr w:type="gramEnd"/>
      <w:r w:rsidRPr="00647261">
        <w:rPr>
          <w:spacing w:val="2"/>
          <w:sz w:val="28"/>
          <w:szCs w:val="28"/>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sidR="00E46188" w:rsidRPr="00647261">
        <w:rPr>
          <w:bCs/>
          <w:color w:val="auto"/>
          <w:spacing w:val="2"/>
          <w:sz w:val="28"/>
          <w:szCs w:val="28"/>
          <w:lang w:eastAsia="ru-RU"/>
        </w:rPr>
        <w:t xml:space="preserve"> Симоновского  МО</w:t>
      </w:r>
      <w:r w:rsidRPr="00647261">
        <w:rPr>
          <w:color w:val="auto"/>
          <w:spacing w:val="2"/>
          <w:sz w:val="28"/>
          <w:szCs w:val="28"/>
        </w:rPr>
        <w:t>,</w:t>
      </w:r>
      <w:r w:rsidRPr="00647261">
        <w:rPr>
          <w:spacing w:val="2"/>
          <w:sz w:val="28"/>
          <w:szCs w:val="28"/>
        </w:rPr>
        <w:t xml:space="preserve"> остаются нерешенными вопросы по бесперебойному обеспечению водой потребителей. Поэтому в дальнейшем, как приоритетный, будет рассматриваться второй сценарий развития централизованной системы питьевого водоснабжения.</w:t>
      </w:r>
    </w:p>
    <w:p w:rsidR="00BC0929" w:rsidRPr="00647261" w:rsidRDefault="00E46188" w:rsidP="00E46188">
      <w:pPr>
        <w:spacing w:line="360" w:lineRule="auto"/>
        <w:ind w:firstLine="709"/>
        <w:jc w:val="both"/>
        <w:rPr>
          <w:rFonts w:eastAsia="Calibri"/>
          <w:bCs/>
          <w:sz w:val="28"/>
          <w:szCs w:val="28"/>
          <w:lang w:eastAsia="zh-CN"/>
        </w:rPr>
      </w:pPr>
      <w:r w:rsidRPr="00647261">
        <w:rPr>
          <w:rFonts w:eastAsia="Calibri"/>
          <w:bCs/>
          <w:sz w:val="28"/>
          <w:szCs w:val="28"/>
          <w:lang w:eastAsia="zh-CN"/>
        </w:rPr>
        <w:t xml:space="preserve"> </w:t>
      </w:r>
      <w:r w:rsidR="00BC0929" w:rsidRPr="00647261">
        <w:rPr>
          <w:bCs/>
          <w:sz w:val="28"/>
          <w:szCs w:val="28"/>
        </w:rPr>
        <w:t xml:space="preserve">Централизованное горячее водоснабжение на территории </w:t>
      </w:r>
      <w:r w:rsidRPr="00647261">
        <w:rPr>
          <w:sz w:val="28"/>
          <w:szCs w:val="28"/>
        </w:rPr>
        <w:t xml:space="preserve"> Симоновского  МО</w:t>
      </w:r>
      <w:r w:rsidR="00BC0929" w:rsidRPr="00647261">
        <w:rPr>
          <w:sz w:val="28"/>
          <w:szCs w:val="28"/>
        </w:rPr>
        <w:t xml:space="preserve"> </w:t>
      </w:r>
      <w:r w:rsidR="00BC0929" w:rsidRPr="00647261">
        <w:rPr>
          <w:bCs/>
          <w:sz w:val="28"/>
          <w:szCs w:val="28"/>
        </w:rPr>
        <w:t xml:space="preserve">отсутствует. </w:t>
      </w:r>
    </w:p>
    <w:p w:rsidR="00BC0929" w:rsidRPr="00647261" w:rsidRDefault="00BC0929" w:rsidP="00BC0929">
      <w:pPr>
        <w:spacing w:line="360" w:lineRule="auto"/>
        <w:ind w:firstLine="709"/>
        <w:jc w:val="both"/>
        <w:rPr>
          <w:bCs/>
          <w:sz w:val="28"/>
          <w:szCs w:val="28"/>
        </w:rPr>
      </w:pPr>
      <w:r w:rsidRPr="00647261">
        <w:rPr>
          <w:bCs/>
          <w:sz w:val="28"/>
          <w:szCs w:val="28"/>
        </w:rPr>
        <w:t xml:space="preserve">Обеспечение населения горячей водой осуществляется посредством установки индивидуальных нагревательных элементов. </w:t>
      </w:r>
    </w:p>
    <w:p w:rsidR="00BC0929" w:rsidRPr="00647261" w:rsidRDefault="00BC0929" w:rsidP="00BC0929">
      <w:pPr>
        <w:spacing w:line="360" w:lineRule="auto"/>
        <w:ind w:firstLine="709"/>
        <w:jc w:val="both"/>
        <w:rPr>
          <w:sz w:val="28"/>
          <w:szCs w:val="28"/>
        </w:rPr>
      </w:pPr>
      <w:r w:rsidRPr="00647261">
        <w:rPr>
          <w:sz w:val="28"/>
          <w:szCs w:val="28"/>
        </w:rPr>
        <w:lastRenderedPageBreak/>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w:t>
      </w:r>
    </w:p>
    <w:p w:rsidR="00BC0929" w:rsidRPr="00647261" w:rsidRDefault="00BC0929" w:rsidP="00BC0929">
      <w:pPr>
        <w:spacing w:line="360" w:lineRule="auto"/>
        <w:ind w:firstLine="708"/>
        <w:jc w:val="both"/>
        <w:rPr>
          <w:sz w:val="28"/>
          <w:szCs w:val="28"/>
        </w:rPr>
      </w:pPr>
      <w:r w:rsidRPr="00647261">
        <w:rPr>
          <w:sz w:val="28"/>
          <w:szCs w:val="28"/>
        </w:rPr>
        <w:t>Для сокращения и устранения непроизводительных затрат и потерь воды ежемесячно необходимо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BC0929" w:rsidRPr="00647261" w:rsidRDefault="0065106F" w:rsidP="0065106F">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 </w:t>
      </w:r>
      <w:r w:rsidR="00BC0929" w:rsidRPr="00647261">
        <w:rPr>
          <w:rFonts w:ascii="Times New Roman" w:hAnsi="Times New Roman" w:cs="Times New Roman"/>
          <w:sz w:val="28"/>
          <w:szCs w:val="28"/>
        </w:rPr>
        <w:t xml:space="preserve">При проектировании системы водоснабжения определяются требуемые расходы воды для различных групп потребителей. Расходование воды на хозяйственно-питьевые нужды населения является основной категорией водопотребления </w:t>
      </w:r>
      <w:r w:rsidR="00006BDD" w:rsidRPr="00647261">
        <w:rPr>
          <w:rFonts w:ascii="Times New Roman" w:hAnsi="Times New Roman" w:cs="Times New Roman"/>
          <w:sz w:val="28"/>
          <w:szCs w:val="28"/>
        </w:rPr>
        <w:t xml:space="preserve"> Симоновского   МО</w:t>
      </w:r>
      <w:proofErr w:type="gramStart"/>
      <w:r w:rsidR="00BC0929" w:rsidRPr="00647261">
        <w:rPr>
          <w:rFonts w:ascii="Times New Roman" w:hAnsi="Times New Roman" w:cs="Times New Roman"/>
          <w:sz w:val="28"/>
          <w:szCs w:val="28"/>
        </w:rPr>
        <w:t xml:space="preserve"> .</w:t>
      </w:r>
      <w:proofErr w:type="gramEnd"/>
      <w:r w:rsidR="00BC0929" w:rsidRPr="00647261">
        <w:rPr>
          <w:rFonts w:ascii="Times New Roman" w:hAnsi="Times New Roman" w:cs="Times New Roman"/>
          <w:sz w:val="28"/>
          <w:szCs w:val="28"/>
        </w:rPr>
        <w:t xml:space="preserve"> Количество расходуемой воды зависит от степени санитарно-технического благоустройства районов жилой застройки. </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В соответствии с </w:t>
      </w:r>
      <w:proofErr w:type="spellStart"/>
      <w:r w:rsidRPr="00647261">
        <w:rPr>
          <w:rFonts w:ascii="Times New Roman" w:hAnsi="Times New Roman" w:cs="Times New Roman"/>
          <w:sz w:val="28"/>
          <w:szCs w:val="28"/>
        </w:rPr>
        <w:t>СНиП</w:t>
      </w:r>
      <w:proofErr w:type="spellEnd"/>
      <w:r w:rsidRPr="00647261">
        <w:rPr>
          <w:rFonts w:ascii="Times New Roman" w:hAnsi="Times New Roman" w:cs="Times New Roman"/>
          <w:sz w:val="28"/>
          <w:szCs w:val="28"/>
        </w:rPr>
        <w:t xml:space="preserve"> 2.04.01-85* «Внутренний водопровод и канализация зданий» нормы водопотребления приняты </w:t>
      </w:r>
      <w:proofErr w:type="gramStart"/>
      <w:r w:rsidRPr="00647261">
        <w:rPr>
          <w:rFonts w:ascii="Times New Roman" w:hAnsi="Times New Roman" w:cs="Times New Roman"/>
          <w:sz w:val="28"/>
          <w:szCs w:val="28"/>
        </w:rPr>
        <w:t>для</w:t>
      </w:r>
      <w:proofErr w:type="gramEnd"/>
      <w:r w:rsidRPr="00647261">
        <w:rPr>
          <w:rFonts w:ascii="Times New Roman" w:hAnsi="Times New Roman" w:cs="Times New Roman"/>
          <w:sz w:val="28"/>
          <w:szCs w:val="28"/>
        </w:rPr>
        <w:t xml:space="preserve">: </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-жилой застройки с водопроводом и сливной ямой – 60 л/</w:t>
      </w:r>
      <w:proofErr w:type="spellStart"/>
      <w:r w:rsidRPr="00647261">
        <w:rPr>
          <w:rFonts w:ascii="Times New Roman" w:hAnsi="Times New Roman" w:cs="Times New Roman"/>
          <w:sz w:val="28"/>
          <w:szCs w:val="28"/>
        </w:rPr>
        <w:t>сут</w:t>
      </w:r>
      <w:proofErr w:type="spellEnd"/>
      <w:r w:rsidRPr="00647261">
        <w:rPr>
          <w:rFonts w:ascii="Times New Roman" w:hAnsi="Times New Roman" w:cs="Times New Roman"/>
          <w:sz w:val="28"/>
          <w:szCs w:val="28"/>
        </w:rPr>
        <w:t>;</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-жилой застройки с водопроводом и канализацией – 200 л/</w:t>
      </w:r>
      <w:proofErr w:type="spellStart"/>
      <w:r w:rsidRPr="00647261">
        <w:rPr>
          <w:rFonts w:ascii="Times New Roman" w:hAnsi="Times New Roman" w:cs="Times New Roman"/>
          <w:sz w:val="28"/>
          <w:szCs w:val="28"/>
        </w:rPr>
        <w:t>сут</w:t>
      </w:r>
      <w:proofErr w:type="spellEnd"/>
      <w:r w:rsidRPr="00647261">
        <w:rPr>
          <w:rFonts w:ascii="Times New Roman" w:hAnsi="Times New Roman" w:cs="Times New Roman"/>
          <w:sz w:val="28"/>
          <w:szCs w:val="28"/>
        </w:rPr>
        <w:t>.</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lastRenderedPageBreak/>
        <w:t xml:space="preserve">Суточный коэффициент неравномерности принят 1,2 в соответствии с СП 31.13330.2012 </w:t>
      </w:r>
      <w:proofErr w:type="spellStart"/>
      <w:r w:rsidRPr="00647261">
        <w:rPr>
          <w:rFonts w:ascii="Times New Roman" w:hAnsi="Times New Roman" w:cs="Times New Roman"/>
          <w:sz w:val="28"/>
          <w:szCs w:val="28"/>
        </w:rPr>
        <w:t>СНиП</w:t>
      </w:r>
      <w:proofErr w:type="spellEnd"/>
      <w:r w:rsidRPr="00647261">
        <w:rPr>
          <w:rFonts w:ascii="Times New Roman" w:hAnsi="Times New Roman" w:cs="Times New Roman"/>
          <w:sz w:val="28"/>
          <w:szCs w:val="28"/>
        </w:rPr>
        <w:t xml:space="preserve"> 2.04.02-84* «Водоснабжение. Наружные сети и сооружения». </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Для планируемых объектов капитального строительства производственно-коммунального и коммунально-бытового обслуживания, рекреационного и общественно-делового назначения приняты следующие нормы водопотребления: </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 общественные  учреждения – 12 л на одного работника; </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 предприятия коммунально-бытового обслуживания – 25 л на одного работника; </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 предприятия медицинского обслуживания населения – 13 л на одного больного; </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 дошкольные образовательные учреждения -75 л на одного ребенка; </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общеобразовательные учреждения – 17 л на одного учащегося;</w:t>
      </w:r>
    </w:p>
    <w:p w:rsidR="00BC0929" w:rsidRPr="00647261" w:rsidRDefault="00BC0929" w:rsidP="00BC0929">
      <w:pPr>
        <w:pStyle w:val="1c"/>
        <w:spacing w:line="360" w:lineRule="auto"/>
        <w:ind w:firstLine="708"/>
        <w:jc w:val="both"/>
        <w:rPr>
          <w:rFonts w:ascii="Times New Roman" w:hAnsi="Times New Roman" w:cs="Times New Roman"/>
          <w:sz w:val="28"/>
          <w:szCs w:val="28"/>
        </w:rPr>
      </w:pPr>
      <w:r w:rsidRPr="00647261">
        <w:rPr>
          <w:rFonts w:ascii="Times New Roman" w:hAnsi="Times New Roman" w:cs="Times New Roman"/>
          <w:sz w:val="28"/>
          <w:szCs w:val="28"/>
        </w:rPr>
        <w:t xml:space="preserve">Расходы воды на наружное пожаротушение принимается в соответствии с СП 31.13330.2012 </w:t>
      </w:r>
      <w:proofErr w:type="spellStart"/>
      <w:r w:rsidRPr="00647261">
        <w:rPr>
          <w:rFonts w:ascii="Times New Roman" w:hAnsi="Times New Roman" w:cs="Times New Roman"/>
          <w:sz w:val="28"/>
          <w:szCs w:val="28"/>
        </w:rPr>
        <w:t>СНиП</w:t>
      </w:r>
      <w:proofErr w:type="spellEnd"/>
      <w:r w:rsidRPr="00647261">
        <w:rPr>
          <w:rFonts w:ascii="Times New Roman" w:hAnsi="Times New Roman" w:cs="Times New Roman"/>
          <w:sz w:val="28"/>
          <w:szCs w:val="28"/>
        </w:rPr>
        <w:t xml:space="preserve"> 2.04.02-84* «Водоснабжение. Наружные сети и сооружения», исходя из численности населения и территории объектов. </w:t>
      </w:r>
    </w:p>
    <w:p w:rsidR="00BC0929" w:rsidRPr="00647261" w:rsidRDefault="00BC0929" w:rsidP="00BC0929">
      <w:pPr>
        <w:pStyle w:val="1c"/>
        <w:shd w:val="clear" w:color="auto" w:fill="FFFFFF"/>
        <w:spacing w:line="360" w:lineRule="auto"/>
        <w:ind w:firstLine="709"/>
        <w:jc w:val="both"/>
        <w:rPr>
          <w:rFonts w:ascii="Times New Roman" w:hAnsi="Times New Roman" w:cs="Times New Roman"/>
          <w:sz w:val="28"/>
          <w:szCs w:val="28"/>
        </w:rPr>
      </w:pPr>
      <w:r w:rsidRPr="00647261">
        <w:rPr>
          <w:rStyle w:val="1e"/>
          <w:rFonts w:ascii="Times New Roman" w:hAnsi="Times New Roman" w:cs="Times New Roman"/>
          <w:color w:val="000000"/>
          <w:sz w:val="28"/>
          <w:szCs w:val="28"/>
        </w:rPr>
        <w:t>Пожаротушение предусматривается из пожарных гидрантов, устанавливаемых на сети водопровода через каждые 150 м, в соответствии с генеральным планом. Расход воды на внутреннее пожаротушение принимается из расчета 2 струи по 2,5 л/с. Продолжительность тушения пожара - 3 часа. Восстановление противопожарного запаса производится в течение 24 часов. Вода на пожаротушение хранится в резервуарах на водозаборных узлах и открытых водоемах. Суточный расход воды на восстановление противопожарного запаса составит 54 м</w:t>
      </w:r>
      <w:r w:rsidRPr="00647261">
        <w:rPr>
          <w:rStyle w:val="1e"/>
          <w:rFonts w:ascii="Times New Roman" w:hAnsi="Times New Roman" w:cs="Times New Roman"/>
          <w:color w:val="000000"/>
          <w:sz w:val="28"/>
          <w:szCs w:val="28"/>
          <w:vertAlign w:val="superscript"/>
        </w:rPr>
        <w:t>3</w:t>
      </w:r>
      <w:r w:rsidRPr="00647261">
        <w:rPr>
          <w:rStyle w:val="1e"/>
          <w:rFonts w:ascii="Times New Roman" w:hAnsi="Times New Roman" w:cs="Times New Roman"/>
          <w:color w:val="000000"/>
          <w:sz w:val="28"/>
          <w:szCs w:val="28"/>
        </w:rPr>
        <w:t xml:space="preserve"> /</w:t>
      </w:r>
      <w:proofErr w:type="spellStart"/>
      <w:r w:rsidRPr="00647261">
        <w:rPr>
          <w:rStyle w:val="1e"/>
          <w:rFonts w:ascii="Times New Roman" w:hAnsi="Times New Roman" w:cs="Times New Roman"/>
          <w:color w:val="000000"/>
          <w:sz w:val="28"/>
          <w:szCs w:val="28"/>
        </w:rPr>
        <w:t>сут</w:t>
      </w:r>
      <w:proofErr w:type="spellEnd"/>
      <w:r w:rsidRPr="00647261">
        <w:rPr>
          <w:rStyle w:val="1e"/>
          <w:rFonts w:ascii="Times New Roman" w:hAnsi="Times New Roman" w:cs="Times New Roman"/>
          <w:color w:val="000000"/>
          <w:sz w:val="28"/>
          <w:szCs w:val="28"/>
        </w:rPr>
        <w:t>.</w:t>
      </w:r>
    </w:p>
    <w:p w:rsidR="00BC0929" w:rsidRPr="00647261" w:rsidRDefault="00BC0929" w:rsidP="00BC0929">
      <w:pPr>
        <w:spacing w:line="100" w:lineRule="atLeast"/>
        <w:ind w:firstLine="708"/>
        <w:jc w:val="both"/>
        <w:rPr>
          <w:color w:val="FF0000"/>
          <w:sz w:val="28"/>
          <w:szCs w:val="28"/>
        </w:rPr>
      </w:pPr>
    </w:p>
    <w:p w:rsidR="00BC0929" w:rsidRPr="00647261" w:rsidRDefault="00BC0929" w:rsidP="00BC0929">
      <w:pPr>
        <w:pStyle w:val="3"/>
        <w:spacing w:before="0" w:line="360" w:lineRule="auto"/>
        <w:jc w:val="center"/>
        <w:rPr>
          <w:rFonts w:ascii="Times New Roman" w:hAnsi="Times New Roman" w:cs="Times New Roman"/>
          <w:sz w:val="28"/>
          <w:szCs w:val="28"/>
        </w:rPr>
      </w:pPr>
      <w:bookmarkStart w:id="6" w:name="_Toc38874835"/>
      <w:r w:rsidRPr="00647261">
        <w:rPr>
          <w:rFonts w:ascii="Times New Roman" w:hAnsi="Times New Roman" w:cs="Times New Roman"/>
          <w:sz w:val="28"/>
          <w:szCs w:val="28"/>
        </w:rPr>
        <w:t xml:space="preserve"> </w:t>
      </w:r>
      <w:r w:rsidRPr="00647261">
        <w:rPr>
          <w:rFonts w:ascii="Times New Roman" w:hAnsi="Times New Roman" w:cs="Times New Roman"/>
          <w:color w:val="000000"/>
          <w:sz w:val="28"/>
          <w:szCs w:val="28"/>
        </w:rPr>
        <w:t>Существующие системы коммерческого учета горячей, питьевой, технической  воды и планов по установке приборов учета</w:t>
      </w:r>
      <w:bookmarkEnd w:id="6"/>
    </w:p>
    <w:p w:rsidR="00BC0929" w:rsidRPr="00647261" w:rsidRDefault="00BC0929" w:rsidP="00BC0929">
      <w:pPr>
        <w:spacing w:line="360" w:lineRule="auto"/>
        <w:ind w:firstLine="708"/>
        <w:jc w:val="both"/>
        <w:rPr>
          <w:sz w:val="28"/>
          <w:szCs w:val="28"/>
        </w:rPr>
      </w:pPr>
      <w:r w:rsidRPr="00647261">
        <w:rPr>
          <w:sz w:val="28"/>
          <w:szCs w:val="28"/>
        </w:rPr>
        <w:t>Основными целями Программы являются:</w:t>
      </w:r>
    </w:p>
    <w:p w:rsidR="00BC0929" w:rsidRPr="00647261" w:rsidRDefault="00BC0929" w:rsidP="00BC0929">
      <w:pPr>
        <w:spacing w:line="360" w:lineRule="auto"/>
        <w:ind w:firstLine="708"/>
        <w:jc w:val="both"/>
        <w:rPr>
          <w:sz w:val="28"/>
          <w:szCs w:val="28"/>
        </w:rPr>
      </w:pPr>
      <w:r w:rsidRPr="00647261">
        <w:rPr>
          <w:sz w:val="28"/>
          <w:szCs w:val="28"/>
        </w:rPr>
        <w:lastRenderedPageBreak/>
        <w:t>- переход сельского поселения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BC0929" w:rsidRPr="00647261" w:rsidRDefault="00BC0929" w:rsidP="00BC0929">
      <w:pPr>
        <w:spacing w:line="360" w:lineRule="auto"/>
        <w:ind w:firstLine="708"/>
        <w:jc w:val="both"/>
        <w:rPr>
          <w:sz w:val="28"/>
          <w:szCs w:val="28"/>
        </w:rPr>
      </w:pPr>
      <w:r w:rsidRPr="00647261">
        <w:rPr>
          <w:sz w:val="28"/>
          <w:szCs w:val="28"/>
        </w:rPr>
        <w:t>- 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BC0929" w:rsidRPr="00647261" w:rsidRDefault="00BC0929" w:rsidP="00BC0929">
      <w:pPr>
        <w:spacing w:line="360" w:lineRule="auto"/>
        <w:ind w:firstLine="708"/>
        <w:jc w:val="both"/>
        <w:rPr>
          <w:sz w:val="28"/>
          <w:szCs w:val="28"/>
        </w:rPr>
      </w:pPr>
      <w:r w:rsidRPr="00647261">
        <w:rPr>
          <w:sz w:val="28"/>
          <w:szCs w:val="28"/>
        </w:rPr>
        <w:t>- создание условий для экономии энергоресурсов в муниципальном жилищном фонде.</w:t>
      </w:r>
    </w:p>
    <w:p w:rsidR="00BC0929" w:rsidRPr="00647261" w:rsidRDefault="00BC0929" w:rsidP="00BC0929">
      <w:pPr>
        <w:pStyle w:val="a9"/>
        <w:spacing w:line="360" w:lineRule="auto"/>
        <w:ind w:firstLine="709"/>
        <w:jc w:val="both"/>
        <w:rPr>
          <w:sz w:val="28"/>
          <w:szCs w:val="28"/>
        </w:rPr>
      </w:pPr>
      <w:r w:rsidRPr="00647261">
        <w:rPr>
          <w:rStyle w:val="1e"/>
          <w:sz w:val="28"/>
          <w:szCs w:val="28"/>
        </w:rPr>
        <w:t xml:space="preserve">Приоритетными группами потребителей, для </w:t>
      </w:r>
      <w:r w:rsidRPr="00647261">
        <w:rPr>
          <w:rStyle w:val="1e"/>
          <w:spacing w:val="-4"/>
          <w:sz w:val="28"/>
          <w:szCs w:val="28"/>
        </w:rPr>
        <w:t>которых</w:t>
      </w:r>
      <w:r w:rsidRPr="00647261">
        <w:rPr>
          <w:rStyle w:val="1e"/>
          <w:spacing w:val="62"/>
          <w:sz w:val="28"/>
          <w:szCs w:val="28"/>
        </w:rPr>
        <w:t xml:space="preserve"> </w:t>
      </w:r>
      <w:r w:rsidRPr="00647261">
        <w:rPr>
          <w:rStyle w:val="1e"/>
          <w:sz w:val="28"/>
          <w:szCs w:val="28"/>
        </w:rPr>
        <w:t xml:space="preserve">требуется, решение </w:t>
      </w:r>
      <w:r w:rsidRPr="00647261">
        <w:rPr>
          <w:rStyle w:val="1e"/>
          <w:spacing w:val="-3"/>
          <w:sz w:val="28"/>
          <w:szCs w:val="28"/>
        </w:rPr>
        <w:t xml:space="preserve">задачи </w:t>
      </w:r>
      <w:r w:rsidRPr="00647261">
        <w:rPr>
          <w:rStyle w:val="1e"/>
          <w:sz w:val="28"/>
          <w:szCs w:val="28"/>
        </w:rPr>
        <w:t xml:space="preserve">по обеспечению </w:t>
      </w:r>
      <w:r w:rsidRPr="00647261">
        <w:rPr>
          <w:rStyle w:val="1e"/>
          <w:spacing w:val="-4"/>
          <w:sz w:val="28"/>
          <w:szCs w:val="28"/>
        </w:rPr>
        <w:t xml:space="preserve">коммерческого </w:t>
      </w:r>
      <w:r w:rsidRPr="00647261">
        <w:rPr>
          <w:rStyle w:val="1e"/>
          <w:sz w:val="28"/>
          <w:szCs w:val="28"/>
        </w:rPr>
        <w:t xml:space="preserve">учета являются: жилищный фонд, </w:t>
      </w:r>
      <w:r w:rsidRPr="00647261">
        <w:rPr>
          <w:rStyle w:val="1e"/>
          <w:spacing w:val="-3"/>
          <w:sz w:val="28"/>
          <w:szCs w:val="28"/>
        </w:rPr>
        <w:t xml:space="preserve">бюджетные </w:t>
      </w:r>
      <w:r w:rsidRPr="00647261">
        <w:rPr>
          <w:rStyle w:val="1e"/>
          <w:sz w:val="28"/>
          <w:szCs w:val="28"/>
        </w:rPr>
        <w:t>организации. В настоящее время приборы учета отсутствуют  у 95% потребителей</w:t>
      </w:r>
      <w:r w:rsidRPr="00647261">
        <w:rPr>
          <w:rStyle w:val="1e"/>
          <w:spacing w:val="-4"/>
          <w:sz w:val="28"/>
          <w:szCs w:val="28"/>
        </w:rPr>
        <w:t>.</w:t>
      </w:r>
      <w:r w:rsidRPr="00647261">
        <w:rPr>
          <w:rStyle w:val="1e"/>
          <w:spacing w:val="62"/>
          <w:sz w:val="28"/>
          <w:szCs w:val="28"/>
        </w:rPr>
        <w:t xml:space="preserve"> </w:t>
      </w:r>
      <w:r w:rsidRPr="00647261">
        <w:rPr>
          <w:rStyle w:val="1e"/>
          <w:sz w:val="28"/>
          <w:szCs w:val="28"/>
        </w:rPr>
        <w:t xml:space="preserve">Для обеспечения 100% оснащенности приборами учета должен выполнить мероприятия в соответствии с 261-ФЗ «Об энергосбережении и о повышении энергетической эффективности и о внесении изменений в отдельные </w:t>
      </w:r>
      <w:r w:rsidRPr="00647261">
        <w:rPr>
          <w:rStyle w:val="1e"/>
          <w:spacing w:val="-3"/>
          <w:sz w:val="28"/>
          <w:szCs w:val="28"/>
        </w:rPr>
        <w:t xml:space="preserve">законодательные </w:t>
      </w:r>
      <w:r w:rsidRPr="00647261">
        <w:rPr>
          <w:rStyle w:val="1e"/>
          <w:sz w:val="28"/>
          <w:szCs w:val="28"/>
        </w:rPr>
        <w:t>акты Российской</w:t>
      </w:r>
      <w:r w:rsidRPr="00647261">
        <w:rPr>
          <w:rStyle w:val="1e"/>
          <w:spacing w:val="-41"/>
          <w:sz w:val="28"/>
          <w:szCs w:val="28"/>
        </w:rPr>
        <w:t xml:space="preserve"> </w:t>
      </w:r>
      <w:r w:rsidRPr="00647261">
        <w:rPr>
          <w:rStyle w:val="1e"/>
          <w:sz w:val="28"/>
          <w:szCs w:val="28"/>
        </w:rPr>
        <w:t>Федерации».</w:t>
      </w:r>
    </w:p>
    <w:p w:rsidR="00285531" w:rsidRPr="00647261" w:rsidRDefault="00BC0929" w:rsidP="00285531">
      <w:pPr>
        <w:pStyle w:val="3"/>
        <w:spacing w:before="0" w:line="360" w:lineRule="auto"/>
        <w:jc w:val="center"/>
        <w:rPr>
          <w:rFonts w:ascii="Times New Roman" w:hAnsi="Times New Roman" w:cs="Times New Roman"/>
          <w:color w:val="auto"/>
          <w:sz w:val="28"/>
          <w:szCs w:val="28"/>
        </w:rPr>
      </w:pPr>
      <w:bookmarkStart w:id="7" w:name="_Toc38874836"/>
      <w:r w:rsidRPr="00647261">
        <w:rPr>
          <w:rFonts w:ascii="Times New Roman" w:hAnsi="Times New Roman" w:cs="Times New Roman"/>
          <w:color w:val="auto"/>
          <w:sz w:val="28"/>
          <w:szCs w:val="28"/>
        </w:rPr>
        <w:t>Анализ резервов и дефицитов производственных</w:t>
      </w:r>
    </w:p>
    <w:p w:rsidR="00BC0929" w:rsidRPr="00647261" w:rsidRDefault="00BC0929" w:rsidP="00285531">
      <w:pPr>
        <w:pStyle w:val="3"/>
        <w:spacing w:before="0" w:line="360" w:lineRule="auto"/>
        <w:jc w:val="center"/>
        <w:rPr>
          <w:rFonts w:ascii="Times New Roman" w:hAnsi="Times New Roman" w:cs="Times New Roman"/>
          <w:color w:val="auto"/>
          <w:sz w:val="28"/>
          <w:szCs w:val="28"/>
        </w:rPr>
      </w:pPr>
      <w:r w:rsidRPr="00647261">
        <w:rPr>
          <w:rFonts w:ascii="Times New Roman" w:hAnsi="Times New Roman" w:cs="Times New Roman"/>
          <w:color w:val="auto"/>
          <w:sz w:val="28"/>
          <w:szCs w:val="28"/>
        </w:rPr>
        <w:t>мощностей системы водоснабжения поселения</w:t>
      </w:r>
      <w:bookmarkEnd w:id="7"/>
    </w:p>
    <w:p w:rsidR="00BC0929" w:rsidRPr="00647261" w:rsidRDefault="00BC0929" w:rsidP="00BC0929">
      <w:pPr>
        <w:shd w:val="clear" w:color="auto" w:fill="FFFFFF"/>
        <w:spacing w:line="360" w:lineRule="auto"/>
        <w:ind w:firstLine="708"/>
        <w:jc w:val="both"/>
        <w:rPr>
          <w:sz w:val="28"/>
          <w:szCs w:val="28"/>
        </w:rPr>
      </w:pPr>
      <w:r w:rsidRPr="00647261">
        <w:rPr>
          <w:spacing w:val="2"/>
          <w:sz w:val="28"/>
          <w:szCs w:val="28"/>
        </w:rPr>
        <w:t>Перспективные расходы воды приняты в соответствии со Сводом правил СП 30.13330.2012 "</w:t>
      </w:r>
      <w:proofErr w:type="spellStart"/>
      <w:r w:rsidRPr="00647261">
        <w:rPr>
          <w:spacing w:val="2"/>
          <w:sz w:val="28"/>
          <w:szCs w:val="28"/>
        </w:rPr>
        <w:t>СНиП</w:t>
      </w:r>
      <w:proofErr w:type="spellEnd"/>
      <w:r w:rsidRPr="00647261">
        <w:rPr>
          <w:spacing w:val="2"/>
          <w:sz w:val="28"/>
          <w:szCs w:val="28"/>
        </w:rPr>
        <w:t xml:space="preserve"> 2.04.01-85*. Внутренний водопровод и канализация зданий" и составляют для жилых зданий 50,0 л/сутки на 1 человека.</w:t>
      </w:r>
    </w:p>
    <w:p w:rsidR="00BC0929" w:rsidRPr="00647261" w:rsidRDefault="00BC0929" w:rsidP="00BC0929">
      <w:pPr>
        <w:shd w:val="clear" w:color="auto" w:fill="FFFFFF"/>
        <w:spacing w:line="360" w:lineRule="auto"/>
        <w:ind w:firstLine="709"/>
        <w:jc w:val="both"/>
        <w:rPr>
          <w:sz w:val="28"/>
          <w:szCs w:val="28"/>
        </w:rPr>
      </w:pPr>
      <w:r w:rsidRPr="00647261">
        <w:rPr>
          <w:rStyle w:val="1e"/>
          <w:spacing w:val="2"/>
          <w:sz w:val="28"/>
          <w:szCs w:val="28"/>
        </w:rPr>
        <w:t>Установленная производительность водозабора составляет 80 м</w:t>
      </w:r>
      <w:r w:rsidRPr="00647261">
        <w:rPr>
          <w:rStyle w:val="1e"/>
          <w:spacing w:val="2"/>
          <w:sz w:val="28"/>
          <w:szCs w:val="28"/>
          <w:vertAlign w:val="superscript"/>
        </w:rPr>
        <w:t>3</w:t>
      </w:r>
      <w:r w:rsidRPr="00647261">
        <w:rPr>
          <w:rStyle w:val="1e"/>
          <w:spacing w:val="2"/>
          <w:sz w:val="28"/>
          <w:szCs w:val="28"/>
        </w:rPr>
        <w:t>/</w:t>
      </w:r>
      <w:proofErr w:type="spellStart"/>
      <w:r w:rsidRPr="00647261">
        <w:rPr>
          <w:rStyle w:val="1e"/>
          <w:spacing w:val="2"/>
          <w:sz w:val="28"/>
          <w:szCs w:val="28"/>
        </w:rPr>
        <w:t>сут</w:t>
      </w:r>
      <w:proofErr w:type="spellEnd"/>
      <w:r w:rsidRPr="00647261">
        <w:rPr>
          <w:rStyle w:val="1e"/>
          <w:spacing w:val="2"/>
          <w:sz w:val="28"/>
          <w:szCs w:val="28"/>
        </w:rPr>
        <w:t>. Среднесуточный объем потребляемой  воды составляет 11,86 м</w:t>
      </w:r>
      <w:r w:rsidRPr="00647261">
        <w:rPr>
          <w:rStyle w:val="1e"/>
          <w:spacing w:val="2"/>
          <w:sz w:val="28"/>
          <w:szCs w:val="28"/>
          <w:vertAlign w:val="superscript"/>
        </w:rPr>
        <w:t>3</w:t>
      </w:r>
      <w:r w:rsidRPr="00647261">
        <w:rPr>
          <w:rStyle w:val="1e"/>
          <w:spacing w:val="2"/>
          <w:sz w:val="28"/>
          <w:szCs w:val="28"/>
        </w:rPr>
        <w:t>/</w:t>
      </w:r>
      <w:proofErr w:type="spellStart"/>
      <w:r w:rsidRPr="00647261">
        <w:rPr>
          <w:rStyle w:val="1e"/>
          <w:spacing w:val="2"/>
          <w:sz w:val="28"/>
          <w:szCs w:val="28"/>
        </w:rPr>
        <w:t>сут</w:t>
      </w:r>
      <w:proofErr w:type="spellEnd"/>
      <w:r w:rsidRPr="00647261">
        <w:rPr>
          <w:rStyle w:val="1e"/>
          <w:spacing w:val="2"/>
          <w:sz w:val="28"/>
          <w:szCs w:val="28"/>
        </w:rPr>
        <w:t>. В связи с этим можно сделать вывод, что водозабор работает на 14,8% установленной мощности, резерв производственных мощностей 65,2 м</w:t>
      </w:r>
      <w:r w:rsidRPr="00647261">
        <w:rPr>
          <w:rStyle w:val="1e"/>
          <w:spacing w:val="2"/>
          <w:sz w:val="28"/>
          <w:szCs w:val="28"/>
          <w:vertAlign w:val="superscript"/>
        </w:rPr>
        <w:t>3</w:t>
      </w:r>
      <w:r w:rsidRPr="00647261">
        <w:rPr>
          <w:rStyle w:val="1e"/>
          <w:spacing w:val="2"/>
          <w:sz w:val="28"/>
          <w:szCs w:val="28"/>
        </w:rPr>
        <w:t>/</w:t>
      </w:r>
      <w:proofErr w:type="spellStart"/>
      <w:r w:rsidRPr="00647261">
        <w:rPr>
          <w:rStyle w:val="1e"/>
          <w:spacing w:val="2"/>
          <w:sz w:val="28"/>
          <w:szCs w:val="28"/>
        </w:rPr>
        <w:t>сут</w:t>
      </w:r>
      <w:proofErr w:type="spellEnd"/>
      <w:r w:rsidRPr="00647261">
        <w:rPr>
          <w:rStyle w:val="1e"/>
          <w:spacing w:val="2"/>
          <w:sz w:val="28"/>
          <w:szCs w:val="28"/>
        </w:rPr>
        <w:t>.</w:t>
      </w:r>
    </w:p>
    <w:p w:rsidR="00BC0929" w:rsidRPr="00647261" w:rsidRDefault="00BC0929" w:rsidP="00BC0929">
      <w:pPr>
        <w:shd w:val="clear" w:color="auto" w:fill="FFFFFF"/>
        <w:spacing w:line="360" w:lineRule="auto"/>
        <w:ind w:firstLine="709"/>
        <w:jc w:val="both"/>
        <w:rPr>
          <w:bCs/>
          <w:sz w:val="28"/>
          <w:szCs w:val="28"/>
        </w:rPr>
      </w:pPr>
    </w:p>
    <w:p w:rsidR="00BC0929" w:rsidRPr="00647261" w:rsidRDefault="00BC0929" w:rsidP="00BC0929">
      <w:pPr>
        <w:pStyle w:val="3"/>
        <w:spacing w:before="0" w:line="360" w:lineRule="auto"/>
        <w:jc w:val="center"/>
        <w:rPr>
          <w:rFonts w:ascii="Times New Roman" w:hAnsi="Times New Roman" w:cs="Times New Roman"/>
          <w:sz w:val="28"/>
          <w:szCs w:val="28"/>
        </w:rPr>
      </w:pPr>
      <w:r w:rsidRPr="00647261">
        <w:rPr>
          <w:rFonts w:ascii="Times New Roman" w:hAnsi="Times New Roman" w:cs="Times New Roman"/>
          <w:color w:val="FF0000"/>
          <w:sz w:val="28"/>
          <w:szCs w:val="28"/>
        </w:rPr>
        <w:lastRenderedPageBreak/>
        <w:tab/>
      </w:r>
      <w:bookmarkStart w:id="8" w:name="_Toc38874837"/>
      <w:r w:rsidRPr="00647261">
        <w:rPr>
          <w:rFonts w:ascii="Times New Roman" w:hAnsi="Times New Roman" w:cs="Times New Roman"/>
          <w:color w:val="000000"/>
          <w:sz w:val="28"/>
          <w:szCs w:val="28"/>
        </w:rPr>
        <w:t xml:space="preserve"> </w:t>
      </w:r>
      <w:proofErr w:type="gramStart"/>
      <w:r w:rsidRPr="00647261">
        <w:rPr>
          <w:rFonts w:ascii="Times New Roman" w:hAnsi="Times New Roman" w:cs="Times New Roman"/>
          <w:color w:val="000000"/>
          <w:sz w:val="28"/>
          <w:szCs w:val="28"/>
        </w:rPr>
        <w:t xml:space="preserve">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w:t>
      </w:r>
      <w:proofErr w:type="spellStart"/>
      <w:r w:rsidRPr="00647261">
        <w:rPr>
          <w:rFonts w:ascii="Times New Roman" w:hAnsi="Times New Roman" w:cs="Times New Roman"/>
          <w:color w:val="000000"/>
          <w:sz w:val="28"/>
          <w:szCs w:val="28"/>
        </w:rPr>
        <w:t>СНиП</w:t>
      </w:r>
      <w:proofErr w:type="spellEnd"/>
      <w:r w:rsidRPr="00647261">
        <w:rPr>
          <w:rFonts w:ascii="Times New Roman" w:hAnsi="Times New Roman" w:cs="Times New Roman"/>
          <w:color w:val="000000"/>
          <w:sz w:val="28"/>
          <w:szCs w:val="28"/>
        </w:rPr>
        <w:t xml:space="preserve"> 2.04.02-84 и </w:t>
      </w:r>
      <w:proofErr w:type="spellStart"/>
      <w:r w:rsidRPr="00647261">
        <w:rPr>
          <w:rFonts w:ascii="Times New Roman" w:hAnsi="Times New Roman" w:cs="Times New Roman"/>
          <w:color w:val="000000"/>
          <w:sz w:val="28"/>
          <w:szCs w:val="28"/>
        </w:rPr>
        <w:t>СНиП</w:t>
      </w:r>
      <w:proofErr w:type="spellEnd"/>
      <w:r w:rsidRPr="00647261">
        <w:rPr>
          <w:rFonts w:ascii="Times New Roman" w:hAnsi="Times New Roman" w:cs="Times New Roman"/>
          <w:color w:val="000000"/>
          <w:sz w:val="28"/>
          <w:szCs w:val="28"/>
        </w:rP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w:t>
      </w:r>
      <w:proofErr w:type="gramEnd"/>
      <w:r w:rsidRPr="00647261">
        <w:rPr>
          <w:rFonts w:ascii="Times New Roman" w:hAnsi="Times New Roman" w:cs="Times New Roman"/>
          <w:color w:val="000000"/>
          <w:sz w:val="28"/>
          <w:szCs w:val="28"/>
        </w:rPr>
        <w:t xml:space="preserve"> застройки</w:t>
      </w:r>
      <w:bookmarkEnd w:id="8"/>
    </w:p>
    <w:p w:rsidR="00BC0929" w:rsidRPr="00647261" w:rsidRDefault="00BC0929" w:rsidP="00BC0929">
      <w:pPr>
        <w:shd w:val="clear" w:color="auto" w:fill="FFFFFF"/>
        <w:spacing w:line="360" w:lineRule="auto"/>
        <w:ind w:firstLine="709"/>
        <w:jc w:val="both"/>
        <w:rPr>
          <w:sz w:val="28"/>
          <w:szCs w:val="28"/>
        </w:rPr>
      </w:pPr>
      <w:r w:rsidRPr="00647261">
        <w:rPr>
          <w:spacing w:val="2"/>
          <w:sz w:val="28"/>
          <w:szCs w:val="28"/>
        </w:rPr>
        <w:t xml:space="preserve">Расчет водопотребления выполнен с учетом </w:t>
      </w:r>
      <w:r w:rsidR="007422B3" w:rsidRPr="00647261">
        <w:rPr>
          <w:spacing w:val="2"/>
          <w:sz w:val="28"/>
          <w:szCs w:val="28"/>
        </w:rPr>
        <w:t>его проектного увеличения к 2033</w:t>
      </w:r>
      <w:r w:rsidRPr="00647261">
        <w:rPr>
          <w:spacing w:val="2"/>
          <w:sz w:val="28"/>
          <w:szCs w:val="28"/>
        </w:rPr>
        <w:t xml:space="preserve"> г. Процент потерь воды от</w:t>
      </w:r>
      <w:r w:rsidR="007422B3" w:rsidRPr="00647261">
        <w:rPr>
          <w:spacing w:val="2"/>
          <w:sz w:val="28"/>
          <w:szCs w:val="28"/>
        </w:rPr>
        <w:t xml:space="preserve"> отпуска в сеть к окончанию 2033</w:t>
      </w:r>
      <w:r w:rsidRPr="00647261">
        <w:rPr>
          <w:spacing w:val="2"/>
          <w:sz w:val="28"/>
          <w:szCs w:val="28"/>
        </w:rPr>
        <w:t xml:space="preserve"> года будет составлять 3%. </w:t>
      </w:r>
      <w:r w:rsidR="007422B3" w:rsidRPr="00647261">
        <w:rPr>
          <w:spacing w:val="2"/>
          <w:sz w:val="28"/>
          <w:szCs w:val="28"/>
        </w:rPr>
        <w:t xml:space="preserve"> </w:t>
      </w:r>
    </w:p>
    <w:p w:rsidR="00BC0929" w:rsidRPr="00647261" w:rsidRDefault="00BC0929" w:rsidP="007422B3">
      <w:pPr>
        <w:spacing w:line="360" w:lineRule="auto"/>
        <w:jc w:val="center"/>
        <w:rPr>
          <w:rFonts w:eastAsia="Calibri"/>
          <w:b/>
          <w:bCs/>
          <w:sz w:val="28"/>
          <w:szCs w:val="28"/>
          <w:lang w:eastAsia="zh-CN"/>
        </w:rPr>
      </w:pPr>
      <w:bookmarkStart w:id="9" w:name="_Toc38874838"/>
      <w:r w:rsidRPr="00647261">
        <w:rPr>
          <w:b/>
          <w:sz w:val="28"/>
          <w:szCs w:val="28"/>
        </w:rPr>
        <w:t>Описание централизованной системы горячего водоснабжения</w:t>
      </w:r>
      <w:bookmarkEnd w:id="9"/>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Style w:val="32"/>
          <w:rFonts w:ascii="Times New Roman" w:hAnsi="Times New Roman" w:cs="Times New Roman"/>
          <w:sz w:val="28"/>
          <w:szCs w:val="28"/>
        </w:rPr>
        <w:t xml:space="preserve">Централизованная система горячего водоснабжения на территории </w:t>
      </w:r>
      <w:r w:rsidR="007422B3" w:rsidRPr="00647261">
        <w:rPr>
          <w:rStyle w:val="32"/>
          <w:rFonts w:ascii="Times New Roman" w:hAnsi="Times New Roman" w:cs="Times New Roman"/>
          <w:sz w:val="28"/>
          <w:szCs w:val="28"/>
        </w:rPr>
        <w:t xml:space="preserve"> Симоновского  МО</w:t>
      </w:r>
      <w:r w:rsidRPr="00647261">
        <w:rPr>
          <w:rStyle w:val="32"/>
          <w:rFonts w:ascii="Times New Roman" w:hAnsi="Times New Roman" w:cs="Times New Roman"/>
          <w:sz w:val="28"/>
          <w:szCs w:val="28"/>
        </w:rPr>
        <w:t xml:space="preserve"> отсутствует.</w:t>
      </w:r>
    </w:p>
    <w:p w:rsidR="00BC0929" w:rsidRPr="00647261" w:rsidRDefault="00BC0929" w:rsidP="00BC0929">
      <w:pPr>
        <w:pStyle w:val="23"/>
        <w:spacing w:line="360" w:lineRule="auto"/>
        <w:ind w:firstLine="709"/>
        <w:jc w:val="both"/>
        <w:rPr>
          <w:rFonts w:ascii="Times New Roman" w:hAnsi="Times New Roman" w:cs="Times New Roman"/>
          <w:sz w:val="28"/>
          <w:szCs w:val="28"/>
        </w:rPr>
      </w:pPr>
      <w:r w:rsidRPr="00647261">
        <w:rPr>
          <w:rFonts w:ascii="Times New Roman" w:hAnsi="Times New Roman" w:cs="Times New Roman"/>
          <w:sz w:val="28"/>
          <w:szCs w:val="28"/>
        </w:rPr>
        <w:t xml:space="preserve">Население, обеспечивается горячей водой посредством установки индивидуальных нагревательных элементов: колонок, бойлеров и т.д. </w:t>
      </w:r>
    </w:p>
    <w:p w:rsidR="00BC0929" w:rsidRPr="00647261" w:rsidRDefault="00BC0929" w:rsidP="007422B3">
      <w:pPr>
        <w:spacing w:line="360" w:lineRule="auto"/>
        <w:ind w:firstLine="709"/>
        <w:jc w:val="center"/>
        <w:rPr>
          <w:rFonts w:eastAsia="Calibri"/>
          <w:b/>
          <w:sz w:val="28"/>
          <w:szCs w:val="28"/>
          <w:lang w:eastAsia="zh-CN"/>
        </w:rPr>
      </w:pPr>
    </w:p>
    <w:p w:rsidR="00BC0929" w:rsidRPr="00647261" w:rsidRDefault="00BC0929" w:rsidP="007422B3">
      <w:pPr>
        <w:pStyle w:val="1c"/>
        <w:spacing w:line="360" w:lineRule="auto"/>
        <w:jc w:val="center"/>
        <w:rPr>
          <w:rFonts w:ascii="Times New Roman" w:hAnsi="Times New Roman" w:cs="Times New Roman"/>
          <w:b/>
          <w:bCs/>
          <w:sz w:val="28"/>
          <w:szCs w:val="28"/>
        </w:rPr>
      </w:pPr>
      <w:bookmarkStart w:id="10" w:name="_Toc38874846"/>
      <w:r w:rsidRPr="00647261">
        <w:rPr>
          <w:rFonts w:ascii="Times New Roman" w:hAnsi="Times New Roman" w:cs="Times New Roman"/>
          <w:b/>
          <w:sz w:val="28"/>
          <w:szCs w:val="28"/>
        </w:rPr>
        <w:t>Предложения по строительству, реконструкции и модернизации объектов централизованных систем водоснабжения.</w:t>
      </w:r>
      <w:bookmarkEnd w:id="10"/>
    </w:p>
    <w:p w:rsidR="00BC0929" w:rsidRPr="00647261" w:rsidRDefault="00BC0929" w:rsidP="007422B3">
      <w:pPr>
        <w:pStyle w:val="3"/>
        <w:spacing w:before="0" w:line="360" w:lineRule="auto"/>
        <w:jc w:val="center"/>
        <w:rPr>
          <w:rFonts w:ascii="Times New Roman" w:hAnsi="Times New Roman" w:cs="Times New Roman"/>
          <w:color w:val="auto"/>
          <w:sz w:val="28"/>
          <w:szCs w:val="28"/>
        </w:rPr>
      </w:pPr>
      <w:bookmarkStart w:id="11" w:name="_Toc38874847"/>
      <w:r w:rsidRPr="00647261">
        <w:rPr>
          <w:rFonts w:ascii="Times New Roman" w:hAnsi="Times New Roman" w:cs="Times New Roman"/>
          <w:color w:val="auto"/>
          <w:sz w:val="28"/>
          <w:szCs w:val="28"/>
        </w:rPr>
        <w:t>Перечень основных мероприятий по реализации схем водоснабжения с разбивкой по годам</w:t>
      </w:r>
      <w:bookmarkEnd w:id="11"/>
    </w:p>
    <w:p w:rsidR="00BC0929" w:rsidRPr="00647261" w:rsidRDefault="00BC0929" w:rsidP="00BC0929">
      <w:pPr>
        <w:pStyle w:val="1c"/>
        <w:shd w:val="clear" w:color="auto" w:fill="FFFFFF"/>
        <w:spacing w:line="360" w:lineRule="auto"/>
        <w:ind w:firstLine="708"/>
        <w:jc w:val="both"/>
        <w:rPr>
          <w:rFonts w:ascii="Times New Roman" w:hAnsi="Times New Roman" w:cs="Times New Roman"/>
          <w:sz w:val="28"/>
          <w:szCs w:val="28"/>
        </w:rPr>
      </w:pPr>
      <w:r w:rsidRPr="00647261">
        <w:rPr>
          <w:rFonts w:ascii="Times New Roman" w:eastAsia="Times New Roman" w:hAnsi="Times New Roman" w:cs="Times New Roman"/>
          <w:spacing w:val="2"/>
          <w:sz w:val="28"/>
          <w:szCs w:val="28"/>
        </w:rPr>
        <w:t xml:space="preserve">Целью всех мероприятий, реконструкции и техническому перевооружению комплекса водоснабжения является бесперебойное снабжение </w:t>
      </w:r>
      <w:r w:rsidR="007422B3" w:rsidRPr="00647261">
        <w:rPr>
          <w:rFonts w:ascii="Times New Roman" w:hAnsi="Times New Roman" w:cs="Times New Roman"/>
          <w:sz w:val="28"/>
          <w:szCs w:val="28"/>
        </w:rPr>
        <w:t xml:space="preserve"> Симоновского  МО  </w:t>
      </w:r>
      <w:r w:rsidRPr="00647261">
        <w:rPr>
          <w:rFonts w:ascii="Times New Roman" w:hAnsi="Times New Roman" w:cs="Times New Roman"/>
          <w:sz w:val="28"/>
          <w:szCs w:val="28"/>
        </w:rPr>
        <w:t xml:space="preserve"> </w:t>
      </w:r>
      <w:r w:rsidRPr="00647261">
        <w:rPr>
          <w:rFonts w:ascii="Times New Roman" w:eastAsia="Times New Roman" w:hAnsi="Times New Roman" w:cs="Times New Roman"/>
          <w:spacing w:val="2"/>
          <w:sz w:val="28"/>
          <w:szCs w:val="28"/>
        </w:rPr>
        <w:t xml:space="preserve">питьевой водой, отвечающей требованиям новых нормативов качества, повышение энергетической эффективности оборудования, контроль, автоматическое регулирование процесса водоподготовки, и подключение МКД к системе центрального водоснабжения. Выполнение данных мероприятий позволит гарантировать устойчивую, надежную работу водозаборных узлов и получать качественную питьевую воду в количестве, необходимом для обеспечения жителей, предприятии бюджета и т.д. </w:t>
      </w:r>
      <w:proofErr w:type="gramStart"/>
      <w:r w:rsidRPr="00647261">
        <w:rPr>
          <w:rFonts w:ascii="Times New Roman" w:eastAsia="Times New Roman" w:hAnsi="Times New Roman" w:cs="Times New Roman"/>
          <w:spacing w:val="2"/>
          <w:sz w:val="28"/>
          <w:szCs w:val="28"/>
        </w:rPr>
        <w:t xml:space="preserve">В зданиях с пребыванием большого числа людей, системы внутренних водопроводов холодной воды, следует </w:t>
      </w:r>
      <w:r w:rsidRPr="00647261">
        <w:rPr>
          <w:rFonts w:ascii="Times New Roman" w:eastAsia="Times New Roman" w:hAnsi="Times New Roman" w:cs="Times New Roman"/>
          <w:spacing w:val="2"/>
          <w:sz w:val="28"/>
          <w:szCs w:val="28"/>
        </w:rPr>
        <w:lastRenderedPageBreak/>
        <w:t xml:space="preserve">принимать 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 </w:t>
      </w:r>
      <w:proofErr w:type="gramEnd"/>
    </w:p>
    <w:p w:rsidR="00BC0929" w:rsidRPr="00647261" w:rsidRDefault="00BC0929" w:rsidP="007422B3">
      <w:pPr>
        <w:pStyle w:val="3"/>
        <w:spacing w:before="0" w:line="360" w:lineRule="auto"/>
        <w:jc w:val="center"/>
        <w:rPr>
          <w:rFonts w:ascii="Times New Roman" w:hAnsi="Times New Roman" w:cs="Times New Roman"/>
          <w:sz w:val="28"/>
          <w:szCs w:val="28"/>
        </w:rPr>
      </w:pPr>
      <w:bookmarkStart w:id="12" w:name="_Toc38874848"/>
      <w:r w:rsidRPr="00647261">
        <w:rPr>
          <w:rFonts w:ascii="Times New Roman" w:hAnsi="Times New Roman" w:cs="Times New Roman"/>
          <w:color w:val="000000"/>
          <w:sz w:val="28"/>
          <w:szCs w:val="28"/>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bookmarkEnd w:id="12"/>
    </w:p>
    <w:p w:rsidR="00BC0929" w:rsidRPr="00647261" w:rsidRDefault="00BC0929" w:rsidP="00BC0929">
      <w:pPr>
        <w:pStyle w:val="a9"/>
        <w:spacing w:line="360" w:lineRule="auto"/>
        <w:ind w:firstLine="709"/>
        <w:jc w:val="both"/>
        <w:rPr>
          <w:sz w:val="28"/>
          <w:szCs w:val="28"/>
        </w:rPr>
      </w:pPr>
      <w:r w:rsidRPr="00647261">
        <w:rPr>
          <w:sz w:val="28"/>
          <w:szCs w:val="28"/>
        </w:rPr>
        <w:t xml:space="preserve">Основными техническими и технологическими проблемами, возникающими при водоснабжении </w:t>
      </w:r>
      <w:r w:rsidR="007422B3" w:rsidRPr="00647261">
        <w:rPr>
          <w:sz w:val="28"/>
          <w:szCs w:val="28"/>
        </w:rPr>
        <w:t xml:space="preserve"> Симоновского  МО</w:t>
      </w:r>
      <w:r w:rsidRPr="00647261">
        <w:rPr>
          <w:sz w:val="28"/>
          <w:szCs w:val="28"/>
        </w:rPr>
        <w:t>, являются — не полное оснащение абонентов приборами учета, высокое содержание железа в питьевой воде, отсутствие ЗСО на артезианских скважинах и низкий уровень развития системы водоснабжения.</w:t>
      </w:r>
    </w:p>
    <w:p w:rsidR="00BC0929" w:rsidRPr="00647261" w:rsidRDefault="00BC0929" w:rsidP="00BC0929">
      <w:pPr>
        <w:pStyle w:val="a9"/>
        <w:spacing w:line="360" w:lineRule="auto"/>
        <w:ind w:firstLine="709"/>
        <w:jc w:val="both"/>
        <w:rPr>
          <w:sz w:val="28"/>
          <w:szCs w:val="28"/>
        </w:rPr>
      </w:pPr>
      <w:r w:rsidRPr="00647261">
        <w:rPr>
          <w:rStyle w:val="1e"/>
          <w:color w:val="000000"/>
          <w:spacing w:val="2"/>
          <w:sz w:val="28"/>
          <w:szCs w:val="28"/>
        </w:rPr>
        <w:t xml:space="preserve">С целью обеспечения населения </w:t>
      </w:r>
      <w:r w:rsidR="007422B3" w:rsidRPr="00647261">
        <w:rPr>
          <w:sz w:val="28"/>
          <w:szCs w:val="28"/>
        </w:rPr>
        <w:t xml:space="preserve"> Симоновского  МО</w:t>
      </w:r>
      <w:r w:rsidRPr="00647261">
        <w:rPr>
          <w:sz w:val="28"/>
          <w:szCs w:val="28"/>
        </w:rPr>
        <w:t xml:space="preserve"> </w:t>
      </w:r>
      <w:r w:rsidRPr="00647261">
        <w:rPr>
          <w:rStyle w:val="1e"/>
          <w:color w:val="000000"/>
          <w:spacing w:val="2"/>
          <w:sz w:val="28"/>
          <w:szCs w:val="28"/>
        </w:rPr>
        <w:t xml:space="preserve">питьевой водой необходимого качества и в </w:t>
      </w:r>
      <w:r w:rsidRPr="00647261">
        <w:rPr>
          <w:rStyle w:val="1e"/>
          <w:color w:val="000000"/>
          <w:spacing w:val="-3"/>
          <w:sz w:val="28"/>
          <w:szCs w:val="28"/>
        </w:rPr>
        <w:t xml:space="preserve">необходимом </w:t>
      </w:r>
      <w:r w:rsidRPr="00647261">
        <w:rPr>
          <w:rStyle w:val="1e"/>
          <w:color w:val="000000"/>
          <w:spacing w:val="2"/>
          <w:sz w:val="28"/>
          <w:szCs w:val="28"/>
        </w:rPr>
        <w:t xml:space="preserve">объеме, в рассматриваемом периоде </w:t>
      </w:r>
      <w:r w:rsidR="007422B3" w:rsidRPr="00647261">
        <w:rPr>
          <w:rStyle w:val="1e"/>
          <w:spacing w:val="2"/>
          <w:sz w:val="28"/>
          <w:szCs w:val="28"/>
        </w:rPr>
        <w:t>до 2033</w:t>
      </w:r>
      <w:r w:rsidRPr="00647261">
        <w:rPr>
          <w:rStyle w:val="1e"/>
          <w:spacing w:val="2"/>
          <w:sz w:val="28"/>
          <w:szCs w:val="28"/>
        </w:rPr>
        <w:t xml:space="preserve"> </w:t>
      </w:r>
      <w:r w:rsidRPr="00647261">
        <w:rPr>
          <w:rStyle w:val="1e"/>
          <w:spacing w:val="-3"/>
          <w:sz w:val="28"/>
          <w:szCs w:val="28"/>
        </w:rPr>
        <w:t xml:space="preserve">года, </w:t>
      </w:r>
      <w:r w:rsidRPr="00647261">
        <w:rPr>
          <w:rStyle w:val="1e"/>
          <w:spacing w:val="2"/>
          <w:sz w:val="28"/>
          <w:szCs w:val="28"/>
        </w:rPr>
        <w:t xml:space="preserve">в </w:t>
      </w:r>
      <w:r w:rsidRPr="00647261">
        <w:rPr>
          <w:sz w:val="28"/>
          <w:szCs w:val="28"/>
        </w:rPr>
        <w:t xml:space="preserve">поселении </w:t>
      </w:r>
      <w:r w:rsidRPr="00647261">
        <w:rPr>
          <w:rStyle w:val="1e"/>
          <w:spacing w:val="2"/>
          <w:sz w:val="28"/>
          <w:szCs w:val="28"/>
        </w:rPr>
        <w:t xml:space="preserve">запланировано мероприятия </w:t>
      </w:r>
      <w:r w:rsidR="00CF24C3" w:rsidRPr="00647261">
        <w:rPr>
          <w:rStyle w:val="1e"/>
          <w:spacing w:val="2"/>
          <w:sz w:val="28"/>
          <w:szCs w:val="28"/>
        </w:rPr>
        <w:t xml:space="preserve">   </w:t>
      </w:r>
    </w:p>
    <w:p w:rsidR="00BC0929" w:rsidRPr="00647261" w:rsidRDefault="00CF24C3" w:rsidP="00BC0929">
      <w:pPr>
        <w:pStyle w:val="a9"/>
        <w:shd w:val="clear" w:color="auto" w:fill="FFFFFF"/>
        <w:spacing w:line="360" w:lineRule="auto"/>
        <w:ind w:firstLine="709"/>
        <w:jc w:val="both"/>
        <w:rPr>
          <w:sz w:val="28"/>
          <w:szCs w:val="28"/>
        </w:rPr>
      </w:pPr>
      <w:r w:rsidRPr="00647261">
        <w:rPr>
          <w:sz w:val="28"/>
          <w:szCs w:val="28"/>
        </w:rPr>
        <w:t xml:space="preserve"> </w:t>
      </w:r>
    </w:p>
    <w:p w:rsidR="00BC0929" w:rsidRPr="00647261" w:rsidRDefault="00CF24C3" w:rsidP="00BC0929">
      <w:pPr>
        <w:shd w:val="clear" w:color="auto" w:fill="FFFFFF"/>
        <w:spacing w:line="360" w:lineRule="auto"/>
        <w:jc w:val="both"/>
        <w:rPr>
          <w:b/>
          <w:bCs/>
          <w:color w:val="000000"/>
          <w:spacing w:val="2"/>
          <w:sz w:val="28"/>
          <w:szCs w:val="28"/>
        </w:rPr>
      </w:pPr>
      <w:r w:rsidRPr="00647261">
        <w:rPr>
          <w:b/>
          <w:bCs/>
          <w:color w:val="000000"/>
          <w:spacing w:val="2"/>
          <w:sz w:val="28"/>
          <w:szCs w:val="28"/>
        </w:rPr>
        <w:t>1</w:t>
      </w:r>
      <w:r w:rsidR="00BC0929" w:rsidRPr="00647261">
        <w:rPr>
          <w:b/>
          <w:bCs/>
          <w:color w:val="000000"/>
          <w:spacing w:val="2"/>
          <w:sz w:val="28"/>
          <w:szCs w:val="28"/>
        </w:rPr>
        <w:t>) Сведения о действующих объектах, предлагаемых к реконструкции (техническому перевооружению).</w:t>
      </w:r>
    </w:p>
    <w:p w:rsidR="00BC0929" w:rsidRPr="00647261" w:rsidRDefault="00BC0929" w:rsidP="00BC0929">
      <w:pPr>
        <w:shd w:val="clear" w:color="auto" w:fill="FFFFFF"/>
        <w:spacing w:line="360" w:lineRule="auto"/>
        <w:ind w:firstLine="709"/>
        <w:jc w:val="both"/>
        <w:rPr>
          <w:rFonts w:eastAsia="Calibri"/>
          <w:sz w:val="28"/>
          <w:szCs w:val="28"/>
        </w:rPr>
      </w:pPr>
      <w:r w:rsidRPr="00647261">
        <w:rPr>
          <w:bCs/>
          <w:color w:val="000000"/>
          <w:spacing w:val="2"/>
          <w:sz w:val="28"/>
          <w:szCs w:val="28"/>
        </w:rPr>
        <w:t>Сведения о реконструкции объектов водоснабжения на расчетный срок отсутствуют.</w:t>
      </w:r>
    </w:p>
    <w:p w:rsidR="00BC0929" w:rsidRPr="00647261" w:rsidRDefault="00CF24C3" w:rsidP="00BC0929">
      <w:pPr>
        <w:pStyle w:val="a9"/>
        <w:shd w:val="clear" w:color="auto" w:fill="FFFFFF"/>
        <w:spacing w:line="360" w:lineRule="auto"/>
        <w:ind w:firstLine="709"/>
        <w:jc w:val="both"/>
        <w:rPr>
          <w:sz w:val="28"/>
          <w:szCs w:val="28"/>
        </w:rPr>
      </w:pPr>
      <w:r w:rsidRPr="00647261">
        <w:rPr>
          <w:b/>
          <w:bCs/>
          <w:color w:val="000000"/>
          <w:spacing w:val="2"/>
          <w:sz w:val="28"/>
          <w:szCs w:val="28"/>
        </w:rPr>
        <w:t>2</w:t>
      </w:r>
      <w:r w:rsidR="00BC0929" w:rsidRPr="00647261">
        <w:rPr>
          <w:b/>
          <w:bCs/>
          <w:color w:val="000000"/>
          <w:spacing w:val="2"/>
          <w:sz w:val="28"/>
          <w:szCs w:val="28"/>
        </w:rPr>
        <w:t>) Сведения об объектах водоснабжения, предлагаемых к выводу из эксплуатации.</w:t>
      </w:r>
    </w:p>
    <w:p w:rsidR="00BC0929" w:rsidRPr="00647261" w:rsidRDefault="00BC0929" w:rsidP="00BC0929">
      <w:pPr>
        <w:shd w:val="clear" w:color="auto" w:fill="FFFFFF"/>
        <w:spacing w:line="360" w:lineRule="auto"/>
        <w:ind w:firstLine="708"/>
        <w:jc w:val="both"/>
        <w:rPr>
          <w:sz w:val="28"/>
          <w:szCs w:val="28"/>
        </w:rPr>
      </w:pPr>
      <w:r w:rsidRPr="00647261">
        <w:rPr>
          <w:rStyle w:val="1e"/>
          <w:color w:val="000000"/>
          <w:spacing w:val="2"/>
          <w:sz w:val="28"/>
          <w:szCs w:val="28"/>
        </w:rPr>
        <w:t xml:space="preserve">На территории </w:t>
      </w:r>
      <w:r w:rsidRPr="00647261">
        <w:rPr>
          <w:sz w:val="28"/>
          <w:szCs w:val="28"/>
        </w:rPr>
        <w:t xml:space="preserve">сельского поселения </w:t>
      </w:r>
      <w:r w:rsidRPr="00647261">
        <w:rPr>
          <w:rStyle w:val="1e"/>
          <w:color w:val="000000"/>
          <w:spacing w:val="2"/>
          <w:sz w:val="28"/>
          <w:szCs w:val="28"/>
        </w:rPr>
        <w:t xml:space="preserve">отсутствуют объекты водоснабжения, предлагаемые к выводу из эксплуатации.  </w:t>
      </w:r>
    </w:p>
    <w:p w:rsidR="00BC0929" w:rsidRPr="00647261" w:rsidRDefault="00BC0929" w:rsidP="00BC0929">
      <w:pPr>
        <w:spacing w:line="100" w:lineRule="atLeast"/>
        <w:ind w:firstLine="708"/>
        <w:rPr>
          <w:bCs/>
          <w:sz w:val="28"/>
          <w:szCs w:val="28"/>
        </w:rPr>
      </w:pPr>
    </w:p>
    <w:p w:rsidR="00BC0929" w:rsidRPr="00647261" w:rsidRDefault="00BC0929" w:rsidP="00BC0929">
      <w:pPr>
        <w:pStyle w:val="3"/>
        <w:spacing w:before="0" w:line="360" w:lineRule="auto"/>
        <w:jc w:val="center"/>
        <w:rPr>
          <w:rFonts w:ascii="Times New Roman" w:hAnsi="Times New Roman" w:cs="Times New Roman"/>
          <w:sz w:val="28"/>
          <w:szCs w:val="28"/>
        </w:rPr>
      </w:pPr>
      <w:bookmarkStart w:id="13" w:name="_Toc38874850"/>
      <w:r w:rsidRPr="00647261">
        <w:rPr>
          <w:rFonts w:ascii="Times New Roman" w:hAnsi="Times New Roman" w:cs="Times New Roman"/>
          <w:color w:val="000000"/>
          <w:sz w:val="28"/>
          <w:szCs w:val="28"/>
        </w:rPr>
        <w:lastRenderedPageBreak/>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bookmarkEnd w:id="13"/>
    </w:p>
    <w:p w:rsidR="00BC0929" w:rsidRPr="00647261" w:rsidRDefault="00BC0929" w:rsidP="00BC0929">
      <w:pPr>
        <w:spacing w:line="360" w:lineRule="auto"/>
        <w:ind w:firstLine="709"/>
        <w:jc w:val="both"/>
        <w:rPr>
          <w:sz w:val="28"/>
          <w:szCs w:val="28"/>
        </w:rPr>
      </w:pPr>
      <w:r w:rsidRPr="00647261">
        <w:rPr>
          <w:bCs/>
          <w:color w:val="000000"/>
          <w:sz w:val="28"/>
          <w:szCs w:val="28"/>
        </w:rPr>
        <w:t xml:space="preserve">Сведения о системы диспетчеризации, телемеханизации и системы управления режимами водоснабжения в </w:t>
      </w:r>
      <w:r w:rsidR="00CF24C3" w:rsidRPr="00647261">
        <w:rPr>
          <w:bCs/>
          <w:color w:val="000000"/>
          <w:sz w:val="28"/>
          <w:szCs w:val="28"/>
        </w:rPr>
        <w:t xml:space="preserve"> Симоновском  МО</w:t>
      </w:r>
      <w:r w:rsidRPr="00647261">
        <w:rPr>
          <w:bCs/>
          <w:color w:val="000000"/>
          <w:sz w:val="28"/>
          <w:szCs w:val="28"/>
        </w:rPr>
        <w:t xml:space="preserve"> отсутствуют.</w:t>
      </w:r>
    </w:p>
    <w:p w:rsidR="00BC0929" w:rsidRPr="00647261" w:rsidRDefault="00BC0929" w:rsidP="00BC0929">
      <w:pPr>
        <w:spacing w:line="360" w:lineRule="auto"/>
        <w:ind w:firstLine="709"/>
        <w:jc w:val="both"/>
        <w:rPr>
          <w:sz w:val="28"/>
          <w:szCs w:val="28"/>
        </w:rPr>
      </w:pPr>
    </w:p>
    <w:p w:rsidR="00BC0929" w:rsidRPr="00647261" w:rsidRDefault="00BC0929" w:rsidP="00BC0929">
      <w:pPr>
        <w:pStyle w:val="3"/>
        <w:spacing w:before="0" w:line="360" w:lineRule="auto"/>
        <w:jc w:val="center"/>
        <w:rPr>
          <w:rFonts w:ascii="Times New Roman" w:hAnsi="Times New Roman" w:cs="Times New Roman"/>
          <w:color w:val="auto"/>
          <w:sz w:val="28"/>
          <w:szCs w:val="28"/>
        </w:rPr>
      </w:pPr>
      <w:bookmarkStart w:id="14" w:name="_Toc38874851"/>
      <w:r w:rsidRPr="00647261">
        <w:rPr>
          <w:rFonts w:ascii="Times New Roman" w:hAnsi="Times New Roman" w:cs="Times New Roman"/>
          <w:sz w:val="28"/>
          <w:szCs w:val="28"/>
        </w:rPr>
        <w:t xml:space="preserve"> </w:t>
      </w:r>
      <w:r w:rsidRPr="00647261">
        <w:rPr>
          <w:rFonts w:ascii="Times New Roman" w:hAnsi="Times New Roman" w:cs="Times New Roman"/>
          <w:color w:val="auto"/>
          <w:sz w:val="28"/>
          <w:szCs w:val="28"/>
        </w:rPr>
        <w:t>Сведения об оснащенности зданий, строений, сооружений приборами учета и их применении при осуществлении расчетов за потребленную воду</w:t>
      </w:r>
      <w:bookmarkEnd w:id="14"/>
    </w:p>
    <w:p w:rsidR="00BC0929" w:rsidRPr="00647261" w:rsidRDefault="00BC0929" w:rsidP="00BC0929">
      <w:pPr>
        <w:pStyle w:val="1c"/>
        <w:spacing w:line="360" w:lineRule="auto"/>
        <w:ind w:firstLine="709"/>
        <w:jc w:val="both"/>
        <w:rPr>
          <w:rFonts w:ascii="Times New Roman" w:hAnsi="Times New Roman" w:cs="Times New Roman"/>
          <w:sz w:val="28"/>
          <w:szCs w:val="28"/>
        </w:rPr>
      </w:pPr>
      <w:r w:rsidRPr="00647261">
        <w:rPr>
          <w:rFonts w:ascii="Times New Roman" w:hAnsi="Times New Roman" w:cs="Times New Roman"/>
          <w:bCs/>
          <w:sz w:val="28"/>
          <w:szCs w:val="28"/>
        </w:rPr>
        <w:t xml:space="preserve">На данный момент в </w:t>
      </w:r>
      <w:r w:rsidR="00CF24C3" w:rsidRPr="00647261">
        <w:rPr>
          <w:rFonts w:ascii="Times New Roman" w:hAnsi="Times New Roman" w:cs="Times New Roman"/>
          <w:bCs/>
          <w:color w:val="000000"/>
          <w:sz w:val="28"/>
          <w:szCs w:val="28"/>
        </w:rPr>
        <w:t>Симоновском  МО</w:t>
      </w:r>
      <w:r w:rsidR="00CF24C3" w:rsidRPr="00647261">
        <w:rPr>
          <w:rFonts w:ascii="Times New Roman" w:hAnsi="Times New Roman" w:cs="Times New Roman"/>
          <w:bCs/>
          <w:sz w:val="28"/>
          <w:szCs w:val="28"/>
        </w:rPr>
        <w:t xml:space="preserve"> </w:t>
      </w:r>
      <w:r w:rsidRPr="00647261">
        <w:rPr>
          <w:rFonts w:ascii="Times New Roman" w:hAnsi="Times New Roman" w:cs="Times New Roman"/>
          <w:bCs/>
          <w:sz w:val="28"/>
          <w:szCs w:val="28"/>
        </w:rPr>
        <w:t xml:space="preserve"> центральное водоснабжение имеется в </w:t>
      </w:r>
      <w:r w:rsidR="00CF24C3" w:rsidRPr="00647261">
        <w:rPr>
          <w:rFonts w:ascii="Times New Roman" w:hAnsi="Times New Roman" w:cs="Times New Roman"/>
          <w:bCs/>
          <w:sz w:val="28"/>
          <w:szCs w:val="28"/>
        </w:rPr>
        <w:t xml:space="preserve"> жилом секторе </w:t>
      </w:r>
      <w:r w:rsidRPr="00647261">
        <w:rPr>
          <w:rFonts w:ascii="Times New Roman" w:hAnsi="Times New Roman" w:cs="Times New Roman"/>
          <w:bCs/>
          <w:sz w:val="28"/>
          <w:szCs w:val="28"/>
        </w:rPr>
        <w:t xml:space="preserve">и </w:t>
      </w:r>
      <w:proofErr w:type="spellStart"/>
      <w:r w:rsidRPr="00647261">
        <w:rPr>
          <w:rFonts w:ascii="Times New Roman" w:hAnsi="Times New Roman" w:cs="Times New Roman"/>
          <w:bCs/>
          <w:sz w:val="28"/>
          <w:szCs w:val="28"/>
        </w:rPr>
        <w:t>обществено-деловой</w:t>
      </w:r>
      <w:proofErr w:type="spellEnd"/>
      <w:r w:rsidRPr="00647261">
        <w:rPr>
          <w:rFonts w:ascii="Times New Roman" w:hAnsi="Times New Roman" w:cs="Times New Roman"/>
          <w:bCs/>
          <w:sz w:val="28"/>
          <w:szCs w:val="28"/>
        </w:rPr>
        <w:t xml:space="preserve"> застройки</w:t>
      </w:r>
      <w:proofErr w:type="gramStart"/>
      <w:r w:rsidRPr="00647261">
        <w:rPr>
          <w:rFonts w:ascii="Times New Roman" w:hAnsi="Times New Roman" w:cs="Times New Roman"/>
          <w:bCs/>
          <w:sz w:val="28"/>
          <w:szCs w:val="28"/>
        </w:rPr>
        <w:t xml:space="preserve"> </w:t>
      </w:r>
      <w:r w:rsidR="00CF24C3" w:rsidRPr="00647261">
        <w:rPr>
          <w:rFonts w:ascii="Times New Roman" w:hAnsi="Times New Roman" w:cs="Times New Roman"/>
          <w:bCs/>
          <w:sz w:val="28"/>
          <w:szCs w:val="28"/>
        </w:rPr>
        <w:t xml:space="preserve"> </w:t>
      </w:r>
      <w:r w:rsidRPr="00647261">
        <w:rPr>
          <w:rFonts w:ascii="Times New Roman" w:hAnsi="Times New Roman" w:cs="Times New Roman"/>
          <w:bCs/>
          <w:sz w:val="28"/>
          <w:szCs w:val="28"/>
        </w:rPr>
        <w:t>,</w:t>
      </w:r>
      <w:proofErr w:type="gramEnd"/>
      <w:r w:rsidRPr="00647261">
        <w:rPr>
          <w:rFonts w:ascii="Times New Roman" w:hAnsi="Times New Roman" w:cs="Times New Roman"/>
          <w:bCs/>
          <w:sz w:val="28"/>
          <w:szCs w:val="28"/>
        </w:rPr>
        <w:t xml:space="preserve"> приборы учета отсутствуют у большей части потребителей. На конец расчетного периода планируется 50%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 (населённым пунктам). </w:t>
      </w:r>
    </w:p>
    <w:p w:rsidR="00BC0929" w:rsidRPr="00647261" w:rsidRDefault="00BC0929" w:rsidP="00BC0929">
      <w:pPr>
        <w:pStyle w:val="1c"/>
        <w:spacing w:line="360" w:lineRule="auto"/>
        <w:ind w:firstLine="709"/>
        <w:jc w:val="both"/>
        <w:rPr>
          <w:rFonts w:ascii="Times New Roman" w:hAnsi="Times New Roman" w:cs="Times New Roman"/>
          <w:sz w:val="28"/>
          <w:szCs w:val="28"/>
        </w:rPr>
      </w:pPr>
      <w:r w:rsidRPr="00647261">
        <w:rPr>
          <w:rStyle w:val="1e"/>
          <w:rFonts w:ascii="Times New Roman" w:hAnsi="Times New Roman" w:cs="Times New Roman"/>
          <w:sz w:val="28"/>
          <w:szCs w:val="28"/>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CF24C3" w:rsidRPr="00647261" w:rsidRDefault="00CF24C3" w:rsidP="00CF24C3">
      <w:pPr>
        <w:pStyle w:val="1c"/>
        <w:spacing w:line="360" w:lineRule="auto"/>
        <w:jc w:val="center"/>
        <w:rPr>
          <w:rFonts w:ascii="Times New Roman" w:eastAsia="Times New Roman" w:hAnsi="Times New Roman" w:cs="Times New Roman"/>
          <w:b/>
          <w:bCs/>
          <w:sz w:val="28"/>
          <w:szCs w:val="28"/>
          <w:lang w:eastAsia="ru-RU"/>
        </w:rPr>
      </w:pPr>
      <w:bookmarkStart w:id="15" w:name="_Toc38874855"/>
    </w:p>
    <w:p w:rsidR="00BC0929" w:rsidRPr="00647261" w:rsidRDefault="00BC0929" w:rsidP="00CF24C3">
      <w:pPr>
        <w:pStyle w:val="1c"/>
        <w:spacing w:line="360" w:lineRule="auto"/>
        <w:jc w:val="center"/>
        <w:rPr>
          <w:rFonts w:ascii="Times New Roman" w:hAnsi="Times New Roman" w:cs="Times New Roman"/>
          <w:b/>
          <w:sz w:val="28"/>
          <w:szCs w:val="28"/>
        </w:rPr>
      </w:pPr>
      <w:r w:rsidRPr="00647261">
        <w:rPr>
          <w:rFonts w:ascii="Times New Roman" w:hAnsi="Times New Roman" w:cs="Times New Roman"/>
          <w:b/>
          <w:color w:val="000000"/>
          <w:sz w:val="28"/>
          <w:szCs w:val="28"/>
        </w:rPr>
        <w:t xml:space="preserve">Карты (схемы) существующего </w:t>
      </w:r>
      <w:r w:rsidR="00CF24C3" w:rsidRPr="00647261">
        <w:rPr>
          <w:rFonts w:ascii="Times New Roman" w:hAnsi="Times New Roman" w:cs="Times New Roman"/>
          <w:b/>
          <w:color w:val="000000"/>
          <w:sz w:val="28"/>
          <w:szCs w:val="28"/>
        </w:rPr>
        <w:t xml:space="preserve"> </w:t>
      </w:r>
      <w:r w:rsidRPr="00647261">
        <w:rPr>
          <w:rFonts w:ascii="Times New Roman" w:hAnsi="Times New Roman" w:cs="Times New Roman"/>
          <w:b/>
          <w:color w:val="000000"/>
          <w:sz w:val="28"/>
          <w:szCs w:val="28"/>
        </w:rPr>
        <w:t xml:space="preserve"> размещения объектов централизованных систем </w:t>
      </w:r>
      <w:r w:rsidR="00CF24C3" w:rsidRPr="00647261">
        <w:rPr>
          <w:rFonts w:ascii="Times New Roman" w:hAnsi="Times New Roman" w:cs="Times New Roman"/>
          <w:b/>
          <w:color w:val="000000"/>
          <w:sz w:val="28"/>
          <w:szCs w:val="28"/>
        </w:rPr>
        <w:t xml:space="preserve"> </w:t>
      </w:r>
      <w:r w:rsidRPr="00647261">
        <w:rPr>
          <w:rFonts w:ascii="Times New Roman" w:hAnsi="Times New Roman" w:cs="Times New Roman"/>
          <w:b/>
          <w:color w:val="000000"/>
          <w:sz w:val="28"/>
          <w:szCs w:val="28"/>
        </w:rPr>
        <w:t xml:space="preserve"> холодного водоснабжения</w:t>
      </w:r>
      <w:bookmarkEnd w:id="15"/>
    </w:p>
    <w:p w:rsidR="00BC0929" w:rsidRPr="00647261" w:rsidRDefault="00BC0929" w:rsidP="00BC0929">
      <w:pPr>
        <w:spacing w:line="360" w:lineRule="auto"/>
        <w:ind w:firstLine="708"/>
        <w:jc w:val="both"/>
        <w:rPr>
          <w:sz w:val="28"/>
          <w:szCs w:val="28"/>
        </w:rPr>
      </w:pPr>
      <w:r w:rsidRPr="00647261">
        <w:rPr>
          <w:rStyle w:val="1e"/>
          <w:sz w:val="28"/>
          <w:szCs w:val="28"/>
        </w:rPr>
        <w:t xml:space="preserve">Схема существующего </w:t>
      </w:r>
      <w:r w:rsidR="00CF24C3" w:rsidRPr="00647261">
        <w:rPr>
          <w:rStyle w:val="1e"/>
          <w:sz w:val="28"/>
          <w:szCs w:val="28"/>
        </w:rPr>
        <w:t xml:space="preserve"> </w:t>
      </w:r>
      <w:r w:rsidRPr="00647261">
        <w:rPr>
          <w:rStyle w:val="1e"/>
          <w:sz w:val="28"/>
          <w:szCs w:val="28"/>
        </w:rPr>
        <w:t xml:space="preserve"> водоснабжения</w:t>
      </w:r>
      <w:r w:rsidR="00CF24C3" w:rsidRPr="00647261">
        <w:rPr>
          <w:bCs/>
          <w:color w:val="000000"/>
          <w:sz w:val="28"/>
          <w:szCs w:val="28"/>
        </w:rPr>
        <w:t xml:space="preserve"> Симоновском  МО</w:t>
      </w:r>
      <w:r w:rsidRPr="00647261">
        <w:rPr>
          <w:rStyle w:val="1e"/>
          <w:sz w:val="28"/>
          <w:szCs w:val="28"/>
        </w:rPr>
        <w:t xml:space="preserve"> </w:t>
      </w:r>
      <w:r w:rsidR="00CF24C3" w:rsidRPr="00647261">
        <w:rPr>
          <w:sz w:val="28"/>
          <w:szCs w:val="28"/>
        </w:rPr>
        <w:t xml:space="preserve"> </w:t>
      </w:r>
      <w:r w:rsidRPr="00647261">
        <w:rPr>
          <w:sz w:val="28"/>
          <w:szCs w:val="28"/>
        </w:rPr>
        <w:t xml:space="preserve"> </w:t>
      </w:r>
      <w:r w:rsidRPr="00647261">
        <w:rPr>
          <w:rStyle w:val="1e"/>
          <w:sz w:val="28"/>
          <w:szCs w:val="28"/>
        </w:rPr>
        <w:t xml:space="preserve">представлена в Приложении </w:t>
      </w:r>
      <w:r w:rsidR="00CF24C3" w:rsidRPr="00647261">
        <w:rPr>
          <w:rStyle w:val="1e"/>
          <w:sz w:val="28"/>
          <w:szCs w:val="28"/>
        </w:rPr>
        <w:t xml:space="preserve"> </w:t>
      </w:r>
    </w:p>
    <w:p w:rsidR="00BC0929" w:rsidRPr="00647261" w:rsidRDefault="00BC0929" w:rsidP="00BC0929">
      <w:pPr>
        <w:spacing w:line="360" w:lineRule="auto"/>
        <w:ind w:firstLine="708"/>
        <w:jc w:val="both"/>
        <w:rPr>
          <w:bCs/>
          <w:sz w:val="28"/>
          <w:szCs w:val="28"/>
        </w:rPr>
      </w:pPr>
    </w:p>
    <w:p w:rsidR="00BC0929" w:rsidRPr="00647261" w:rsidRDefault="00BC0929" w:rsidP="00BC0929">
      <w:pPr>
        <w:pStyle w:val="3"/>
        <w:tabs>
          <w:tab w:val="left" w:pos="720"/>
        </w:tabs>
        <w:spacing w:before="0" w:line="360" w:lineRule="auto"/>
        <w:jc w:val="center"/>
        <w:rPr>
          <w:rFonts w:ascii="Times New Roman" w:hAnsi="Times New Roman" w:cs="Times New Roman"/>
          <w:color w:val="auto"/>
          <w:sz w:val="28"/>
          <w:szCs w:val="28"/>
        </w:rPr>
      </w:pPr>
      <w:bookmarkStart w:id="16" w:name="_Toc38874856"/>
      <w:r w:rsidRPr="00647261">
        <w:rPr>
          <w:rStyle w:val="1e"/>
          <w:rFonts w:ascii="Times New Roman" w:hAnsi="Times New Roman" w:cs="Times New Roman"/>
          <w:color w:val="auto"/>
          <w:sz w:val="28"/>
          <w:szCs w:val="28"/>
        </w:rPr>
        <w:t>1.4.10 Обеспечение подачи абонентам определенного объема</w:t>
      </w:r>
      <w:proofErr w:type="gramStart"/>
      <w:r w:rsidRPr="00647261">
        <w:rPr>
          <w:rStyle w:val="1e"/>
          <w:rFonts w:ascii="Times New Roman" w:hAnsi="Times New Roman" w:cs="Times New Roman"/>
          <w:color w:val="auto"/>
          <w:sz w:val="28"/>
          <w:szCs w:val="28"/>
        </w:rPr>
        <w:t xml:space="preserve"> </w:t>
      </w:r>
      <w:r w:rsidR="00591279" w:rsidRPr="00647261">
        <w:rPr>
          <w:rStyle w:val="1e"/>
          <w:rFonts w:ascii="Times New Roman" w:hAnsi="Times New Roman" w:cs="Times New Roman"/>
          <w:color w:val="auto"/>
          <w:sz w:val="28"/>
          <w:szCs w:val="28"/>
        </w:rPr>
        <w:t xml:space="preserve"> </w:t>
      </w:r>
      <w:r w:rsidRPr="00647261">
        <w:rPr>
          <w:rStyle w:val="1e"/>
          <w:rFonts w:ascii="Times New Roman" w:hAnsi="Times New Roman" w:cs="Times New Roman"/>
          <w:color w:val="auto"/>
          <w:sz w:val="28"/>
          <w:szCs w:val="28"/>
        </w:rPr>
        <w:t>,</w:t>
      </w:r>
      <w:proofErr w:type="gramEnd"/>
      <w:r w:rsidRPr="00647261">
        <w:rPr>
          <w:rStyle w:val="1e"/>
          <w:rFonts w:ascii="Times New Roman" w:hAnsi="Times New Roman" w:cs="Times New Roman"/>
          <w:color w:val="auto"/>
          <w:sz w:val="28"/>
          <w:szCs w:val="28"/>
        </w:rPr>
        <w:t xml:space="preserve"> питьевой воды установленного качества</w:t>
      </w:r>
      <w:bookmarkEnd w:id="16"/>
    </w:p>
    <w:p w:rsidR="00BC0929" w:rsidRPr="00647261" w:rsidRDefault="00BC0929" w:rsidP="00BC0929">
      <w:pPr>
        <w:pStyle w:val="a9"/>
        <w:spacing w:line="360" w:lineRule="auto"/>
        <w:ind w:firstLine="709"/>
        <w:jc w:val="both"/>
        <w:rPr>
          <w:sz w:val="28"/>
          <w:szCs w:val="28"/>
        </w:rPr>
      </w:pPr>
      <w:r w:rsidRPr="00647261">
        <w:rPr>
          <w:sz w:val="28"/>
          <w:szCs w:val="28"/>
        </w:rPr>
        <w:t xml:space="preserve">Водоснабжение потребителей </w:t>
      </w:r>
      <w:r w:rsidR="00591279" w:rsidRPr="00647261">
        <w:rPr>
          <w:sz w:val="28"/>
          <w:szCs w:val="28"/>
        </w:rPr>
        <w:t xml:space="preserve">  </w:t>
      </w:r>
      <w:r w:rsidR="00591279" w:rsidRPr="00647261">
        <w:rPr>
          <w:bCs/>
          <w:color w:val="000000"/>
          <w:sz w:val="28"/>
          <w:szCs w:val="28"/>
        </w:rPr>
        <w:t>Симоновском  МО</w:t>
      </w:r>
      <w:r w:rsidR="00591279" w:rsidRPr="00647261">
        <w:rPr>
          <w:sz w:val="28"/>
          <w:szCs w:val="28"/>
        </w:rPr>
        <w:t xml:space="preserve"> </w:t>
      </w:r>
      <w:r w:rsidRPr="00647261">
        <w:rPr>
          <w:sz w:val="28"/>
          <w:szCs w:val="28"/>
        </w:rPr>
        <w:t xml:space="preserve"> определенного объема и установленного качества гарантируется за счет использования оборудования рассчитанного на большие параметры потребления. </w:t>
      </w:r>
    </w:p>
    <w:p w:rsidR="00BC0929" w:rsidRPr="00647261" w:rsidRDefault="00BC0929" w:rsidP="00BC0929">
      <w:pPr>
        <w:pStyle w:val="a9"/>
        <w:spacing w:line="360" w:lineRule="auto"/>
        <w:ind w:firstLine="709"/>
        <w:jc w:val="both"/>
        <w:rPr>
          <w:sz w:val="28"/>
          <w:szCs w:val="28"/>
        </w:rPr>
      </w:pPr>
      <w:r w:rsidRPr="00647261">
        <w:rPr>
          <w:sz w:val="28"/>
          <w:szCs w:val="28"/>
        </w:rPr>
        <w:lastRenderedPageBreak/>
        <w:t xml:space="preserve">Мероприятия по обеспечению надежности планируется обеспечить наличием надежного насосного оборудования водозаборных сооружений, надлежащей эксплуатации запорной арматуры, наличия дублирующих трубопроводов объединенных в кольцевую схему. </w:t>
      </w:r>
    </w:p>
    <w:p w:rsidR="00BC0929" w:rsidRPr="00647261" w:rsidRDefault="00BC0929" w:rsidP="00BC0929">
      <w:pPr>
        <w:pStyle w:val="a9"/>
        <w:spacing w:line="360" w:lineRule="auto"/>
        <w:ind w:firstLine="709"/>
        <w:jc w:val="both"/>
        <w:rPr>
          <w:sz w:val="28"/>
          <w:szCs w:val="28"/>
        </w:rPr>
      </w:pPr>
      <w:r w:rsidRPr="00647261">
        <w:rPr>
          <w:rStyle w:val="1e"/>
          <w:sz w:val="28"/>
          <w:szCs w:val="28"/>
        </w:rPr>
        <w:t xml:space="preserve">Качество подаваемой воды необходимо контролировать по результатам анализов соответствующими органами. </w:t>
      </w:r>
    </w:p>
    <w:p w:rsidR="00BC0929" w:rsidRPr="00647261" w:rsidRDefault="00BC0929" w:rsidP="00591279">
      <w:pPr>
        <w:pStyle w:val="a9"/>
        <w:spacing w:line="360" w:lineRule="auto"/>
        <w:ind w:firstLine="709"/>
        <w:jc w:val="center"/>
        <w:rPr>
          <w:bCs/>
          <w:sz w:val="28"/>
          <w:szCs w:val="28"/>
        </w:rPr>
      </w:pPr>
      <w:bookmarkStart w:id="17" w:name="_Toc38874859"/>
      <w:r w:rsidRPr="00647261">
        <w:rPr>
          <w:rStyle w:val="1e"/>
          <w:i/>
          <w:sz w:val="28"/>
          <w:szCs w:val="28"/>
        </w:rPr>
        <w:t>Сокращение потерь воды при ее транспортировке</w:t>
      </w:r>
      <w:bookmarkEnd w:id="17"/>
    </w:p>
    <w:p w:rsidR="00BC0929" w:rsidRPr="00647261" w:rsidRDefault="00BC0929" w:rsidP="00BC0929">
      <w:pPr>
        <w:pStyle w:val="a9"/>
        <w:spacing w:line="360" w:lineRule="auto"/>
        <w:ind w:firstLine="709"/>
        <w:jc w:val="both"/>
        <w:rPr>
          <w:sz w:val="28"/>
          <w:szCs w:val="28"/>
        </w:rPr>
      </w:pPr>
      <w:r w:rsidRPr="00647261">
        <w:rPr>
          <w:bCs/>
          <w:sz w:val="28"/>
          <w:szCs w:val="28"/>
        </w:rPr>
        <w:t xml:space="preserve">В настоящее время существует крайняя необходимость проведения мероприятий по сокращению потерь воды при ее транспортировке. Для исключения потерь при транспортировке необходимо произвести капитальный ремонт или реконструкцию существующих систем водоснабжения с применением инновационных материалов, строго соблюдать инструкции по эксплуатации оборудования и сроки эксплуатации используемых сооружений, оборудования и трубопроводов. </w:t>
      </w:r>
    </w:p>
    <w:p w:rsidR="00BC0929" w:rsidRPr="00647261" w:rsidRDefault="00BC0929" w:rsidP="00591279">
      <w:pPr>
        <w:pStyle w:val="a9"/>
        <w:spacing w:line="360" w:lineRule="auto"/>
        <w:jc w:val="center"/>
        <w:rPr>
          <w:i/>
          <w:sz w:val="28"/>
          <w:szCs w:val="28"/>
        </w:rPr>
      </w:pPr>
      <w:bookmarkStart w:id="18" w:name="_Toc38874864"/>
      <w:r w:rsidRPr="00647261">
        <w:rPr>
          <w:i/>
          <w:sz w:val="28"/>
          <w:szCs w:val="28"/>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bookmarkEnd w:id="18"/>
    </w:p>
    <w:p w:rsidR="00BC0929" w:rsidRPr="00647261" w:rsidRDefault="00BC0929" w:rsidP="00647261">
      <w:pPr>
        <w:spacing w:line="360" w:lineRule="auto"/>
        <w:ind w:firstLine="709"/>
        <w:jc w:val="both"/>
        <w:rPr>
          <w:sz w:val="28"/>
          <w:szCs w:val="28"/>
        </w:rPr>
      </w:pPr>
      <w:r w:rsidRPr="00647261">
        <w:rPr>
          <w:sz w:val="28"/>
          <w:szCs w:val="28"/>
        </w:rPr>
        <w:t xml:space="preserve">На территории </w:t>
      </w:r>
      <w:r w:rsidR="00591279" w:rsidRPr="00647261">
        <w:rPr>
          <w:sz w:val="28"/>
          <w:szCs w:val="28"/>
        </w:rPr>
        <w:t xml:space="preserve"> </w:t>
      </w:r>
      <w:r w:rsidR="00591279" w:rsidRPr="00647261">
        <w:rPr>
          <w:bCs/>
          <w:color w:val="000000"/>
          <w:sz w:val="28"/>
          <w:szCs w:val="28"/>
        </w:rPr>
        <w:t>Симоновском  МО</w:t>
      </w:r>
      <w:r w:rsidRPr="00647261">
        <w:rPr>
          <w:sz w:val="28"/>
          <w:szCs w:val="28"/>
        </w:rPr>
        <w:t xml:space="preserve"> не используются химические реагенты в водоподготовке. Связи с этим отсутствуют меры по предотвращению вредного воздействия на окружающую среду </w:t>
      </w:r>
      <w:proofErr w:type="gramStart"/>
      <w:r w:rsidRPr="00647261">
        <w:rPr>
          <w:sz w:val="28"/>
          <w:szCs w:val="28"/>
        </w:rPr>
        <w:t>при</w:t>
      </w:r>
      <w:proofErr w:type="gramEnd"/>
      <w:r w:rsidRPr="00647261">
        <w:rPr>
          <w:sz w:val="28"/>
          <w:szCs w:val="28"/>
        </w:rPr>
        <w:t xml:space="preserve"> транспортировки и хранению химических реагентов.</w:t>
      </w:r>
    </w:p>
    <w:p w:rsidR="00BC0929" w:rsidRPr="00647261" w:rsidRDefault="00BC0929" w:rsidP="007232CB">
      <w:pPr>
        <w:pStyle w:val="1"/>
        <w:tabs>
          <w:tab w:val="left" w:pos="708"/>
        </w:tabs>
        <w:spacing w:before="0" w:line="360" w:lineRule="auto"/>
        <w:jc w:val="both"/>
        <w:rPr>
          <w:sz w:val="28"/>
          <w:szCs w:val="28"/>
        </w:rPr>
      </w:pPr>
      <w:bookmarkStart w:id="19" w:name="_Toc38874868"/>
      <w:r w:rsidRPr="00647261">
        <w:rPr>
          <w:sz w:val="28"/>
          <w:szCs w:val="28"/>
        </w:rPr>
        <w:t>2. ВОДООТВЕДЕНИЕ</w:t>
      </w:r>
      <w:bookmarkEnd w:id="19"/>
    </w:p>
    <w:p w:rsidR="00BC0929" w:rsidRPr="00647261" w:rsidRDefault="00BC0929" w:rsidP="007232CB">
      <w:pPr>
        <w:pStyle w:val="2"/>
        <w:spacing w:before="0" w:line="360" w:lineRule="auto"/>
        <w:jc w:val="both"/>
        <w:rPr>
          <w:rFonts w:ascii="Times New Roman" w:hAnsi="Times New Roman" w:cs="Times New Roman"/>
          <w:color w:val="auto"/>
          <w:sz w:val="28"/>
          <w:szCs w:val="28"/>
        </w:rPr>
      </w:pPr>
      <w:bookmarkStart w:id="20" w:name="_Toc38874869"/>
      <w:r w:rsidRPr="00647261">
        <w:rPr>
          <w:rFonts w:ascii="Times New Roman" w:hAnsi="Times New Roman" w:cs="Times New Roman"/>
          <w:color w:val="auto"/>
          <w:sz w:val="28"/>
          <w:szCs w:val="28"/>
        </w:rPr>
        <w:t>2.1 Существующее положение в сфере водоотведения поселения</w:t>
      </w:r>
      <w:bookmarkEnd w:id="20"/>
    </w:p>
    <w:p w:rsidR="00BC0929" w:rsidRPr="00647261" w:rsidRDefault="00BC0929" w:rsidP="007232CB">
      <w:pPr>
        <w:pStyle w:val="3"/>
        <w:spacing w:before="0" w:line="360" w:lineRule="auto"/>
        <w:jc w:val="both"/>
        <w:rPr>
          <w:rFonts w:ascii="Times New Roman" w:hAnsi="Times New Roman" w:cs="Times New Roman"/>
          <w:sz w:val="28"/>
          <w:szCs w:val="28"/>
        </w:rPr>
      </w:pPr>
      <w:bookmarkStart w:id="21" w:name="_Toc38874870"/>
      <w:r w:rsidRPr="00647261">
        <w:rPr>
          <w:rFonts w:ascii="Times New Roman" w:hAnsi="Times New Roman" w:cs="Times New Roman"/>
          <w:color w:val="auto"/>
          <w:sz w:val="28"/>
          <w:szCs w:val="28"/>
        </w:rPr>
        <w:t>2.1.1</w:t>
      </w:r>
      <w:r w:rsidRPr="00647261">
        <w:rPr>
          <w:rFonts w:ascii="Times New Roman" w:hAnsi="Times New Roman" w:cs="Times New Roman"/>
          <w:sz w:val="28"/>
          <w:szCs w:val="28"/>
        </w:rPr>
        <w:t xml:space="preserve">  </w:t>
      </w:r>
      <w:r w:rsidRPr="00647261">
        <w:rPr>
          <w:rStyle w:val="1e"/>
          <w:rFonts w:ascii="Times New Roman" w:hAnsi="Times New Roman" w:cs="Times New Roman"/>
          <w:color w:val="000000"/>
          <w:sz w:val="28"/>
          <w:szCs w:val="28"/>
        </w:rPr>
        <w:t xml:space="preserve">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21"/>
    </w:p>
    <w:p w:rsidR="00BC0929" w:rsidRPr="00647261" w:rsidRDefault="00BC0929" w:rsidP="007232CB">
      <w:pPr>
        <w:autoSpaceDE w:val="0"/>
        <w:spacing w:line="360" w:lineRule="auto"/>
        <w:ind w:firstLine="709"/>
        <w:jc w:val="both"/>
        <w:rPr>
          <w:sz w:val="28"/>
          <w:szCs w:val="28"/>
        </w:rPr>
      </w:pPr>
      <w:r w:rsidRPr="00647261">
        <w:rPr>
          <w:sz w:val="28"/>
          <w:szCs w:val="28"/>
        </w:rPr>
        <w:t xml:space="preserve">В </w:t>
      </w:r>
      <w:r w:rsidR="00591279" w:rsidRPr="00647261">
        <w:rPr>
          <w:sz w:val="28"/>
          <w:szCs w:val="28"/>
        </w:rPr>
        <w:t xml:space="preserve"> Симоновском   муниципальном  образовании</w:t>
      </w:r>
      <w:r w:rsidRPr="00647261">
        <w:rPr>
          <w:sz w:val="28"/>
          <w:szCs w:val="28"/>
        </w:rPr>
        <w:t xml:space="preserve"> централизованная система канализации отсутствует. Жилой фонд, объекты социальной сферы и общественные здания имеют выгребные ямы и дворовые туалеты.</w:t>
      </w:r>
    </w:p>
    <w:p w:rsidR="00BC0929" w:rsidRPr="00647261" w:rsidRDefault="00BC0929" w:rsidP="007232CB">
      <w:pPr>
        <w:spacing w:line="360" w:lineRule="auto"/>
        <w:ind w:firstLine="709"/>
        <w:jc w:val="both"/>
        <w:rPr>
          <w:rStyle w:val="1e"/>
          <w:sz w:val="28"/>
          <w:szCs w:val="28"/>
        </w:rPr>
      </w:pPr>
      <w:r w:rsidRPr="00647261">
        <w:rPr>
          <w:sz w:val="28"/>
          <w:szCs w:val="28"/>
        </w:rPr>
        <w:lastRenderedPageBreak/>
        <w:t xml:space="preserve">В настоящее время очистные сооружения в </w:t>
      </w:r>
      <w:r w:rsidR="009A7A6C" w:rsidRPr="00647261">
        <w:rPr>
          <w:sz w:val="28"/>
          <w:szCs w:val="28"/>
        </w:rPr>
        <w:t xml:space="preserve"> Симоновском   муниципальном  образовании </w:t>
      </w:r>
      <w:r w:rsidRPr="00647261">
        <w:rPr>
          <w:sz w:val="28"/>
          <w:szCs w:val="28"/>
        </w:rPr>
        <w:t xml:space="preserve">отсутствуют. </w:t>
      </w:r>
      <w:r w:rsidRPr="00647261">
        <w:rPr>
          <w:rFonts w:eastAsia="Microsoft YaHei"/>
          <w:bCs/>
          <w:iCs/>
          <w:spacing w:val="-5"/>
          <w:sz w:val="28"/>
          <w:szCs w:val="28"/>
        </w:rPr>
        <w:t>Отвод стоков производится в выгребные ямы с вывозом ассенизаторскими машинами на полигон ТБО.</w:t>
      </w:r>
    </w:p>
    <w:p w:rsidR="00BC0929" w:rsidRPr="00647261" w:rsidRDefault="00BC0929" w:rsidP="007232CB">
      <w:pPr>
        <w:autoSpaceDE w:val="0"/>
        <w:spacing w:line="360" w:lineRule="auto"/>
        <w:ind w:firstLine="709"/>
        <w:jc w:val="both"/>
        <w:rPr>
          <w:rFonts w:eastAsia="Calibri"/>
          <w:sz w:val="28"/>
          <w:szCs w:val="28"/>
        </w:rPr>
      </w:pPr>
      <w:r w:rsidRPr="00647261">
        <w:rPr>
          <w:rStyle w:val="1e"/>
          <w:sz w:val="28"/>
          <w:szCs w:val="28"/>
        </w:rPr>
        <w:t xml:space="preserve">Отсутствие канализационной сети в населенных пунктах </w:t>
      </w:r>
      <w:r w:rsidR="009A7A6C" w:rsidRPr="00647261">
        <w:rPr>
          <w:rStyle w:val="1e"/>
          <w:sz w:val="28"/>
          <w:szCs w:val="28"/>
        </w:rPr>
        <w:t xml:space="preserve"> </w:t>
      </w:r>
      <w:r w:rsidR="009A7A6C" w:rsidRPr="00647261">
        <w:rPr>
          <w:sz w:val="28"/>
          <w:szCs w:val="28"/>
        </w:rPr>
        <w:t>Симоновском   муниципальном  образовании</w:t>
      </w:r>
      <w:r w:rsidRPr="00647261">
        <w:rPr>
          <w:rStyle w:val="1e"/>
          <w:spacing w:val="2"/>
          <w:sz w:val="28"/>
          <w:szCs w:val="28"/>
          <w:shd w:val="clear" w:color="auto" w:fill="FFFFFF"/>
        </w:rPr>
        <w:t xml:space="preserve"> </w:t>
      </w:r>
      <w:r w:rsidRPr="00647261">
        <w:rPr>
          <w:rStyle w:val="1e"/>
          <w:sz w:val="28"/>
          <w:szCs w:val="28"/>
        </w:rPr>
        <w:t>создает определенные трудности населению, ухудшает их бытовые условия.</w:t>
      </w:r>
    </w:p>
    <w:p w:rsidR="00BC0929" w:rsidRPr="00647261" w:rsidRDefault="00BC0929" w:rsidP="007232CB">
      <w:pPr>
        <w:spacing w:line="360" w:lineRule="auto"/>
        <w:ind w:firstLine="708"/>
        <w:jc w:val="both"/>
        <w:rPr>
          <w:sz w:val="28"/>
          <w:szCs w:val="28"/>
        </w:rPr>
      </w:pPr>
    </w:p>
    <w:p w:rsidR="00BC0929" w:rsidRPr="00647261" w:rsidRDefault="00BC0929" w:rsidP="007232CB">
      <w:pPr>
        <w:pStyle w:val="3"/>
        <w:spacing w:before="0" w:line="360" w:lineRule="auto"/>
        <w:jc w:val="both"/>
        <w:rPr>
          <w:rFonts w:ascii="Times New Roman" w:hAnsi="Times New Roman" w:cs="Times New Roman"/>
          <w:sz w:val="28"/>
          <w:szCs w:val="28"/>
        </w:rPr>
      </w:pPr>
      <w:bookmarkStart w:id="22" w:name="_Toc38874871"/>
      <w:r w:rsidRPr="00647261">
        <w:rPr>
          <w:rFonts w:ascii="Times New Roman" w:hAnsi="Times New Roman" w:cs="Times New Roman"/>
          <w:color w:val="auto"/>
          <w:sz w:val="28"/>
          <w:szCs w:val="28"/>
        </w:rPr>
        <w:t>2.1.2</w:t>
      </w:r>
      <w:r w:rsidRPr="00647261">
        <w:rPr>
          <w:rStyle w:val="1e"/>
          <w:rFonts w:ascii="Times New Roman" w:hAnsi="Times New Roman" w:cs="Times New Roman"/>
          <w:color w:val="000000"/>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2"/>
    </w:p>
    <w:p w:rsidR="00BC0929" w:rsidRPr="00647261" w:rsidRDefault="00BC0929" w:rsidP="007232CB">
      <w:pPr>
        <w:numPr>
          <w:ilvl w:val="0"/>
          <w:numId w:val="22"/>
        </w:numPr>
        <w:suppressAutoHyphens/>
        <w:spacing w:line="360" w:lineRule="auto"/>
        <w:ind w:firstLine="709"/>
        <w:jc w:val="both"/>
        <w:rPr>
          <w:sz w:val="28"/>
          <w:szCs w:val="28"/>
        </w:rPr>
      </w:pPr>
      <w:r w:rsidRPr="00647261">
        <w:rPr>
          <w:sz w:val="28"/>
          <w:szCs w:val="28"/>
        </w:rPr>
        <w:t xml:space="preserve">Централизованное водоотведение в </w:t>
      </w:r>
      <w:r w:rsidR="009A7A6C" w:rsidRPr="00647261">
        <w:rPr>
          <w:sz w:val="28"/>
          <w:szCs w:val="28"/>
        </w:rPr>
        <w:t xml:space="preserve"> </w:t>
      </w:r>
      <w:r w:rsidRPr="00647261">
        <w:rPr>
          <w:sz w:val="28"/>
          <w:szCs w:val="28"/>
        </w:rPr>
        <w:t xml:space="preserve"> </w:t>
      </w:r>
      <w:r w:rsidR="009A7A6C" w:rsidRPr="00647261">
        <w:rPr>
          <w:sz w:val="28"/>
          <w:szCs w:val="28"/>
        </w:rPr>
        <w:t xml:space="preserve">Симоновском   муниципальном  образовании </w:t>
      </w:r>
      <w:r w:rsidRPr="00647261">
        <w:rPr>
          <w:sz w:val="28"/>
          <w:szCs w:val="28"/>
        </w:rPr>
        <w:t xml:space="preserve">отсутствует. </w:t>
      </w:r>
    </w:p>
    <w:p w:rsidR="00BC0929" w:rsidRPr="00647261" w:rsidRDefault="00BC0929" w:rsidP="007232CB">
      <w:pPr>
        <w:numPr>
          <w:ilvl w:val="0"/>
          <w:numId w:val="36"/>
        </w:numPr>
        <w:suppressAutoHyphens/>
        <w:spacing w:line="360" w:lineRule="auto"/>
        <w:ind w:left="0" w:firstLine="709"/>
        <w:jc w:val="both"/>
        <w:rPr>
          <w:sz w:val="28"/>
          <w:szCs w:val="28"/>
        </w:rPr>
      </w:pPr>
    </w:p>
    <w:p w:rsidR="00BC0929" w:rsidRPr="00647261" w:rsidRDefault="00BC0929" w:rsidP="007232CB">
      <w:pPr>
        <w:numPr>
          <w:ilvl w:val="0"/>
          <w:numId w:val="37"/>
        </w:numPr>
        <w:suppressAutoHyphens/>
        <w:spacing w:line="360" w:lineRule="auto"/>
        <w:ind w:left="0" w:firstLine="708"/>
        <w:jc w:val="both"/>
        <w:rPr>
          <w:sz w:val="28"/>
          <w:szCs w:val="28"/>
        </w:rPr>
      </w:pPr>
    </w:p>
    <w:p w:rsidR="00BC0929" w:rsidRPr="00647261" w:rsidRDefault="00BC0929" w:rsidP="007232CB">
      <w:pPr>
        <w:pStyle w:val="3"/>
        <w:spacing w:before="0" w:line="360" w:lineRule="auto"/>
        <w:jc w:val="both"/>
        <w:rPr>
          <w:rFonts w:ascii="Times New Roman" w:hAnsi="Times New Roman" w:cs="Times New Roman"/>
          <w:sz w:val="28"/>
          <w:szCs w:val="28"/>
        </w:rPr>
      </w:pPr>
      <w:bookmarkStart w:id="23" w:name="_Toc38874872"/>
      <w:r w:rsidRPr="00647261">
        <w:rPr>
          <w:rFonts w:ascii="Times New Roman" w:hAnsi="Times New Roman" w:cs="Times New Roman"/>
          <w:color w:val="auto"/>
          <w:sz w:val="28"/>
          <w:szCs w:val="28"/>
        </w:rPr>
        <w:t>2.1.3</w:t>
      </w:r>
      <w:r w:rsidRPr="00647261">
        <w:rPr>
          <w:rStyle w:val="1e"/>
          <w:rFonts w:ascii="Times New Roman" w:hAnsi="Times New Roman" w:cs="Times New Roman"/>
          <w:color w:val="000000"/>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23"/>
    </w:p>
    <w:p w:rsidR="00BC0929" w:rsidRPr="00647261" w:rsidRDefault="00BC0929" w:rsidP="007232CB">
      <w:pPr>
        <w:numPr>
          <w:ilvl w:val="0"/>
          <w:numId w:val="22"/>
        </w:numPr>
        <w:suppressAutoHyphens/>
        <w:autoSpaceDE w:val="0"/>
        <w:spacing w:line="360" w:lineRule="auto"/>
        <w:ind w:firstLine="709"/>
        <w:jc w:val="both"/>
        <w:rPr>
          <w:b/>
          <w:sz w:val="28"/>
          <w:szCs w:val="28"/>
        </w:rPr>
      </w:pPr>
      <w:r w:rsidRPr="00647261">
        <w:rPr>
          <w:sz w:val="28"/>
          <w:szCs w:val="28"/>
        </w:rPr>
        <w:t xml:space="preserve">Технологические зоны водоотведения в </w:t>
      </w:r>
      <w:r w:rsidR="009A7A6C" w:rsidRPr="00647261">
        <w:rPr>
          <w:sz w:val="28"/>
          <w:szCs w:val="28"/>
        </w:rPr>
        <w:t xml:space="preserve"> Симоновском   муниципальном  образовании</w:t>
      </w:r>
      <w:r w:rsidRPr="00647261">
        <w:rPr>
          <w:sz w:val="28"/>
          <w:szCs w:val="28"/>
        </w:rPr>
        <w:t xml:space="preserve"> отсутствуют, т.к. отсутствует централизованное водоотведение.</w:t>
      </w:r>
    </w:p>
    <w:p w:rsidR="00BC0929" w:rsidRPr="00647261" w:rsidRDefault="00BC0929" w:rsidP="007232CB">
      <w:pPr>
        <w:pStyle w:val="a7"/>
        <w:jc w:val="both"/>
        <w:rPr>
          <w:sz w:val="28"/>
          <w:szCs w:val="28"/>
        </w:rPr>
      </w:pPr>
    </w:p>
    <w:p w:rsidR="00BC0929" w:rsidRPr="00647261" w:rsidRDefault="00BC0929" w:rsidP="007232CB">
      <w:pPr>
        <w:pStyle w:val="3"/>
        <w:spacing w:before="0" w:line="360" w:lineRule="auto"/>
        <w:jc w:val="both"/>
        <w:rPr>
          <w:rFonts w:ascii="Times New Roman" w:hAnsi="Times New Roman" w:cs="Times New Roman"/>
          <w:sz w:val="28"/>
          <w:szCs w:val="28"/>
        </w:rPr>
      </w:pPr>
      <w:bookmarkStart w:id="24" w:name="_Toc38874873"/>
      <w:r w:rsidRPr="00647261">
        <w:rPr>
          <w:rFonts w:ascii="Times New Roman" w:hAnsi="Times New Roman" w:cs="Times New Roman"/>
          <w:color w:val="auto"/>
          <w:sz w:val="28"/>
          <w:szCs w:val="28"/>
        </w:rPr>
        <w:lastRenderedPageBreak/>
        <w:t>2.1.4</w:t>
      </w:r>
      <w:r w:rsidRPr="00647261">
        <w:rPr>
          <w:rFonts w:ascii="Times New Roman" w:hAnsi="Times New Roman" w:cs="Times New Roman"/>
          <w:sz w:val="28"/>
          <w:szCs w:val="28"/>
        </w:rPr>
        <w:t xml:space="preserve"> </w:t>
      </w:r>
      <w:r w:rsidRPr="00647261">
        <w:rPr>
          <w:rStyle w:val="1e"/>
          <w:rFonts w:ascii="Times New Roman" w:hAnsi="Times New Roman" w:cs="Times New Roman"/>
          <w:color w:val="000000"/>
          <w:sz w:val="28"/>
          <w:szCs w:val="28"/>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4"/>
    </w:p>
    <w:p w:rsidR="00BC0929" w:rsidRPr="00647261" w:rsidRDefault="00BC0929" w:rsidP="007232CB">
      <w:pPr>
        <w:autoSpaceDE w:val="0"/>
        <w:spacing w:line="360" w:lineRule="auto"/>
        <w:ind w:firstLine="709"/>
        <w:jc w:val="both"/>
        <w:rPr>
          <w:b/>
          <w:sz w:val="28"/>
          <w:szCs w:val="28"/>
        </w:rPr>
      </w:pPr>
      <w:r w:rsidRPr="00647261">
        <w:rPr>
          <w:sz w:val="28"/>
          <w:szCs w:val="28"/>
        </w:rPr>
        <w:t xml:space="preserve">Очистные сооружения в </w:t>
      </w:r>
      <w:r w:rsidR="009A7A6C" w:rsidRPr="00647261">
        <w:rPr>
          <w:sz w:val="28"/>
          <w:szCs w:val="28"/>
        </w:rPr>
        <w:t xml:space="preserve">Симоновском   муниципальном  образовании </w:t>
      </w:r>
      <w:r w:rsidRPr="00647261">
        <w:rPr>
          <w:sz w:val="28"/>
          <w:szCs w:val="28"/>
        </w:rPr>
        <w:t xml:space="preserve"> отсутствуют, связи с этим утилизация осадков не производится.</w:t>
      </w:r>
    </w:p>
    <w:p w:rsidR="00BC0929" w:rsidRPr="00647261" w:rsidRDefault="00BC0929" w:rsidP="007232CB">
      <w:pPr>
        <w:spacing w:line="360" w:lineRule="auto"/>
        <w:ind w:firstLine="708"/>
        <w:jc w:val="both"/>
        <w:rPr>
          <w:b/>
          <w:color w:val="000000"/>
          <w:sz w:val="28"/>
          <w:szCs w:val="28"/>
        </w:rPr>
      </w:pPr>
    </w:p>
    <w:p w:rsidR="00BC0929" w:rsidRPr="00647261" w:rsidRDefault="00BC0929" w:rsidP="007232CB">
      <w:pPr>
        <w:pStyle w:val="3"/>
        <w:spacing w:before="0" w:line="360" w:lineRule="auto"/>
        <w:jc w:val="both"/>
        <w:rPr>
          <w:rFonts w:ascii="Times New Roman" w:hAnsi="Times New Roman" w:cs="Times New Roman"/>
          <w:sz w:val="28"/>
          <w:szCs w:val="28"/>
        </w:rPr>
      </w:pPr>
      <w:bookmarkStart w:id="25" w:name="_Toc38874874"/>
      <w:r w:rsidRPr="00647261">
        <w:rPr>
          <w:rFonts w:ascii="Times New Roman" w:hAnsi="Times New Roman" w:cs="Times New Roman"/>
          <w:color w:val="auto"/>
          <w:sz w:val="28"/>
          <w:szCs w:val="28"/>
        </w:rPr>
        <w:t>2.1.5</w:t>
      </w:r>
      <w:r w:rsidRPr="00647261">
        <w:rPr>
          <w:rStyle w:val="1e"/>
          <w:rFonts w:ascii="Times New Roman" w:hAnsi="Times New Roman" w:cs="Times New Roman"/>
          <w:color w:val="000000"/>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5"/>
    </w:p>
    <w:p w:rsidR="00BC0929" w:rsidRPr="00647261" w:rsidRDefault="00BC0929" w:rsidP="007232CB">
      <w:pPr>
        <w:autoSpaceDE w:val="0"/>
        <w:spacing w:line="360" w:lineRule="auto"/>
        <w:ind w:firstLine="709"/>
        <w:jc w:val="both"/>
        <w:rPr>
          <w:b/>
          <w:sz w:val="28"/>
          <w:szCs w:val="28"/>
        </w:rPr>
      </w:pPr>
      <w:r w:rsidRPr="00647261">
        <w:rPr>
          <w:sz w:val="28"/>
          <w:szCs w:val="28"/>
        </w:rPr>
        <w:t xml:space="preserve">Централизованное водоотведение в </w:t>
      </w:r>
      <w:r w:rsidR="009A7A6C" w:rsidRPr="00647261">
        <w:rPr>
          <w:sz w:val="28"/>
          <w:szCs w:val="28"/>
        </w:rPr>
        <w:t xml:space="preserve"> Симоновском   муниципальном  образовании</w:t>
      </w:r>
      <w:r w:rsidRPr="00647261">
        <w:rPr>
          <w:color w:val="000000"/>
          <w:spacing w:val="2"/>
          <w:sz w:val="28"/>
          <w:szCs w:val="28"/>
          <w:shd w:val="clear" w:color="auto" w:fill="FFFFFF"/>
        </w:rPr>
        <w:t xml:space="preserve"> </w:t>
      </w:r>
      <w:r w:rsidRPr="00647261">
        <w:rPr>
          <w:sz w:val="28"/>
          <w:szCs w:val="28"/>
        </w:rPr>
        <w:t xml:space="preserve">отсутствует. Вывоз канализационных стоков осуществляется специальным автотранспортом. </w:t>
      </w:r>
    </w:p>
    <w:p w:rsidR="00BC0929" w:rsidRPr="00647261" w:rsidRDefault="00BC0929" w:rsidP="007232CB">
      <w:pPr>
        <w:autoSpaceDE w:val="0"/>
        <w:spacing w:line="360" w:lineRule="auto"/>
        <w:ind w:firstLine="709"/>
        <w:jc w:val="both"/>
        <w:rPr>
          <w:sz w:val="28"/>
          <w:szCs w:val="28"/>
        </w:rPr>
      </w:pPr>
    </w:p>
    <w:p w:rsidR="009A7A6C" w:rsidRPr="00647261" w:rsidRDefault="00BC0929" w:rsidP="007232CB">
      <w:pPr>
        <w:pStyle w:val="3"/>
        <w:spacing w:before="0" w:line="360" w:lineRule="auto"/>
        <w:jc w:val="both"/>
        <w:rPr>
          <w:rFonts w:ascii="Times New Roman" w:hAnsi="Times New Roman" w:cs="Times New Roman"/>
          <w:sz w:val="28"/>
          <w:szCs w:val="28"/>
        </w:rPr>
      </w:pPr>
      <w:bookmarkStart w:id="26" w:name="_Toc38874875"/>
      <w:r w:rsidRPr="00647261">
        <w:rPr>
          <w:rFonts w:ascii="Times New Roman" w:hAnsi="Times New Roman" w:cs="Times New Roman"/>
          <w:color w:val="auto"/>
          <w:sz w:val="28"/>
          <w:szCs w:val="28"/>
        </w:rPr>
        <w:t xml:space="preserve">2.1.6  </w:t>
      </w:r>
      <w:r w:rsidRPr="00647261">
        <w:rPr>
          <w:rStyle w:val="1e"/>
          <w:rFonts w:ascii="Times New Roman" w:hAnsi="Times New Roman" w:cs="Times New Roman"/>
          <w:color w:val="auto"/>
          <w:sz w:val="28"/>
          <w:szCs w:val="28"/>
        </w:rPr>
        <w:t>О</w:t>
      </w:r>
      <w:r w:rsidRPr="00647261">
        <w:rPr>
          <w:rStyle w:val="1e"/>
          <w:rFonts w:ascii="Times New Roman" w:hAnsi="Times New Roman" w:cs="Times New Roman"/>
          <w:color w:val="000000"/>
          <w:sz w:val="28"/>
          <w:szCs w:val="28"/>
        </w:rPr>
        <w:t>ценка безопасности и надежности объектов централизованной системы водоотведения и их управляемости</w:t>
      </w:r>
      <w:bookmarkEnd w:id="26"/>
      <w:r w:rsidR="009A7A6C" w:rsidRPr="00647261">
        <w:rPr>
          <w:rFonts w:ascii="Times New Roman" w:hAnsi="Times New Roman" w:cs="Times New Roman"/>
          <w:sz w:val="28"/>
          <w:szCs w:val="28"/>
        </w:rPr>
        <w:t xml:space="preserve"> </w:t>
      </w:r>
    </w:p>
    <w:p w:rsidR="00BC0929" w:rsidRPr="00647261" w:rsidRDefault="009A7A6C" w:rsidP="007232CB">
      <w:pPr>
        <w:pStyle w:val="3"/>
        <w:spacing w:before="0" w:line="360" w:lineRule="auto"/>
        <w:jc w:val="both"/>
        <w:rPr>
          <w:rFonts w:ascii="Times New Roman" w:hAnsi="Times New Roman" w:cs="Times New Roman"/>
          <w:b w:val="0"/>
          <w:color w:val="auto"/>
          <w:sz w:val="28"/>
          <w:szCs w:val="28"/>
        </w:rPr>
      </w:pPr>
      <w:r w:rsidRPr="00647261">
        <w:rPr>
          <w:rFonts w:ascii="Times New Roman" w:hAnsi="Times New Roman" w:cs="Times New Roman"/>
          <w:color w:val="auto"/>
          <w:sz w:val="28"/>
          <w:szCs w:val="28"/>
        </w:rPr>
        <w:t xml:space="preserve">Централизованное водоотведение Симоновском   муниципальном  </w:t>
      </w:r>
      <w:proofErr w:type="gramStart"/>
      <w:r w:rsidRPr="00647261">
        <w:rPr>
          <w:rFonts w:ascii="Times New Roman" w:hAnsi="Times New Roman" w:cs="Times New Roman"/>
          <w:color w:val="auto"/>
          <w:sz w:val="28"/>
          <w:szCs w:val="28"/>
        </w:rPr>
        <w:t>образовании</w:t>
      </w:r>
      <w:proofErr w:type="gramEnd"/>
      <w:r w:rsidR="00BC0929" w:rsidRPr="00647261">
        <w:rPr>
          <w:rFonts w:ascii="Times New Roman" w:eastAsia="Times New Roman" w:hAnsi="Times New Roman" w:cs="Times New Roman"/>
          <w:color w:val="000000"/>
          <w:spacing w:val="2"/>
          <w:sz w:val="28"/>
          <w:szCs w:val="28"/>
        </w:rPr>
        <w:t xml:space="preserve"> сельском поселении </w:t>
      </w:r>
      <w:r w:rsidR="00BC0929" w:rsidRPr="00647261">
        <w:rPr>
          <w:rFonts w:ascii="Times New Roman" w:hAnsi="Times New Roman" w:cs="Times New Roman"/>
          <w:color w:val="auto"/>
          <w:sz w:val="28"/>
          <w:szCs w:val="28"/>
        </w:rPr>
        <w:t>отсутствует. В настоящее время очистные сооружения так же отсутствуют.</w:t>
      </w:r>
    </w:p>
    <w:p w:rsidR="00BC0929" w:rsidRPr="00647261" w:rsidRDefault="00BC0929" w:rsidP="007232CB">
      <w:pPr>
        <w:spacing w:line="360" w:lineRule="auto"/>
        <w:ind w:left="708"/>
        <w:jc w:val="both"/>
        <w:rPr>
          <w:b/>
          <w:sz w:val="28"/>
          <w:szCs w:val="28"/>
        </w:rPr>
      </w:pPr>
    </w:p>
    <w:p w:rsidR="00BC0929" w:rsidRPr="00647261" w:rsidRDefault="00BC0929" w:rsidP="007232CB">
      <w:pPr>
        <w:pStyle w:val="3"/>
        <w:spacing w:before="0" w:line="360" w:lineRule="auto"/>
        <w:jc w:val="both"/>
        <w:rPr>
          <w:rFonts w:ascii="Times New Roman" w:hAnsi="Times New Roman" w:cs="Times New Roman"/>
          <w:sz w:val="28"/>
          <w:szCs w:val="28"/>
        </w:rPr>
      </w:pPr>
      <w:bookmarkStart w:id="27" w:name="_Toc38874876"/>
      <w:r w:rsidRPr="00647261">
        <w:rPr>
          <w:rFonts w:ascii="Times New Roman" w:hAnsi="Times New Roman" w:cs="Times New Roman"/>
          <w:color w:val="auto"/>
          <w:sz w:val="28"/>
          <w:szCs w:val="28"/>
        </w:rPr>
        <w:t>2.1.7</w:t>
      </w:r>
      <w:r w:rsidRPr="00647261">
        <w:rPr>
          <w:rFonts w:ascii="Times New Roman" w:hAnsi="Times New Roman" w:cs="Times New Roman"/>
          <w:sz w:val="28"/>
          <w:szCs w:val="28"/>
        </w:rPr>
        <w:t xml:space="preserve"> </w:t>
      </w:r>
      <w:r w:rsidRPr="00647261">
        <w:rPr>
          <w:rStyle w:val="1e"/>
          <w:rFonts w:ascii="Times New Roman" w:hAnsi="Times New Roman" w:cs="Times New Roman"/>
          <w:color w:val="000000"/>
          <w:sz w:val="28"/>
          <w:szCs w:val="28"/>
        </w:rPr>
        <w:t>Оценка воздействия сбросов сточных вод через централизованную систему водоотведения на окружающую среду</w:t>
      </w:r>
      <w:bookmarkEnd w:id="27"/>
    </w:p>
    <w:p w:rsidR="00BC0929" w:rsidRPr="00647261" w:rsidRDefault="00BC0929" w:rsidP="007232CB">
      <w:pPr>
        <w:spacing w:line="360" w:lineRule="auto"/>
        <w:ind w:firstLine="709"/>
        <w:jc w:val="both"/>
        <w:rPr>
          <w:color w:val="000000"/>
          <w:sz w:val="28"/>
          <w:szCs w:val="28"/>
        </w:rPr>
      </w:pPr>
      <w:r w:rsidRPr="00647261">
        <w:rPr>
          <w:color w:val="000000"/>
          <w:sz w:val="28"/>
          <w:szCs w:val="28"/>
        </w:rPr>
        <w:t xml:space="preserve">Вывоз канализационных стоков осуществляется специальным автотранспортом. В настоящее время очистные сооружения в </w:t>
      </w:r>
      <w:r w:rsidR="00FF0587" w:rsidRPr="00647261">
        <w:rPr>
          <w:sz w:val="28"/>
          <w:szCs w:val="28"/>
        </w:rPr>
        <w:t>Централизованное водоотведение</w:t>
      </w:r>
      <w:r w:rsidR="00FF0587" w:rsidRPr="00647261">
        <w:rPr>
          <w:color w:val="000000"/>
          <w:sz w:val="28"/>
          <w:szCs w:val="28"/>
        </w:rPr>
        <w:t xml:space="preserve"> </w:t>
      </w:r>
      <w:r w:rsidRPr="00647261">
        <w:rPr>
          <w:color w:val="000000"/>
          <w:sz w:val="28"/>
          <w:szCs w:val="28"/>
        </w:rPr>
        <w:t>отсутствуют. Сточные воды вывозятся в специально отведенные места.</w:t>
      </w:r>
    </w:p>
    <w:p w:rsidR="00BC0929" w:rsidRPr="00647261" w:rsidRDefault="007232CB" w:rsidP="007232CB">
      <w:pPr>
        <w:spacing w:line="360" w:lineRule="auto"/>
        <w:ind w:firstLine="709"/>
        <w:jc w:val="both"/>
        <w:rPr>
          <w:color w:val="000000"/>
          <w:sz w:val="28"/>
          <w:szCs w:val="28"/>
        </w:rPr>
      </w:pPr>
      <w:r w:rsidRPr="00647261">
        <w:rPr>
          <w:color w:val="000000"/>
          <w:sz w:val="28"/>
          <w:szCs w:val="28"/>
        </w:rPr>
        <w:t xml:space="preserve"> </w:t>
      </w:r>
    </w:p>
    <w:p w:rsidR="00BC0929" w:rsidRPr="00647261" w:rsidRDefault="00BC0929" w:rsidP="007232CB">
      <w:pPr>
        <w:spacing w:line="360" w:lineRule="auto"/>
        <w:ind w:firstLine="709"/>
        <w:jc w:val="both"/>
        <w:rPr>
          <w:b/>
          <w:i/>
          <w:color w:val="000000"/>
          <w:sz w:val="28"/>
          <w:szCs w:val="28"/>
        </w:rPr>
      </w:pPr>
      <w:bookmarkStart w:id="28" w:name="_Toc38874878"/>
      <w:r w:rsidRPr="00647261">
        <w:rPr>
          <w:rStyle w:val="1e"/>
          <w:b/>
          <w:i/>
          <w:sz w:val="28"/>
          <w:szCs w:val="28"/>
        </w:rPr>
        <w:t>О</w:t>
      </w:r>
      <w:r w:rsidRPr="00647261">
        <w:rPr>
          <w:rStyle w:val="1e"/>
          <w:b/>
          <w:i/>
          <w:color w:val="000000"/>
          <w:sz w:val="28"/>
          <w:szCs w:val="28"/>
        </w:rPr>
        <w:t>писание существующих технических и технологических проблем системы водоотведения поселения</w:t>
      </w:r>
      <w:bookmarkEnd w:id="28"/>
    </w:p>
    <w:p w:rsidR="00BC0929" w:rsidRPr="00647261" w:rsidRDefault="00BC0929" w:rsidP="007232CB">
      <w:pPr>
        <w:spacing w:line="360" w:lineRule="auto"/>
        <w:ind w:firstLine="709"/>
        <w:jc w:val="both"/>
        <w:rPr>
          <w:sz w:val="28"/>
          <w:szCs w:val="28"/>
        </w:rPr>
      </w:pPr>
      <w:r w:rsidRPr="00647261">
        <w:rPr>
          <w:sz w:val="28"/>
          <w:szCs w:val="28"/>
        </w:rPr>
        <w:t xml:space="preserve">Существующие  технические и технологические проблемы водоотведения: </w:t>
      </w:r>
    </w:p>
    <w:p w:rsidR="00BC0929" w:rsidRPr="00647261" w:rsidRDefault="00BC0929" w:rsidP="007232CB">
      <w:pPr>
        <w:numPr>
          <w:ilvl w:val="0"/>
          <w:numId w:val="39"/>
        </w:numPr>
        <w:suppressAutoHyphens/>
        <w:spacing w:line="360" w:lineRule="auto"/>
        <w:ind w:left="0" w:firstLine="709"/>
        <w:jc w:val="both"/>
        <w:rPr>
          <w:sz w:val="28"/>
          <w:szCs w:val="28"/>
        </w:rPr>
      </w:pPr>
      <w:r w:rsidRPr="00647261">
        <w:rPr>
          <w:sz w:val="28"/>
          <w:szCs w:val="28"/>
        </w:rPr>
        <w:lastRenderedPageBreak/>
        <w:t>отсутствие централизованной системы водоотведения;</w:t>
      </w:r>
    </w:p>
    <w:p w:rsidR="00BC0929" w:rsidRPr="00647261" w:rsidRDefault="00BC0929" w:rsidP="007232CB">
      <w:pPr>
        <w:numPr>
          <w:ilvl w:val="0"/>
          <w:numId w:val="39"/>
        </w:numPr>
        <w:suppressAutoHyphens/>
        <w:spacing w:line="360" w:lineRule="auto"/>
        <w:ind w:left="0" w:firstLine="709"/>
        <w:jc w:val="both"/>
        <w:rPr>
          <w:sz w:val="28"/>
          <w:szCs w:val="28"/>
        </w:rPr>
      </w:pPr>
      <w:r w:rsidRPr="00647261">
        <w:rPr>
          <w:sz w:val="28"/>
          <w:szCs w:val="28"/>
        </w:rPr>
        <w:t xml:space="preserve">отсутствие очистки сточных вод; </w:t>
      </w:r>
    </w:p>
    <w:p w:rsidR="00FF0587" w:rsidRPr="00647261" w:rsidRDefault="00FF0587" w:rsidP="007232CB">
      <w:pPr>
        <w:suppressAutoHyphens/>
        <w:spacing w:line="360" w:lineRule="auto"/>
        <w:jc w:val="both"/>
        <w:rPr>
          <w:sz w:val="28"/>
          <w:szCs w:val="28"/>
        </w:rPr>
      </w:pPr>
      <w:bookmarkStart w:id="29" w:name="_Toc38874879"/>
    </w:p>
    <w:p w:rsidR="00BC0929" w:rsidRPr="00647261" w:rsidRDefault="00BC0929" w:rsidP="007232CB">
      <w:pPr>
        <w:suppressAutoHyphens/>
        <w:spacing w:line="360" w:lineRule="auto"/>
        <w:jc w:val="both"/>
        <w:rPr>
          <w:b/>
          <w:i/>
          <w:sz w:val="28"/>
          <w:szCs w:val="28"/>
        </w:rPr>
      </w:pPr>
      <w:r w:rsidRPr="00647261">
        <w:rPr>
          <w:b/>
          <w:i/>
          <w:sz w:val="28"/>
          <w:szCs w:val="28"/>
        </w:rPr>
        <w:t>Балансы сточных вод в системе водоотведения</w:t>
      </w:r>
      <w:bookmarkEnd w:id="29"/>
    </w:p>
    <w:p w:rsidR="00BC0929" w:rsidRPr="00647261" w:rsidRDefault="00BC0929" w:rsidP="007232CB">
      <w:pPr>
        <w:pStyle w:val="3"/>
        <w:spacing w:before="0" w:line="360" w:lineRule="auto"/>
        <w:jc w:val="both"/>
        <w:rPr>
          <w:rFonts w:ascii="Times New Roman" w:hAnsi="Times New Roman" w:cs="Times New Roman"/>
          <w:i/>
          <w:color w:val="auto"/>
          <w:sz w:val="28"/>
          <w:szCs w:val="28"/>
        </w:rPr>
      </w:pPr>
      <w:bookmarkStart w:id="30" w:name="_Toc38874880"/>
      <w:r w:rsidRPr="00647261">
        <w:rPr>
          <w:rFonts w:ascii="Times New Roman" w:hAnsi="Times New Roman" w:cs="Times New Roman"/>
          <w:i/>
          <w:color w:val="auto"/>
          <w:sz w:val="28"/>
          <w:szCs w:val="28"/>
        </w:rPr>
        <w:t>2.2.1 Баланс поступления сточных вод в централизованную систему водоотведения и отведение стоков по технологическим зонам водоотведения</w:t>
      </w:r>
      <w:bookmarkEnd w:id="30"/>
    </w:p>
    <w:p w:rsidR="00BC0929" w:rsidRPr="00647261" w:rsidRDefault="00BC0929" w:rsidP="007232CB">
      <w:pPr>
        <w:autoSpaceDE w:val="0"/>
        <w:spacing w:line="360" w:lineRule="auto"/>
        <w:ind w:firstLine="709"/>
        <w:jc w:val="both"/>
        <w:rPr>
          <w:sz w:val="28"/>
          <w:szCs w:val="28"/>
        </w:rPr>
      </w:pPr>
      <w:r w:rsidRPr="00647261">
        <w:rPr>
          <w:sz w:val="28"/>
          <w:szCs w:val="28"/>
        </w:rPr>
        <w:t xml:space="preserve">Централизованное водоотведение в </w:t>
      </w:r>
      <w:r w:rsidR="00FF0587" w:rsidRPr="00647261">
        <w:rPr>
          <w:sz w:val="28"/>
          <w:szCs w:val="28"/>
        </w:rPr>
        <w:t xml:space="preserve">  Симоновском  муниципальном образовании </w:t>
      </w:r>
      <w:r w:rsidRPr="00647261">
        <w:rPr>
          <w:bCs/>
          <w:color w:val="000000"/>
          <w:spacing w:val="2"/>
          <w:sz w:val="28"/>
          <w:szCs w:val="28"/>
        </w:rPr>
        <w:t xml:space="preserve"> </w:t>
      </w:r>
      <w:r w:rsidRPr="00647261">
        <w:rPr>
          <w:sz w:val="28"/>
          <w:szCs w:val="28"/>
        </w:rPr>
        <w:t xml:space="preserve">отсутствует, в </w:t>
      </w:r>
      <w:proofErr w:type="gramStart"/>
      <w:r w:rsidRPr="00647261">
        <w:rPr>
          <w:sz w:val="28"/>
          <w:szCs w:val="28"/>
        </w:rPr>
        <w:t>связи</w:t>
      </w:r>
      <w:proofErr w:type="gramEnd"/>
      <w:r w:rsidRPr="00647261">
        <w:rPr>
          <w:sz w:val="28"/>
          <w:szCs w:val="28"/>
        </w:rPr>
        <w:t xml:space="preserve"> с чем отсутствует учет поступления сточных вод. </w:t>
      </w:r>
    </w:p>
    <w:p w:rsidR="00BC0929" w:rsidRPr="00647261" w:rsidRDefault="00BC0929" w:rsidP="007232CB">
      <w:pPr>
        <w:numPr>
          <w:ilvl w:val="0"/>
          <w:numId w:val="22"/>
        </w:numPr>
        <w:suppressAutoHyphens/>
        <w:autoSpaceDE w:val="0"/>
        <w:spacing w:line="360" w:lineRule="auto"/>
        <w:ind w:left="432" w:hanging="432"/>
        <w:jc w:val="both"/>
        <w:rPr>
          <w:sz w:val="28"/>
          <w:szCs w:val="28"/>
        </w:rPr>
      </w:pPr>
    </w:p>
    <w:p w:rsidR="00BC0929" w:rsidRPr="00647261" w:rsidRDefault="00BC0929" w:rsidP="007232CB">
      <w:pPr>
        <w:pStyle w:val="3"/>
        <w:spacing w:before="0" w:line="360" w:lineRule="auto"/>
        <w:jc w:val="both"/>
        <w:rPr>
          <w:rFonts w:ascii="Times New Roman" w:hAnsi="Times New Roman" w:cs="Times New Roman"/>
          <w:sz w:val="28"/>
          <w:szCs w:val="28"/>
        </w:rPr>
      </w:pPr>
      <w:bookmarkStart w:id="31" w:name="_Toc38874881"/>
      <w:r w:rsidRPr="00647261">
        <w:rPr>
          <w:rFonts w:ascii="Times New Roman" w:hAnsi="Times New Roman" w:cs="Times New Roman"/>
          <w:color w:val="auto"/>
          <w:sz w:val="28"/>
          <w:szCs w:val="28"/>
        </w:rPr>
        <w:t xml:space="preserve">2.2.2  </w:t>
      </w:r>
      <w:r w:rsidRPr="00647261">
        <w:rPr>
          <w:rStyle w:val="1e"/>
          <w:rFonts w:ascii="Times New Roman" w:hAnsi="Times New Roman" w:cs="Times New Roman"/>
          <w:color w:val="auto"/>
          <w:sz w:val="28"/>
          <w:szCs w:val="28"/>
        </w:rPr>
        <w:t>О</w:t>
      </w:r>
      <w:r w:rsidRPr="00647261">
        <w:rPr>
          <w:rStyle w:val="1e"/>
          <w:rFonts w:ascii="Times New Roman" w:hAnsi="Times New Roman" w:cs="Times New Roman"/>
          <w:color w:val="000000"/>
          <w:sz w:val="28"/>
          <w:szCs w:val="28"/>
        </w:rPr>
        <w:t>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31"/>
    </w:p>
    <w:p w:rsidR="00BC0929" w:rsidRPr="00647261" w:rsidRDefault="00BC0929" w:rsidP="007232CB">
      <w:pPr>
        <w:spacing w:line="360" w:lineRule="auto"/>
        <w:ind w:firstLine="708"/>
        <w:jc w:val="both"/>
        <w:rPr>
          <w:bCs/>
          <w:sz w:val="28"/>
          <w:szCs w:val="28"/>
        </w:rPr>
      </w:pPr>
      <w:r w:rsidRPr="00647261">
        <w:rPr>
          <w:bCs/>
          <w:sz w:val="28"/>
          <w:szCs w:val="28"/>
        </w:rPr>
        <w:t xml:space="preserve">В </w:t>
      </w:r>
      <w:r w:rsidR="00FF0587" w:rsidRPr="00647261">
        <w:rPr>
          <w:sz w:val="28"/>
          <w:szCs w:val="28"/>
        </w:rPr>
        <w:t xml:space="preserve"> </w:t>
      </w:r>
      <w:r w:rsidR="00FF0587" w:rsidRPr="00647261">
        <w:rPr>
          <w:bCs/>
          <w:sz w:val="28"/>
          <w:szCs w:val="28"/>
        </w:rPr>
        <w:t xml:space="preserve"> </w:t>
      </w:r>
      <w:r w:rsidR="00C861B5" w:rsidRPr="00647261">
        <w:rPr>
          <w:sz w:val="28"/>
          <w:szCs w:val="28"/>
        </w:rPr>
        <w:t xml:space="preserve">Симоновском  муниципальном образовании </w:t>
      </w:r>
      <w:r w:rsidR="00C861B5" w:rsidRPr="00647261">
        <w:rPr>
          <w:bCs/>
          <w:color w:val="000000"/>
          <w:spacing w:val="2"/>
          <w:sz w:val="28"/>
          <w:szCs w:val="28"/>
        </w:rPr>
        <w:t xml:space="preserve"> </w:t>
      </w:r>
      <w:r w:rsidRPr="00647261">
        <w:rPr>
          <w:bCs/>
          <w:sz w:val="28"/>
          <w:szCs w:val="28"/>
        </w:rPr>
        <w:t>отсутствуют ливневые канализации и дренажные системы.</w:t>
      </w:r>
    </w:p>
    <w:p w:rsidR="00BC0929" w:rsidRPr="00647261" w:rsidRDefault="00BC0929" w:rsidP="007232CB">
      <w:pPr>
        <w:pStyle w:val="3"/>
        <w:spacing w:before="0" w:line="360" w:lineRule="auto"/>
        <w:jc w:val="both"/>
        <w:rPr>
          <w:rFonts w:ascii="Times New Roman" w:hAnsi="Times New Roman" w:cs="Times New Roman"/>
          <w:sz w:val="28"/>
          <w:szCs w:val="28"/>
        </w:rPr>
      </w:pPr>
      <w:bookmarkStart w:id="32" w:name="_Toc38874882"/>
      <w:r w:rsidRPr="00647261">
        <w:rPr>
          <w:rFonts w:ascii="Times New Roman" w:hAnsi="Times New Roman" w:cs="Times New Roman"/>
          <w:color w:val="auto"/>
          <w:sz w:val="28"/>
          <w:szCs w:val="28"/>
        </w:rPr>
        <w:t xml:space="preserve">2.2.3  </w:t>
      </w:r>
      <w:r w:rsidRPr="00647261">
        <w:rPr>
          <w:rStyle w:val="1e"/>
          <w:rFonts w:ascii="Times New Roman" w:hAnsi="Times New Roman" w:cs="Times New Roman"/>
          <w:color w:val="auto"/>
          <w:sz w:val="28"/>
          <w:szCs w:val="28"/>
        </w:rPr>
        <w:t>С</w:t>
      </w:r>
      <w:r w:rsidRPr="00647261">
        <w:rPr>
          <w:rStyle w:val="1e"/>
          <w:rFonts w:ascii="Times New Roman" w:hAnsi="Times New Roman" w:cs="Times New Roman"/>
          <w:color w:val="000000"/>
          <w:sz w:val="28"/>
          <w:szCs w:val="28"/>
        </w:rPr>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32"/>
    </w:p>
    <w:p w:rsidR="00BC0929" w:rsidRPr="00647261" w:rsidRDefault="00BC0929" w:rsidP="007232CB">
      <w:pPr>
        <w:spacing w:line="360" w:lineRule="auto"/>
        <w:ind w:firstLine="708"/>
        <w:jc w:val="both"/>
        <w:rPr>
          <w:rStyle w:val="1e"/>
          <w:bCs/>
          <w:sz w:val="28"/>
          <w:szCs w:val="28"/>
        </w:rPr>
      </w:pPr>
      <w:r w:rsidRPr="00647261">
        <w:rPr>
          <w:rStyle w:val="1e"/>
          <w:sz w:val="28"/>
          <w:szCs w:val="28"/>
        </w:rPr>
        <w:t xml:space="preserve">В </w:t>
      </w:r>
      <w:r w:rsidR="00C861B5" w:rsidRPr="00647261">
        <w:rPr>
          <w:sz w:val="28"/>
          <w:szCs w:val="28"/>
        </w:rPr>
        <w:t xml:space="preserve">Симоновском  муниципальном образовании </w:t>
      </w:r>
      <w:r w:rsidR="00C861B5" w:rsidRPr="00647261">
        <w:rPr>
          <w:bCs/>
          <w:color w:val="000000"/>
          <w:spacing w:val="2"/>
          <w:sz w:val="28"/>
          <w:szCs w:val="28"/>
        </w:rPr>
        <w:t xml:space="preserve"> </w:t>
      </w:r>
      <w:r w:rsidR="00C861B5" w:rsidRPr="00647261">
        <w:rPr>
          <w:rStyle w:val="1e"/>
          <w:sz w:val="28"/>
          <w:szCs w:val="28"/>
        </w:rPr>
        <w:t xml:space="preserve"> </w:t>
      </w:r>
      <w:r w:rsidRPr="00647261">
        <w:rPr>
          <w:rStyle w:val="1e"/>
          <w:sz w:val="28"/>
          <w:szCs w:val="28"/>
        </w:rPr>
        <w:t xml:space="preserve"> отсутствуют коммерческие приборы учета сточных вод, в связи с отсутствием централизованных систем водоотведения.</w:t>
      </w:r>
    </w:p>
    <w:p w:rsidR="00BC0929" w:rsidRPr="00647261" w:rsidRDefault="00BC0929" w:rsidP="007232CB">
      <w:pPr>
        <w:spacing w:line="360" w:lineRule="auto"/>
        <w:ind w:firstLine="708"/>
        <w:jc w:val="both"/>
        <w:rPr>
          <w:b/>
          <w:sz w:val="28"/>
          <w:szCs w:val="28"/>
          <w:lang w:eastAsia="zh-CN"/>
        </w:rPr>
      </w:pPr>
    </w:p>
    <w:p w:rsidR="00BC0929" w:rsidRPr="00647261" w:rsidRDefault="00C861B5" w:rsidP="007232CB">
      <w:pPr>
        <w:spacing w:line="100" w:lineRule="atLeast"/>
        <w:jc w:val="both"/>
        <w:rPr>
          <w:b/>
          <w:bCs/>
          <w:sz w:val="28"/>
          <w:szCs w:val="28"/>
          <w:highlight w:val="yellow"/>
        </w:rPr>
      </w:pPr>
      <w:r w:rsidRPr="00647261">
        <w:rPr>
          <w:rStyle w:val="1e"/>
          <w:sz w:val="28"/>
          <w:szCs w:val="28"/>
        </w:rPr>
        <w:t xml:space="preserve"> </w:t>
      </w:r>
    </w:p>
    <w:p w:rsidR="005D48EC" w:rsidRPr="00647261" w:rsidRDefault="00C861B5" w:rsidP="007232CB">
      <w:pPr>
        <w:spacing w:line="360" w:lineRule="auto"/>
        <w:ind w:firstLine="709"/>
        <w:jc w:val="both"/>
        <w:rPr>
          <w:sz w:val="28"/>
          <w:szCs w:val="28"/>
        </w:rPr>
      </w:pPr>
      <w:r w:rsidRPr="00647261">
        <w:rPr>
          <w:sz w:val="28"/>
          <w:szCs w:val="28"/>
        </w:rPr>
        <w:t xml:space="preserve"> </w:t>
      </w:r>
    </w:p>
    <w:p w:rsidR="00BD4332" w:rsidRPr="00647261" w:rsidRDefault="00BD4332" w:rsidP="007232CB">
      <w:pPr>
        <w:jc w:val="both"/>
        <w:rPr>
          <w:b/>
          <w:sz w:val="28"/>
          <w:szCs w:val="28"/>
        </w:rPr>
      </w:pPr>
    </w:p>
    <w:sectPr w:rsidR="00BD4332" w:rsidRPr="00647261" w:rsidSect="00647261">
      <w:pgSz w:w="11906" w:h="16838"/>
      <w:pgMar w:top="42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Cs/>
        <w:color w:val="000000"/>
        <w:sz w:val="28"/>
        <w:szCs w:val="28"/>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pacing w:val="-3"/>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3"/>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3"/>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2345"/>
        </w:tabs>
        <w:ind w:left="2345" w:hanging="360"/>
      </w:pPr>
      <w:rPr>
        <w:rFonts w:cs="Times New Roman"/>
        <w:b/>
      </w:rPr>
    </w:lvl>
    <w:lvl w:ilvl="2">
      <w:start w:val="2"/>
      <w:numFmt w:val="decimal"/>
      <w:lvlText w:val="%1.%2.%3"/>
      <w:lvlJc w:val="left"/>
      <w:pPr>
        <w:tabs>
          <w:tab w:val="num" w:pos="1430"/>
        </w:tabs>
        <w:ind w:left="1430" w:hanging="720"/>
      </w:pPr>
      <w:rPr>
        <w:rFonts w:cs="Times New Roman"/>
      </w:rPr>
    </w:lvl>
    <w:lvl w:ilvl="3">
      <w:start w:val="1"/>
      <w:numFmt w:val="decimal"/>
      <w:lvlText w:val="%1.%2.%3.%4"/>
      <w:lvlJc w:val="left"/>
      <w:pPr>
        <w:tabs>
          <w:tab w:val="num" w:pos="1962"/>
        </w:tabs>
        <w:ind w:left="1962" w:hanging="1080"/>
      </w:pPr>
      <w:rPr>
        <w:rFonts w:cs="Times New Roman"/>
      </w:rPr>
    </w:lvl>
    <w:lvl w:ilvl="4">
      <w:start w:val="1"/>
      <w:numFmt w:val="decimal"/>
      <w:lvlText w:val="%1.%2.%3.%4.%5"/>
      <w:lvlJc w:val="left"/>
      <w:pPr>
        <w:tabs>
          <w:tab w:val="num" w:pos="2136"/>
        </w:tabs>
        <w:ind w:left="2136" w:hanging="1080"/>
      </w:pPr>
      <w:rPr>
        <w:rFonts w:cs="Times New Roman"/>
      </w:rPr>
    </w:lvl>
    <w:lvl w:ilvl="5">
      <w:start w:val="1"/>
      <w:numFmt w:val="decimal"/>
      <w:lvlText w:val="%1.%2.%3.%4.%5.%6"/>
      <w:lvlJc w:val="left"/>
      <w:pPr>
        <w:tabs>
          <w:tab w:val="num" w:pos="2670"/>
        </w:tabs>
        <w:ind w:left="2670" w:hanging="1440"/>
      </w:pPr>
      <w:rPr>
        <w:rFonts w:cs="Times New Roman"/>
      </w:rPr>
    </w:lvl>
    <w:lvl w:ilvl="6">
      <w:start w:val="1"/>
      <w:numFmt w:val="decimal"/>
      <w:lvlText w:val="%1.%2.%3.%4.%5.%6.%7"/>
      <w:lvlJc w:val="left"/>
      <w:pPr>
        <w:tabs>
          <w:tab w:val="num" w:pos="2844"/>
        </w:tabs>
        <w:ind w:left="2844" w:hanging="1440"/>
      </w:pPr>
      <w:rPr>
        <w:rFonts w:cs="Times New Roman"/>
      </w:rPr>
    </w:lvl>
    <w:lvl w:ilvl="7">
      <w:start w:val="1"/>
      <w:numFmt w:val="decimal"/>
      <w:lvlText w:val="%1.%2.%3.%4.%5.%6.%7.%8"/>
      <w:lvlJc w:val="left"/>
      <w:pPr>
        <w:tabs>
          <w:tab w:val="num" w:pos="3378"/>
        </w:tabs>
        <w:ind w:left="3378" w:hanging="1800"/>
      </w:pPr>
      <w:rPr>
        <w:rFonts w:cs="Times New Roman"/>
      </w:rPr>
    </w:lvl>
    <w:lvl w:ilvl="8">
      <w:start w:val="1"/>
      <w:numFmt w:val="decimal"/>
      <w:lvlText w:val="%1.%2.%3.%4.%5.%6.%7.%8.%9"/>
      <w:lvlJc w:val="left"/>
      <w:pPr>
        <w:tabs>
          <w:tab w:val="num" w:pos="3912"/>
        </w:tabs>
        <w:ind w:left="3912" w:hanging="21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440"/>
        </w:tabs>
        <w:ind w:left="1440" w:hanging="360"/>
      </w:pPr>
      <w:rPr>
        <w:rFonts w:ascii="Times New Roman" w:hAnsi="Times New Roman" w:cs="Times New Roman"/>
        <w:spacing w:val="-3"/>
        <w:sz w:val="28"/>
        <w:szCs w:val="28"/>
      </w:rPr>
    </w:lvl>
    <w:lvl w:ilvl="1">
      <w:start w:val="1"/>
      <w:numFmt w:val="decimal"/>
      <w:lvlText w:val="%2."/>
      <w:lvlJc w:val="left"/>
      <w:pPr>
        <w:tabs>
          <w:tab w:val="num" w:pos="1800"/>
        </w:tabs>
        <w:ind w:left="1800" w:hanging="360"/>
      </w:pPr>
      <w:rPr>
        <w:rFonts w:ascii="Times New Roman" w:hAnsi="Times New Roman" w:cs="Times New Roman"/>
        <w:spacing w:val="-3"/>
        <w:sz w:val="28"/>
        <w:szCs w:val="28"/>
      </w:rPr>
    </w:lvl>
    <w:lvl w:ilvl="2">
      <w:start w:val="1"/>
      <w:numFmt w:val="decimal"/>
      <w:lvlText w:val="%3."/>
      <w:lvlJc w:val="left"/>
      <w:pPr>
        <w:tabs>
          <w:tab w:val="num" w:pos="2160"/>
        </w:tabs>
        <w:ind w:left="2160" w:hanging="360"/>
      </w:pPr>
      <w:rPr>
        <w:rFonts w:ascii="Times New Roman" w:hAnsi="Times New Roman" w:cs="Times New Roman"/>
        <w:spacing w:val="-3"/>
        <w:sz w:val="28"/>
        <w:szCs w:val="28"/>
      </w:rPr>
    </w:lvl>
    <w:lvl w:ilvl="3">
      <w:start w:val="1"/>
      <w:numFmt w:val="decimal"/>
      <w:lvlText w:val="%4."/>
      <w:lvlJc w:val="left"/>
      <w:pPr>
        <w:tabs>
          <w:tab w:val="num" w:pos="2520"/>
        </w:tabs>
        <w:ind w:left="2520" w:hanging="360"/>
      </w:pPr>
      <w:rPr>
        <w:rFonts w:ascii="Times New Roman" w:hAnsi="Times New Roman" w:cs="Times New Roman"/>
        <w:spacing w:val="-3"/>
        <w:sz w:val="28"/>
        <w:szCs w:val="28"/>
      </w:rPr>
    </w:lvl>
    <w:lvl w:ilvl="4">
      <w:start w:val="1"/>
      <w:numFmt w:val="decimal"/>
      <w:lvlText w:val="%5."/>
      <w:lvlJc w:val="left"/>
      <w:pPr>
        <w:tabs>
          <w:tab w:val="num" w:pos="2880"/>
        </w:tabs>
        <w:ind w:left="2880" w:hanging="360"/>
      </w:pPr>
      <w:rPr>
        <w:rFonts w:ascii="Times New Roman" w:hAnsi="Times New Roman" w:cs="Times New Roman"/>
        <w:spacing w:val="-3"/>
        <w:sz w:val="28"/>
        <w:szCs w:val="28"/>
      </w:rPr>
    </w:lvl>
    <w:lvl w:ilvl="5">
      <w:start w:val="1"/>
      <w:numFmt w:val="decimal"/>
      <w:lvlText w:val="%6."/>
      <w:lvlJc w:val="left"/>
      <w:pPr>
        <w:tabs>
          <w:tab w:val="num" w:pos="3240"/>
        </w:tabs>
        <w:ind w:left="3240" w:hanging="360"/>
      </w:pPr>
      <w:rPr>
        <w:rFonts w:ascii="Times New Roman" w:hAnsi="Times New Roman" w:cs="Times New Roman"/>
        <w:spacing w:val="-3"/>
        <w:sz w:val="28"/>
        <w:szCs w:val="28"/>
      </w:rPr>
    </w:lvl>
    <w:lvl w:ilvl="6">
      <w:start w:val="1"/>
      <w:numFmt w:val="decimal"/>
      <w:lvlText w:val="%7."/>
      <w:lvlJc w:val="left"/>
      <w:pPr>
        <w:tabs>
          <w:tab w:val="num" w:pos="3600"/>
        </w:tabs>
        <w:ind w:left="3600" w:hanging="360"/>
      </w:pPr>
      <w:rPr>
        <w:rFonts w:ascii="Times New Roman" w:hAnsi="Times New Roman" w:cs="Times New Roman"/>
        <w:spacing w:val="-3"/>
        <w:sz w:val="28"/>
        <w:szCs w:val="28"/>
      </w:rPr>
    </w:lvl>
    <w:lvl w:ilvl="7">
      <w:start w:val="1"/>
      <w:numFmt w:val="decimal"/>
      <w:lvlText w:val="%8."/>
      <w:lvlJc w:val="left"/>
      <w:pPr>
        <w:tabs>
          <w:tab w:val="num" w:pos="3960"/>
        </w:tabs>
        <w:ind w:left="3960" w:hanging="360"/>
      </w:pPr>
      <w:rPr>
        <w:rFonts w:ascii="Times New Roman" w:hAnsi="Times New Roman" w:cs="Times New Roman"/>
        <w:spacing w:val="-3"/>
        <w:sz w:val="28"/>
        <w:szCs w:val="28"/>
      </w:rPr>
    </w:lvl>
    <w:lvl w:ilvl="8">
      <w:start w:val="1"/>
      <w:numFmt w:val="decimal"/>
      <w:lvlText w:val="%9."/>
      <w:lvlJc w:val="left"/>
      <w:pPr>
        <w:tabs>
          <w:tab w:val="num" w:pos="4320"/>
        </w:tabs>
        <w:ind w:left="4320" w:hanging="360"/>
      </w:pPr>
      <w:rPr>
        <w:rFonts w:ascii="Times New Roman" w:hAnsi="Times New Roman" w:cs="Times New Roman"/>
        <w:spacing w:val="-3"/>
        <w:sz w:val="28"/>
        <w:szCs w:val="28"/>
      </w:rPr>
    </w:lvl>
  </w:abstractNum>
  <w:abstractNum w:abstractNumId="6">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rPr>
        <w:spacing w:val="2"/>
        <w:sz w:val="28"/>
        <w:szCs w:val="28"/>
      </w:r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Cs/>
        <w:spacing w:val="-3"/>
        <w:sz w:val="28"/>
        <w:szCs w:val="28"/>
      </w:rPr>
    </w:lvl>
    <w:lvl w:ilvl="1">
      <w:start w:val="1"/>
      <w:numFmt w:val="decimal"/>
      <w:lvlText w:val="%2."/>
      <w:lvlJc w:val="left"/>
      <w:pPr>
        <w:tabs>
          <w:tab w:val="num" w:pos="1080"/>
        </w:tabs>
        <w:ind w:left="1080" w:hanging="360"/>
      </w:pPr>
      <w:rPr>
        <w:rFonts w:ascii="Times New Roman" w:hAnsi="Times New Roman" w:cs="Times New Roman"/>
        <w:bCs/>
        <w:spacing w:val="-3"/>
        <w:sz w:val="28"/>
        <w:szCs w:val="28"/>
      </w:rPr>
    </w:lvl>
    <w:lvl w:ilvl="2">
      <w:start w:val="1"/>
      <w:numFmt w:val="decimal"/>
      <w:lvlText w:val="%3."/>
      <w:lvlJc w:val="left"/>
      <w:pPr>
        <w:tabs>
          <w:tab w:val="num" w:pos="1440"/>
        </w:tabs>
        <w:ind w:left="1440" w:hanging="360"/>
      </w:pPr>
      <w:rPr>
        <w:rFonts w:ascii="Times New Roman" w:hAnsi="Times New Roman" w:cs="Times New Roman"/>
        <w:bCs/>
        <w:spacing w:val="-3"/>
        <w:sz w:val="28"/>
        <w:szCs w:val="28"/>
      </w:rPr>
    </w:lvl>
    <w:lvl w:ilvl="3">
      <w:start w:val="1"/>
      <w:numFmt w:val="decimal"/>
      <w:lvlText w:val="%4."/>
      <w:lvlJc w:val="left"/>
      <w:pPr>
        <w:tabs>
          <w:tab w:val="num" w:pos="1800"/>
        </w:tabs>
        <w:ind w:left="1800" w:hanging="360"/>
      </w:pPr>
      <w:rPr>
        <w:rFonts w:ascii="Times New Roman" w:hAnsi="Times New Roman" w:cs="Times New Roman"/>
        <w:bCs/>
        <w:spacing w:val="-3"/>
        <w:sz w:val="28"/>
        <w:szCs w:val="28"/>
      </w:rPr>
    </w:lvl>
    <w:lvl w:ilvl="4">
      <w:start w:val="1"/>
      <w:numFmt w:val="decimal"/>
      <w:lvlText w:val="%5."/>
      <w:lvlJc w:val="left"/>
      <w:pPr>
        <w:tabs>
          <w:tab w:val="num" w:pos="2160"/>
        </w:tabs>
        <w:ind w:left="2160" w:hanging="360"/>
      </w:pPr>
      <w:rPr>
        <w:rFonts w:ascii="Times New Roman" w:hAnsi="Times New Roman" w:cs="Times New Roman"/>
        <w:bCs/>
        <w:spacing w:val="-3"/>
        <w:sz w:val="28"/>
        <w:szCs w:val="28"/>
      </w:rPr>
    </w:lvl>
    <w:lvl w:ilvl="5">
      <w:start w:val="1"/>
      <w:numFmt w:val="decimal"/>
      <w:lvlText w:val="%6."/>
      <w:lvlJc w:val="left"/>
      <w:pPr>
        <w:tabs>
          <w:tab w:val="num" w:pos="2520"/>
        </w:tabs>
        <w:ind w:left="2520" w:hanging="360"/>
      </w:pPr>
      <w:rPr>
        <w:rFonts w:ascii="Times New Roman" w:hAnsi="Times New Roman" w:cs="Times New Roman"/>
        <w:bCs/>
        <w:spacing w:val="-3"/>
        <w:sz w:val="28"/>
        <w:szCs w:val="28"/>
      </w:rPr>
    </w:lvl>
    <w:lvl w:ilvl="6">
      <w:start w:val="1"/>
      <w:numFmt w:val="decimal"/>
      <w:lvlText w:val="%7."/>
      <w:lvlJc w:val="left"/>
      <w:pPr>
        <w:tabs>
          <w:tab w:val="num" w:pos="2880"/>
        </w:tabs>
        <w:ind w:left="2880" w:hanging="360"/>
      </w:pPr>
      <w:rPr>
        <w:rFonts w:ascii="Times New Roman" w:hAnsi="Times New Roman" w:cs="Times New Roman"/>
        <w:bCs/>
        <w:spacing w:val="-3"/>
        <w:sz w:val="28"/>
        <w:szCs w:val="28"/>
      </w:rPr>
    </w:lvl>
    <w:lvl w:ilvl="7">
      <w:start w:val="1"/>
      <w:numFmt w:val="decimal"/>
      <w:lvlText w:val="%8."/>
      <w:lvlJc w:val="left"/>
      <w:pPr>
        <w:tabs>
          <w:tab w:val="num" w:pos="3240"/>
        </w:tabs>
        <w:ind w:left="3240" w:hanging="360"/>
      </w:pPr>
      <w:rPr>
        <w:rFonts w:ascii="Times New Roman" w:hAnsi="Times New Roman" w:cs="Times New Roman"/>
        <w:bCs/>
        <w:spacing w:val="-3"/>
        <w:sz w:val="28"/>
        <w:szCs w:val="28"/>
      </w:rPr>
    </w:lvl>
    <w:lvl w:ilvl="8">
      <w:start w:val="1"/>
      <w:numFmt w:val="decimal"/>
      <w:lvlText w:val="%9."/>
      <w:lvlJc w:val="left"/>
      <w:pPr>
        <w:tabs>
          <w:tab w:val="num" w:pos="3600"/>
        </w:tabs>
        <w:ind w:left="3600" w:hanging="360"/>
      </w:pPr>
      <w:rPr>
        <w:rFonts w:ascii="Times New Roman" w:hAnsi="Times New Roman" w:cs="Times New Roman"/>
        <w:bCs/>
        <w:spacing w:val="-3"/>
        <w:sz w:val="28"/>
        <w:szCs w:val="2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singleLevel"/>
    <w:tmpl w:val="0000000B"/>
    <w:name w:val="WW8Num11"/>
    <w:lvl w:ilvl="0">
      <w:start w:val="1"/>
      <w:numFmt w:val="decimal"/>
      <w:lvlText w:val="%1)"/>
      <w:lvlJc w:val="left"/>
      <w:pPr>
        <w:tabs>
          <w:tab w:val="num" w:pos="0"/>
        </w:tabs>
        <w:ind w:left="1068" w:hanging="360"/>
      </w:pPr>
      <w:rPr>
        <w:spacing w:val="2"/>
        <w:sz w:val="28"/>
        <w:szCs w:val="28"/>
      </w:rPr>
    </w:lvl>
  </w:abstractNum>
  <w:abstractNum w:abstractNumId="11">
    <w:nsid w:val="08CF2EA6"/>
    <w:multiLevelType w:val="multilevel"/>
    <w:tmpl w:val="00000009"/>
    <w:lvl w:ilvl="0">
      <w:start w:val="1"/>
      <w:numFmt w:val="decimal"/>
      <w:lvlText w:val="%1."/>
      <w:lvlJc w:val="left"/>
      <w:pPr>
        <w:tabs>
          <w:tab w:val="num" w:pos="720"/>
        </w:tabs>
        <w:ind w:left="720" w:hanging="360"/>
      </w:pPr>
      <w:rPr>
        <w:rFonts w:ascii="Times New Roman" w:hAnsi="Times New Roman" w:cs="Times New Roman"/>
        <w:bCs/>
        <w:spacing w:val="-3"/>
        <w:sz w:val="28"/>
        <w:szCs w:val="28"/>
      </w:rPr>
    </w:lvl>
    <w:lvl w:ilvl="1">
      <w:start w:val="1"/>
      <w:numFmt w:val="decimal"/>
      <w:lvlText w:val="%2."/>
      <w:lvlJc w:val="left"/>
      <w:pPr>
        <w:tabs>
          <w:tab w:val="num" w:pos="1080"/>
        </w:tabs>
        <w:ind w:left="1080" w:hanging="360"/>
      </w:pPr>
      <w:rPr>
        <w:rFonts w:ascii="Times New Roman" w:hAnsi="Times New Roman" w:cs="Times New Roman"/>
        <w:bCs/>
        <w:spacing w:val="-3"/>
        <w:sz w:val="28"/>
        <w:szCs w:val="28"/>
      </w:rPr>
    </w:lvl>
    <w:lvl w:ilvl="2">
      <w:start w:val="1"/>
      <w:numFmt w:val="decimal"/>
      <w:lvlText w:val="%3."/>
      <w:lvlJc w:val="left"/>
      <w:pPr>
        <w:tabs>
          <w:tab w:val="num" w:pos="1440"/>
        </w:tabs>
        <w:ind w:left="1440" w:hanging="360"/>
      </w:pPr>
      <w:rPr>
        <w:rFonts w:ascii="Times New Roman" w:hAnsi="Times New Roman" w:cs="Times New Roman"/>
        <w:bCs/>
        <w:spacing w:val="-3"/>
        <w:sz w:val="28"/>
        <w:szCs w:val="28"/>
      </w:rPr>
    </w:lvl>
    <w:lvl w:ilvl="3">
      <w:start w:val="1"/>
      <w:numFmt w:val="decimal"/>
      <w:lvlText w:val="%4."/>
      <w:lvlJc w:val="left"/>
      <w:pPr>
        <w:tabs>
          <w:tab w:val="num" w:pos="1800"/>
        </w:tabs>
        <w:ind w:left="1800" w:hanging="360"/>
      </w:pPr>
      <w:rPr>
        <w:rFonts w:ascii="Times New Roman" w:hAnsi="Times New Roman" w:cs="Times New Roman"/>
        <w:bCs/>
        <w:spacing w:val="-3"/>
        <w:sz w:val="28"/>
        <w:szCs w:val="28"/>
      </w:rPr>
    </w:lvl>
    <w:lvl w:ilvl="4">
      <w:start w:val="1"/>
      <w:numFmt w:val="decimal"/>
      <w:lvlText w:val="%5."/>
      <w:lvlJc w:val="left"/>
      <w:pPr>
        <w:tabs>
          <w:tab w:val="num" w:pos="2160"/>
        </w:tabs>
        <w:ind w:left="2160" w:hanging="360"/>
      </w:pPr>
      <w:rPr>
        <w:rFonts w:ascii="Times New Roman" w:hAnsi="Times New Roman" w:cs="Times New Roman"/>
        <w:bCs/>
        <w:spacing w:val="-3"/>
        <w:sz w:val="28"/>
        <w:szCs w:val="28"/>
      </w:rPr>
    </w:lvl>
    <w:lvl w:ilvl="5">
      <w:start w:val="1"/>
      <w:numFmt w:val="decimal"/>
      <w:lvlText w:val="%6."/>
      <w:lvlJc w:val="left"/>
      <w:pPr>
        <w:tabs>
          <w:tab w:val="num" w:pos="2520"/>
        </w:tabs>
        <w:ind w:left="2520" w:hanging="360"/>
      </w:pPr>
      <w:rPr>
        <w:rFonts w:ascii="Times New Roman" w:hAnsi="Times New Roman" w:cs="Times New Roman"/>
        <w:bCs/>
        <w:spacing w:val="-3"/>
        <w:sz w:val="28"/>
        <w:szCs w:val="28"/>
      </w:rPr>
    </w:lvl>
    <w:lvl w:ilvl="6">
      <w:start w:val="1"/>
      <w:numFmt w:val="decimal"/>
      <w:lvlText w:val="%7."/>
      <w:lvlJc w:val="left"/>
      <w:pPr>
        <w:tabs>
          <w:tab w:val="num" w:pos="2880"/>
        </w:tabs>
        <w:ind w:left="2880" w:hanging="360"/>
      </w:pPr>
      <w:rPr>
        <w:rFonts w:ascii="Times New Roman" w:hAnsi="Times New Roman" w:cs="Times New Roman"/>
        <w:bCs/>
        <w:spacing w:val="-3"/>
        <w:sz w:val="28"/>
        <w:szCs w:val="28"/>
      </w:rPr>
    </w:lvl>
    <w:lvl w:ilvl="7">
      <w:start w:val="1"/>
      <w:numFmt w:val="decimal"/>
      <w:lvlText w:val="%8."/>
      <w:lvlJc w:val="left"/>
      <w:pPr>
        <w:tabs>
          <w:tab w:val="num" w:pos="3240"/>
        </w:tabs>
        <w:ind w:left="3240" w:hanging="360"/>
      </w:pPr>
      <w:rPr>
        <w:rFonts w:ascii="Times New Roman" w:hAnsi="Times New Roman" w:cs="Times New Roman"/>
        <w:bCs/>
        <w:spacing w:val="-3"/>
        <w:sz w:val="28"/>
        <w:szCs w:val="28"/>
      </w:rPr>
    </w:lvl>
    <w:lvl w:ilvl="8">
      <w:start w:val="1"/>
      <w:numFmt w:val="decimal"/>
      <w:lvlText w:val="%9."/>
      <w:lvlJc w:val="left"/>
      <w:pPr>
        <w:tabs>
          <w:tab w:val="num" w:pos="3600"/>
        </w:tabs>
        <w:ind w:left="3600" w:hanging="360"/>
      </w:pPr>
      <w:rPr>
        <w:rFonts w:ascii="Times New Roman" w:hAnsi="Times New Roman" w:cs="Times New Roman"/>
        <w:bCs/>
        <w:spacing w:val="-3"/>
        <w:sz w:val="28"/>
        <w:szCs w:val="28"/>
      </w:rPr>
    </w:lvl>
  </w:abstractNum>
  <w:abstractNum w:abstractNumId="12">
    <w:nsid w:val="0EF04624"/>
    <w:multiLevelType w:val="hybridMultilevel"/>
    <w:tmpl w:val="6EAE6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696EE5"/>
    <w:multiLevelType w:val="hybridMultilevel"/>
    <w:tmpl w:val="2B2EE1EA"/>
    <w:lvl w:ilvl="0" w:tplc="3B28E0A8">
      <w:start w:val="2"/>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D061A5"/>
    <w:multiLevelType w:val="hybridMultilevel"/>
    <w:tmpl w:val="6FFA5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E55E9A"/>
    <w:multiLevelType w:val="multilevel"/>
    <w:tmpl w:val="CEEEF7AC"/>
    <w:lvl w:ilvl="0">
      <w:start w:val="1"/>
      <w:numFmt w:val="decimal"/>
      <w:lvlText w:val="%1."/>
      <w:lvlJc w:val="left"/>
      <w:pPr>
        <w:ind w:left="1110" w:hanging="1110"/>
      </w:pPr>
      <w:rPr>
        <w:rFonts w:hint="default"/>
      </w:rPr>
    </w:lvl>
    <w:lvl w:ilvl="1">
      <w:start w:val="1"/>
      <w:numFmt w:val="decimal"/>
      <w:lvlText w:val="%1.%2."/>
      <w:lvlJc w:val="left"/>
      <w:pPr>
        <w:ind w:left="1818" w:hanging="1110"/>
      </w:pPr>
      <w:rPr>
        <w:rFonts w:hint="default"/>
      </w:rPr>
    </w:lvl>
    <w:lvl w:ilvl="2">
      <w:start w:val="1"/>
      <w:numFmt w:val="decimal"/>
      <w:lvlText w:val="%1.%2.%3."/>
      <w:lvlJc w:val="left"/>
      <w:pPr>
        <w:ind w:left="2526" w:hanging="1110"/>
      </w:pPr>
      <w:rPr>
        <w:rFonts w:hint="default"/>
      </w:rPr>
    </w:lvl>
    <w:lvl w:ilvl="3">
      <w:start w:val="1"/>
      <w:numFmt w:val="decimal"/>
      <w:lvlText w:val="%1.%2.%3.%4."/>
      <w:lvlJc w:val="left"/>
      <w:pPr>
        <w:ind w:left="3234" w:hanging="1110"/>
      </w:pPr>
      <w:rPr>
        <w:rFonts w:hint="default"/>
      </w:rPr>
    </w:lvl>
    <w:lvl w:ilvl="4">
      <w:start w:val="1"/>
      <w:numFmt w:val="decimal"/>
      <w:lvlText w:val="%1.%2.%3.%4.%5."/>
      <w:lvlJc w:val="left"/>
      <w:pPr>
        <w:ind w:left="3942" w:hanging="1110"/>
      </w:pPr>
      <w:rPr>
        <w:rFonts w:hint="default"/>
      </w:rPr>
    </w:lvl>
    <w:lvl w:ilvl="5">
      <w:start w:val="1"/>
      <w:numFmt w:val="decimal"/>
      <w:lvlText w:val="%1.%2.%3.%4.%5.%6."/>
      <w:lvlJc w:val="left"/>
      <w:pPr>
        <w:ind w:left="4650" w:hanging="111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217666B6"/>
    <w:multiLevelType w:val="multilevel"/>
    <w:tmpl w:val="CEEEF7AC"/>
    <w:lvl w:ilvl="0">
      <w:start w:val="1"/>
      <w:numFmt w:val="decimal"/>
      <w:lvlText w:val="%1."/>
      <w:lvlJc w:val="left"/>
      <w:pPr>
        <w:ind w:left="1110" w:hanging="1110"/>
      </w:pPr>
      <w:rPr>
        <w:rFonts w:hint="default"/>
      </w:rPr>
    </w:lvl>
    <w:lvl w:ilvl="1">
      <w:start w:val="1"/>
      <w:numFmt w:val="decimal"/>
      <w:lvlText w:val="%1.%2."/>
      <w:lvlJc w:val="left"/>
      <w:pPr>
        <w:ind w:left="1818" w:hanging="1110"/>
      </w:pPr>
      <w:rPr>
        <w:rFonts w:hint="default"/>
      </w:rPr>
    </w:lvl>
    <w:lvl w:ilvl="2">
      <w:start w:val="1"/>
      <w:numFmt w:val="decimal"/>
      <w:lvlText w:val="%1.%2.%3."/>
      <w:lvlJc w:val="left"/>
      <w:pPr>
        <w:ind w:left="2526" w:hanging="1110"/>
      </w:pPr>
      <w:rPr>
        <w:rFonts w:hint="default"/>
      </w:rPr>
    </w:lvl>
    <w:lvl w:ilvl="3">
      <w:start w:val="1"/>
      <w:numFmt w:val="decimal"/>
      <w:lvlText w:val="%1.%2.%3.%4."/>
      <w:lvlJc w:val="left"/>
      <w:pPr>
        <w:ind w:left="3234" w:hanging="1110"/>
      </w:pPr>
      <w:rPr>
        <w:rFonts w:hint="default"/>
      </w:rPr>
    </w:lvl>
    <w:lvl w:ilvl="4">
      <w:start w:val="1"/>
      <w:numFmt w:val="decimal"/>
      <w:lvlText w:val="%1.%2.%3.%4.%5."/>
      <w:lvlJc w:val="left"/>
      <w:pPr>
        <w:ind w:left="3942" w:hanging="1110"/>
      </w:pPr>
      <w:rPr>
        <w:rFonts w:hint="default"/>
      </w:rPr>
    </w:lvl>
    <w:lvl w:ilvl="5">
      <w:start w:val="1"/>
      <w:numFmt w:val="decimal"/>
      <w:lvlText w:val="%1.%2.%3.%4.%5.%6."/>
      <w:lvlJc w:val="left"/>
      <w:pPr>
        <w:ind w:left="4650" w:hanging="111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23965BCA"/>
    <w:multiLevelType w:val="hybridMultilevel"/>
    <w:tmpl w:val="B3D6A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9B64EA"/>
    <w:multiLevelType w:val="hybridMultilevel"/>
    <w:tmpl w:val="6FFA5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BD41BE"/>
    <w:multiLevelType w:val="hybridMultilevel"/>
    <w:tmpl w:val="F1503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43FBF"/>
    <w:multiLevelType w:val="hybridMultilevel"/>
    <w:tmpl w:val="3FDC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F72118"/>
    <w:multiLevelType w:val="hybridMultilevel"/>
    <w:tmpl w:val="CEB20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DD6EED"/>
    <w:multiLevelType w:val="hybridMultilevel"/>
    <w:tmpl w:val="3FDC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1C477D"/>
    <w:multiLevelType w:val="hybridMultilevel"/>
    <w:tmpl w:val="35C42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BD29B2"/>
    <w:multiLevelType w:val="hybridMultilevel"/>
    <w:tmpl w:val="6EAE6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404B6B"/>
    <w:multiLevelType w:val="multilevel"/>
    <w:tmpl w:val="CEEEF7AC"/>
    <w:lvl w:ilvl="0">
      <w:start w:val="1"/>
      <w:numFmt w:val="decimal"/>
      <w:lvlText w:val="%1."/>
      <w:lvlJc w:val="left"/>
      <w:pPr>
        <w:ind w:left="1110" w:hanging="1110"/>
      </w:pPr>
      <w:rPr>
        <w:rFonts w:hint="default"/>
      </w:rPr>
    </w:lvl>
    <w:lvl w:ilvl="1">
      <w:start w:val="1"/>
      <w:numFmt w:val="decimal"/>
      <w:lvlText w:val="%1.%2."/>
      <w:lvlJc w:val="left"/>
      <w:pPr>
        <w:ind w:left="1818" w:hanging="1110"/>
      </w:pPr>
      <w:rPr>
        <w:rFonts w:hint="default"/>
      </w:rPr>
    </w:lvl>
    <w:lvl w:ilvl="2">
      <w:start w:val="1"/>
      <w:numFmt w:val="decimal"/>
      <w:lvlText w:val="%1.%2.%3."/>
      <w:lvlJc w:val="left"/>
      <w:pPr>
        <w:ind w:left="2526" w:hanging="1110"/>
      </w:pPr>
      <w:rPr>
        <w:rFonts w:hint="default"/>
      </w:rPr>
    </w:lvl>
    <w:lvl w:ilvl="3">
      <w:start w:val="1"/>
      <w:numFmt w:val="decimal"/>
      <w:lvlText w:val="%1.%2.%3.%4."/>
      <w:lvlJc w:val="left"/>
      <w:pPr>
        <w:ind w:left="3234" w:hanging="1110"/>
      </w:pPr>
      <w:rPr>
        <w:rFonts w:hint="default"/>
      </w:rPr>
    </w:lvl>
    <w:lvl w:ilvl="4">
      <w:start w:val="1"/>
      <w:numFmt w:val="decimal"/>
      <w:lvlText w:val="%1.%2.%3.%4.%5."/>
      <w:lvlJc w:val="left"/>
      <w:pPr>
        <w:ind w:left="3942" w:hanging="1110"/>
      </w:pPr>
      <w:rPr>
        <w:rFonts w:hint="default"/>
      </w:rPr>
    </w:lvl>
    <w:lvl w:ilvl="5">
      <w:start w:val="1"/>
      <w:numFmt w:val="decimal"/>
      <w:lvlText w:val="%1.%2.%3.%4.%5.%6."/>
      <w:lvlJc w:val="left"/>
      <w:pPr>
        <w:ind w:left="4650" w:hanging="111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474E3852"/>
    <w:multiLevelType w:val="multilevel"/>
    <w:tmpl w:val="CEEEF7AC"/>
    <w:lvl w:ilvl="0">
      <w:start w:val="1"/>
      <w:numFmt w:val="decimal"/>
      <w:lvlText w:val="%1."/>
      <w:lvlJc w:val="left"/>
      <w:pPr>
        <w:ind w:left="1110" w:hanging="1110"/>
      </w:pPr>
      <w:rPr>
        <w:rFonts w:hint="default"/>
      </w:rPr>
    </w:lvl>
    <w:lvl w:ilvl="1">
      <w:start w:val="1"/>
      <w:numFmt w:val="decimal"/>
      <w:lvlText w:val="%1.%2."/>
      <w:lvlJc w:val="left"/>
      <w:pPr>
        <w:ind w:left="1818" w:hanging="1110"/>
      </w:pPr>
      <w:rPr>
        <w:rFonts w:hint="default"/>
      </w:rPr>
    </w:lvl>
    <w:lvl w:ilvl="2">
      <w:start w:val="1"/>
      <w:numFmt w:val="decimal"/>
      <w:lvlText w:val="%1.%2.%3."/>
      <w:lvlJc w:val="left"/>
      <w:pPr>
        <w:ind w:left="2526" w:hanging="1110"/>
      </w:pPr>
      <w:rPr>
        <w:rFonts w:hint="default"/>
      </w:rPr>
    </w:lvl>
    <w:lvl w:ilvl="3">
      <w:start w:val="1"/>
      <w:numFmt w:val="decimal"/>
      <w:lvlText w:val="%1.%2.%3.%4."/>
      <w:lvlJc w:val="left"/>
      <w:pPr>
        <w:ind w:left="3234" w:hanging="1110"/>
      </w:pPr>
      <w:rPr>
        <w:rFonts w:hint="default"/>
      </w:rPr>
    </w:lvl>
    <w:lvl w:ilvl="4">
      <w:start w:val="1"/>
      <w:numFmt w:val="decimal"/>
      <w:lvlText w:val="%1.%2.%3.%4.%5."/>
      <w:lvlJc w:val="left"/>
      <w:pPr>
        <w:ind w:left="3942" w:hanging="1110"/>
      </w:pPr>
      <w:rPr>
        <w:rFonts w:hint="default"/>
      </w:rPr>
    </w:lvl>
    <w:lvl w:ilvl="5">
      <w:start w:val="1"/>
      <w:numFmt w:val="decimal"/>
      <w:lvlText w:val="%1.%2.%3.%4.%5.%6."/>
      <w:lvlJc w:val="left"/>
      <w:pPr>
        <w:ind w:left="4650" w:hanging="111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61303EDC"/>
    <w:multiLevelType w:val="hybridMultilevel"/>
    <w:tmpl w:val="3FDC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7F15F8"/>
    <w:multiLevelType w:val="hybridMultilevel"/>
    <w:tmpl w:val="ECC28558"/>
    <w:lvl w:ilvl="0" w:tplc="B89482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6520388D"/>
    <w:multiLevelType w:val="hybridMultilevel"/>
    <w:tmpl w:val="FF40E762"/>
    <w:lvl w:ilvl="0" w:tplc="4F2A72F0">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0">
    <w:nsid w:val="66CA1251"/>
    <w:multiLevelType w:val="multilevel"/>
    <w:tmpl w:val="CEEEF7AC"/>
    <w:lvl w:ilvl="0">
      <w:start w:val="1"/>
      <w:numFmt w:val="decimal"/>
      <w:lvlText w:val="%1."/>
      <w:lvlJc w:val="left"/>
      <w:pPr>
        <w:ind w:left="1110" w:hanging="1110"/>
      </w:pPr>
      <w:rPr>
        <w:rFonts w:hint="default"/>
      </w:rPr>
    </w:lvl>
    <w:lvl w:ilvl="1">
      <w:start w:val="1"/>
      <w:numFmt w:val="decimal"/>
      <w:lvlText w:val="%1.%2."/>
      <w:lvlJc w:val="left"/>
      <w:pPr>
        <w:ind w:left="1818" w:hanging="1110"/>
      </w:pPr>
      <w:rPr>
        <w:rFonts w:hint="default"/>
      </w:rPr>
    </w:lvl>
    <w:lvl w:ilvl="2">
      <w:start w:val="1"/>
      <w:numFmt w:val="decimal"/>
      <w:lvlText w:val="%1.%2.%3."/>
      <w:lvlJc w:val="left"/>
      <w:pPr>
        <w:ind w:left="2526" w:hanging="1110"/>
      </w:pPr>
      <w:rPr>
        <w:rFonts w:hint="default"/>
      </w:rPr>
    </w:lvl>
    <w:lvl w:ilvl="3">
      <w:start w:val="1"/>
      <w:numFmt w:val="decimal"/>
      <w:lvlText w:val="%1.%2.%3.%4."/>
      <w:lvlJc w:val="left"/>
      <w:pPr>
        <w:ind w:left="3234" w:hanging="1110"/>
      </w:pPr>
      <w:rPr>
        <w:rFonts w:hint="default"/>
      </w:rPr>
    </w:lvl>
    <w:lvl w:ilvl="4">
      <w:start w:val="1"/>
      <w:numFmt w:val="decimal"/>
      <w:lvlText w:val="%1.%2.%3.%4.%5."/>
      <w:lvlJc w:val="left"/>
      <w:pPr>
        <w:ind w:left="3942" w:hanging="1110"/>
      </w:pPr>
      <w:rPr>
        <w:rFonts w:hint="default"/>
      </w:rPr>
    </w:lvl>
    <w:lvl w:ilvl="5">
      <w:start w:val="1"/>
      <w:numFmt w:val="decimal"/>
      <w:lvlText w:val="%1.%2.%3.%4.%5.%6."/>
      <w:lvlJc w:val="left"/>
      <w:pPr>
        <w:ind w:left="4650" w:hanging="111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nsid w:val="6EAA4961"/>
    <w:multiLevelType w:val="hybridMultilevel"/>
    <w:tmpl w:val="6EAE6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21316D"/>
    <w:multiLevelType w:val="multilevel"/>
    <w:tmpl w:val="CEEEF7AC"/>
    <w:lvl w:ilvl="0">
      <w:start w:val="1"/>
      <w:numFmt w:val="decimal"/>
      <w:lvlText w:val="%1."/>
      <w:lvlJc w:val="left"/>
      <w:pPr>
        <w:ind w:left="1110" w:hanging="1110"/>
      </w:pPr>
      <w:rPr>
        <w:rFonts w:hint="default"/>
      </w:rPr>
    </w:lvl>
    <w:lvl w:ilvl="1">
      <w:start w:val="1"/>
      <w:numFmt w:val="decimal"/>
      <w:lvlText w:val="%1.%2."/>
      <w:lvlJc w:val="left"/>
      <w:pPr>
        <w:ind w:left="1818" w:hanging="1110"/>
      </w:pPr>
      <w:rPr>
        <w:rFonts w:hint="default"/>
      </w:rPr>
    </w:lvl>
    <w:lvl w:ilvl="2">
      <w:start w:val="1"/>
      <w:numFmt w:val="decimal"/>
      <w:lvlText w:val="%1.%2.%3."/>
      <w:lvlJc w:val="left"/>
      <w:pPr>
        <w:ind w:left="2526" w:hanging="1110"/>
      </w:pPr>
      <w:rPr>
        <w:rFonts w:hint="default"/>
      </w:rPr>
    </w:lvl>
    <w:lvl w:ilvl="3">
      <w:start w:val="1"/>
      <w:numFmt w:val="decimal"/>
      <w:lvlText w:val="%1.%2.%3.%4."/>
      <w:lvlJc w:val="left"/>
      <w:pPr>
        <w:ind w:left="3234" w:hanging="1110"/>
      </w:pPr>
      <w:rPr>
        <w:rFonts w:hint="default"/>
      </w:rPr>
    </w:lvl>
    <w:lvl w:ilvl="4">
      <w:start w:val="1"/>
      <w:numFmt w:val="decimal"/>
      <w:lvlText w:val="%1.%2.%3.%4.%5."/>
      <w:lvlJc w:val="left"/>
      <w:pPr>
        <w:ind w:left="3942" w:hanging="1110"/>
      </w:pPr>
      <w:rPr>
        <w:rFonts w:hint="default"/>
      </w:rPr>
    </w:lvl>
    <w:lvl w:ilvl="5">
      <w:start w:val="1"/>
      <w:numFmt w:val="decimal"/>
      <w:lvlText w:val="%1.%2.%3.%4.%5.%6."/>
      <w:lvlJc w:val="left"/>
      <w:pPr>
        <w:ind w:left="4650" w:hanging="111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7307289F"/>
    <w:multiLevelType w:val="multilevel"/>
    <w:tmpl w:val="CEEEF7AC"/>
    <w:lvl w:ilvl="0">
      <w:start w:val="1"/>
      <w:numFmt w:val="decimal"/>
      <w:lvlText w:val="%1."/>
      <w:lvlJc w:val="left"/>
      <w:pPr>
        <w:ind w:left="1110" w:hanging="1110"/>
      </w:pPr>
      <w:rPr>
        <w:rFonts w:hint="default"/>
      </w:rPr>
    </w:lvl>
    <w:lvl w:ilvl="1">
      <w:start w:val="1"/>
      <w:numFmt w:val="decimal"/>
      <w:lvlText w:val="%1.%2."/>
      <w:lvlJc w:val="left"/>
      <w:pPr>
        <w:ind w:left="1818" w:hanging="1110"/>
      </w:pPr>
      <w:rPr>
        <w:rFonts w:hint="default"/>
      </w:rPr>
    </w:lvl>
    <w:lvl w:ilvl="2">
      <w:start w:val="1"/>
      <w:numFmt w:val="decimal"/>
      <w:lvlText w:val="%1.%2.%3."/>
      <w:lvlJc w:val="left"/>
      <w:pPr>
        <w:ind w:left="2526" w:hanging="1110"/>
      </w:pPr>
      <w:rPr>
        <w:rFonts w:hint="default"/>
      </w:rPr>
    </w:lvl>
    <w:lvl w:ilvl="3">
      <w:start w:val="1"/>
      <w:numFmt w:val="decimal"/>
      <w:lvlText w:val="%1.%2.%3.%4."/>
      <w:lvlJc w:val="left"/>
      <w:pPr>
        <w:ind w:left="3234" w:hanging="1110"/>
      </w:pPr>
      <w:rPr>
        <w:rFonts w:hint="default"/>
      </w:rPr>
    </w:lvl>
    <w:lvl w:ilvl="4">
      <w:start w:val="1"/>
      <w:numFmt w:val="decimal"/>
      <w:lvlText w:val="%1.%2.%3.%4.%5."/>
      <w:lvlJc w:val="left"/>
      <w:pPr>
        <w:ind w:left="3942" w:hanging="1110"/>
      </w:pPr>
      <w:rPr>
        <w:rFonts w:hint="default"/>
      </w:rPr>
    </w:lvl>
    <w:lvl w:ilvl="5">
      <w:start w:val="1"/>
      <w:numFmt w:val="decimal"/>
      <w:lvlText w:val="%1.%2.%3.%4.%5.%6."/>
      <w:lvlJc w:val="left"/>
      <w:pPr>
        <w:ind w:left="4650" w:hanging="111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nsid w:val="78912C1E"/>
    <w:multiLevelType w:val="hybridMultilevel"/>
    <w:tmpl w:val="6FFA5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6"/>
  </w:num>
  <w:num w:numId="3">
    <w:abstractNumId w:val="12"/>
  </w:num>
  <w:num w:numId="4">
    <w:abstractNumId w:val="17"/>
  </w:num>
  <w:num w:numId="5">
    <w:abstractNumId w:val="32"/>
  </w:num>
  <w:num w:numId="6">
    <w:abstractNumId w:val="30"/>
  </w:num>
  <w:num w:numId="7">
    <w:abstractNumId w:val="22"/>
  </w:num>
  <w:num w:numId="8">
    <w:abstractNumId w:val="23"/>
  </w:num>
  <w:num w:numId="9">
    <w:abstractNumId w:val="18"/>
  </w:num>
  <w:num w:numId="10">
    <w:abstractNumId w:val="20"/>
  </w:num>
  <w:num w:numId="11">
    <w:abstractNumId w:val="34"/>
  </w:num>
  <w:num w:numId="12">
    <w:abstractNumId w:val="14"/>
  </w:num>
  <w:num w:numId="13">
    <w:abstractNumId w:val="19"/>
  </w:num>
  <w:num w:numId="14">
    <w:abstractNumId w:val="27"/>
  </w:num>
  <w:num w:numId="15">
    <w:abstractNumId w:val="21"/>
  </w:num>
  <w:num w:numId="16">
    <w:abstractNumId w:val="13"/>
  </w:num>
  <w:num w:numId="17">
    <w:abstractNumId w:val="31"/>
  </w:num>
  <w:num w:numId="18">
    <w:abstractNumId w:val="15"/>
  </w:num>
  <w:num w:numId="19">
    <w:abstractNumId w:val="25"/>
  </w:num>
  <w:num w:numId="20">
    <w:abstractNumId w:val="33"/>
  </w:num>
  <w:num w:numId="21">
    <w:abstractNumId w:val="1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num>
  <w:num w:numId="26">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
  </w:num>
  <w:num w:numId="44">
    <w:abstractNumId w:val="7"/>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applyBreakingRules/>
  </w:compat>
  <w:rsids>
    <w:rsidRoot w:val="00DB4D74"/>
    <w:rsid w:val="000009C3"/>
    <w:rsid w:val="00006BDD"/>
    <w:rsid w:val="00011047"/>
    <w:rsid w:val="000155EC"/>
    <w:rsid w:val="00017A96"/>
    <w:rsid w:val="00033280"/>
    <w:rsid w:val="00037051"/>
    <w:rsid w:val="00040353"/>
    <w:rsid w:val="00061A8C"/>
    <w:rsid w:val="00071254"/>
    <w:rsid w:val="00085532"/>
    <w:rsid w:val="00085F21"/>
    <w:rsid w:val="00087999"/>
    <w:rsid w:val="0009607E"/>
    <w:rsid w:val="000A1D6E"/>
    <w:rsid w:val="000B0D1A"/>
    <w:rsid w:val="000C41CA"/>
    <w:rsid w:val="000D72B9"/>
    <w:rsid w:val="000F43D5"/>
    <w:rsid w:val="00103FBA"/>
    <w:rsid w:val="00116FA6"/>
    <w:rsid w:val="00121F21"/>
    <w:rsid w:val="00122180"/>
    <w:rsid w:val="00130FDA"/>
    <w:rsid w:val="00131408"/>
    <w:rsid w:val="001515BC"/>
    <w:rsid w:val="00165AC6"/>
    <w:rsid w:val="00170DE7"/>
    <w:rsid w:val="00175A21"/>
    <w:rsid w:val="00180AFC"/>
    <w:rsid w:val="00184C73"/>
    <w:rsid w:val="001B4D16"/>
    <w:rsid w:val="001D106A"/>
    <w:rsid w:val="001D1C72"/>
    <w:rsid w:val="001D6FE7"/>
    <w:rsid w:val="001E1382"/>
    <w:rsid w:val="001E216F"/>
    <w:rsid w:val="001F176B"/>
    <w:rsid w:val="001F405B"/>
    <w:rsid w:val="00226870"/>
    <w:rsid w:val="00237C5B"/>
    <w:rsid w:val="00252D79"/>
    <w:rsid w:val="00255D3D"/>
    <w:rsid w:val="00256498"/>
    <w:rsid w:val="00257788"/>
    <w:rsid w:val="00266117"/>
    <w:rsid w:val="00267EDC"/>
    <w:rsid w:val="00272B78"/>
    <w:rsid w:val="00274CC6"/>
    <w:rsid w:val="00282310"/>
    <w:rsid w:val="00283C67"/>
    <w:rsid w:val="00285531"/>
    <w:rsid w:val="00286B49"/>
    <w:rsid w:val="00287049"/>
    <w:rsid w:val="00294D8A"/>
    <w:rsid w:val="002A3963"/>
    <w:rsid w:val="002B1FEF"/>
    <w:rsid w:val="002B5EA9"/>
    <w:rsid w:val="002C57F1"/>
    <w:rsid w:val="002C5B97"/>
    <w:rsid w:val="002C5FE7"/>
    <w:rsid w:val="002D0E9A"/>
    <w:rsid w:val="002E171C"/>
    <w:rsid w:val="002E4481"/>
    <w:rsid w:val="002E532A"/>
    <w:rsid w:val="002F0B44"/>
    <w:rsid w:val="002F7237"/>
    <w:rsid w:val="003109E4"/>
    <w:rsid w:val="00311BEC"/>
    <w:rsid w:val="00314C32"/>
    <w:rsid w:val="00317465"/>
    <w:rsid w:val="00341469"/>
    <w:rsid w:val="0034359C"/>
    <w:rsid w:val="00346A0E"/>
    <w:rsid w:val="00355AD8"/>
    <w:rsid w:val="0036115D"/>
    <w:rsid w:val="00377656"/>
    <w:rsid w:val="00377EA8"/>
    <w:rsid w:val="003811B7"/>
    <w:rsid w:val="00391256"/>
    <w:rsid w:val="00397D2C"/>
    <w:rsid w:val="003A2CD1"/>
    <w:rsid w:val="003B4F6B"/>
    <w:rsid w:val="003B7A6A"/>
    <w:rsid w:val="003D5117"/>
    <w:rsid w:val="00404A57"/>
    <w:rsid w:val="00415677"/>
    <w:rsid w:val="00420CC1"/>
    <w:rsid w:val="004328E1"/>
    <w:rsid w:val="0043345D"/>
    <w:rsid w:val="004607C5"/>
    <w:rsid w:val="00470085"/>
    <w:rsid w:val="0047319C"/>
    <w:rsid w:val="00482E39"/>
    <w:rsid w:val="004950FB"/>
    <w:rsid w:val="004A081F"/>
    <w:rsid w:val="004A2BEB"/>
    <w:rsid w:val="004A640B"/>
    <w:rsid w:val="004C4B24"/>
    <w:rsid w:val="004E2C2C"/>
    <w:rsid w:val="004E70E3"/>
    <w:rsid w:val="004F0A3E"/>
    <w:rsid w:val="004F4CAD"/>
    <w:rsid w:val="004F5E7F"/>
    <w:rsid w:val="00515F3A"/>
    <w:rsid w:val="005229B3"/>
    <w:rsid w:val="00545CAB"/>
    <w:rsid w:val="00546BA1"/>
    <w:rsid w:val="005470ED"/>
    <w:rsid w:val="005562BC"/>
    <w:rsid w:val="0056061A"/>
    <w:rsid w:val="005772D1"/>
    <w:rsid w:val="00591279"/>
    <w:rsid w:val="00592C5F"/>
    <w:rsid w:val="0059393D"/>
    <w:rsid w:val="005A20A8"/>
    <w:rsid w:val="005A3946"/>
    <w:rsid w:val="005A50F9"/>
    <w:rsid w:val="005A56E6"/>
    <w:rsid w:val="005A7E5F"/>
    <w:rsid w:val="005B5976"/>
    <w:rsid w:val="005C2200"/>
    <w:rsid w:val="005C7BF9"/>
    <w:rsid w:val="005D48EC"/>
    <w:rsid w:val="005E27F3"/>
    <w:rsid w:val="005E4C64"/>
    <w:rsid w:val="00605D39"/>
    <w:rsid w:val="00626AF0"/>
    <w:rsid w:val="006321AB"/>
    <w:rsid w:val="00634FB9"/>
    <w:rsid w:val="00644780"/>
    <w:rsid w:val="00646757"/>
    <w:rsid w:val="00647261"/>
    <w:rsid w:val="0064782F"/>
    <w:rsid w:val="0065106F"/>
    <w:rsid w:val="00656466"/>
    <w:rsid w:val="006600BB"/>
    <w:rsid w:val="006610CC"/>
    <w:rsid w:val="006657F8"/>
    <w:rsid w:val="006731BD"/>
    <w:rsid w:val="0067581F"/>
    <w:rsid w:val="00675949"/>
    <w:rsid w:val="00677267"/>
    <w:rsid w:val="00681F5F"/>
    <w:rsid w:val="00690EB4"/>
    <w:rsid w:val="00693762"/>
    <w:rsid w:val="006A4D6C"/>
    <w:rsid w:val="006D7B2A"/>
    <w:rsid w:val="006E3AEE"/>
    <w:rsid w:val="006E5EE6"/>
    <w:rsid w:val="007003CE"/>
    <w:rsid w:val="00707580"/>
    <w:rsid w:val="007125B9"/>
    <w:rsid w:val="007148EC"/>
    <w:rsid w:val="007232CB"/>
    <w:rsid w:val="00727BE0"/>
    <w:rsid w:val="00731C45"/>
    <w:rsid w:val="0073652C"/>
    <w:rsid w:val="007422B3"/>
    <w:rsid w:val="00743045"/>
    <w:rsid w:val="00743333"/>
    <w:rsid w:val="00762AE8"/>
    <w:rsid w:val="0076795F"/>
    <w:rsid w:val="00773B01"/>
    <w:rsid w:val="00781674"/>
    <w:rsid w:val="007C1D32"/>
    <w:rsid w:val="007C464B"/>
    <w:rsid w:val="007D1E82"/>
    <w:rsid w:val="007D7875"/>
    <w:rsid w:val="007F7E98"/>
    <w:rsid w:val="00806343"/>
    <w:rsid w:val="00810F2D"/>
    <w:rsid w:val="00822393"/>
    <w:rsid w:val="00847B95"/>
    <w:rsid w:val="00852321"/>
    <w:rsid w:val="0085784D"/>
    <w:rsid w:val="008631B3"/>
    <w:rsid w:val="008666BE"/>
    <w:rsid w:val="00871276"/>
    <w:rsid w:val="0087782B"/>
    <w:rsid w:val="00885E87"/>
    <w:rsid w:val="008953AD"/>
    <w:rsid w:val="0089672C"/>
    <w:rsid w:val="008A3040"/>
    <w:rsid w:val="008A5DFA"/>
    <w:rsid w:val="008B1064"/>
    <w:rsid w:val="008C3DA9"/>
    <w:rsid w:val="008D1F74"/>
    <w:rsid w:val="008D4092"/>
    <w:rsid w:val="008D76AD"/>
    <w:rsid w:val="008D7B08"/>
    <w:rsid w:val="008E021B"/>
    <w:rsid w:val="008E03EB"/>
    <w:rsid w:val="008E32E8"/>
    <w:rsid w:val="008E66E1"/>
    <w:rsid w:val="008F13A1"/>
    <w:rsid w:val="008F7A37"/>
    <w:rsid w:val="00911948"/>
    <w:rsid w:val="009121E4"/>
    <w:rsid w:val="00917D83"/>
    <w:rsid w:val="009241A7"/>
    <w:rsid w:val="00931280"/>
    <w:rsid w:val="009329E7"/>
    <w:rsid w:val="00933506"/>
    <w:rsid w:val="00940450"/>
    <w:rsid w:val="009414DF"/>
    <w:rsid w:val="00944816"/>
    <w:rsid w:val="0094653D"/>
    <w:rsid w:val="00946F46"/>
    <w:rsid w:val="00947EC5"/>
    <w:rsid w:val="00960D84"/>
    <w:rsid w:val="00964792"/>
    <w:rsid w:val="00966696"/>
    <w:rsid w:val="0097242E"/>
    <w:rsid w:val="009802BD"/>
    <w:rsid w:val="00980EA7"/>
    <w:rsid w:val="00983874"/>
    <w:rsid w:val="00984975"/>
    <w:rsid w:val="00987B85"/>
    <w:rsid w:val="00992E03"/>
    <w:rsid w:val="009931D1"/>
    <w:rsid w:val="009936EC"/>
    <w:rsid w:val="009A7A6C"/>
    <w:rsid w:val="009A7EB2"/>
    <w:rsid w:val="009B13EA"/>
    <w:rsid w:val="009B172D"/>
    <w:rsid w:val="009B66A5"/>
    <w:rsid w:val="009C119B"/>
    <w:rsid w:val="009D5904"/>
    <w:rsid w:val="009E2813"/>
    <w:rsid w:val="009E7420"/>
    <w:rsid w:val="009F022E"/>
    <w:rsid w:val="00A07C9F"/>
    <w:rsid w:val="00A11C3E"/>
    <w:rsid w:val="00A211A3"/>
    <w:rsid w:val="00A328DA"/>
    <w:rsid w:val="00A36916"/>
    <w:rsid w:val="00A51CA1"/>
    <w:rsid w:val="00A64E17"/>
    <w:rsid w:val="00A750B5"/>
    <w:rsid w:val="00A80841"/>
    <w:rsid w:val="00A82646"/>
    <w:rsid w:val="00A87DB8"/>
    <w:rsid w:val="00A91079"/>
    <w:rsid w:val="00A963C5"/>
    <w:rsid w:val="00AA380C"/>
    <w:rsid w:val="00AA38CE"/>
    <w:rsid w:val="00AA628A"/>
    <w:rsid w:val="00AB3326"/>
    <w:rsid w:val="00AC492B"/>
    <w:rsid w:val="00AE6B27"/>
    <w:rsid w:val="00AF0C70"/>
    <w:rsid w:val="00AF2045"/>
    <w:rsid w:val="00B06D6A"/>
    <w:rsid w:val="00B23671"/>
    <w:rsid w:val="00B23731"/>
    <w:rsid w:val="00B3402A"/>
    <w:rsid w:val="00B421E1"/>
    <w:rsid w:val="00B4491D"/>
    <w:rsid w:val="00B45ED7"/>
    <w:rsid w:val="00B46898"/>
    <w:rsid w:val="00B52A27"/>
    <w:rsid w:val="00B530B7"/>
    <w:rsid w:val="00B53EA3"/>
    <w:rsid w:val="00B54736"/>
    <w:rsid w:val="00B559C9"/>
    <w:rsid w:val="00B61031"/>
    <w:rsid w:val="00B64E8E"/>
    <w:rsid w:val="00B64EB0"/>
    <w:rsid w:val="00B71137"/>
    <w:rsid w:val="00B73D14"/>
    <w:rsid w:val="00B909E4"/>
    <w:rsid w:val="00B93B61"/>
    <w:rsid w:val="00BB28C8"/>
    <w:rsid w:val="00BB587F"/>
    <w:rsid w:val="00BB76DA"/>
    <w:rsid w:val="00BC0929"/>
    <w:rsid w:val="00BD4332"/>
    <w:rsid w:val="00BE3D94"/>
    <w:rsid w:val="00BE4228"/>
    <w:rsid w:val="00BE7F7D"/>
    <w:rsid w:val="00BF24AF"/>
    <w:rsid w:val="00BF6FE6"/>
    <w:rsid w:val="00BF7FF3"/>
    <w:rsid w:val="00C02616"/>
    <w:rsid w:val="00C04D06"/>
    <w:rsid w:val="00C32A1E"/>
    <w:rsid w:val="00C3662F"/>
    <w:rsid w:val="00C401A6"/>
    <w:rsid w:val="00C44C3B"/>
    <w:rsid w:val="00C47B13"/>
    <w:rsid w:val="00C47F14"/>
    <w:rsid w:val="00C50FA3"/>
    <w:rsid w:val="00C62565"/>
    <w:rsid w:val="00C67E9B"/>
    <w:rsid w:val="00C753C0"/>
    <w:rsid w:val="00C813B8"/>
    <w:rsid w:val="00C861B5"/>
    <w:rsid w:val="00C90F3D"/>
    <w:rsid w:val="00CA5482"/>
    <w:rsid w:val="00CC37CA"/>
    <w:rsid w:val="00CC41A8"/>
    <w:rsid w:val="00CE08DE"/>
    <w:rsid w:val="00CE62E1"/>
    <w:rsid w:val="00CF24C3"/>
    <w:rsid w:val="00D015E1"/>
    <w:rsid w:val="00D043CD"/>
    <w:rsid w:val="00D1359C"/>
    <w:rsid w:val="00D2138B"/>
    <w:rsid w:val="00D2156D"/>
    <w:rsid w:val="00D3616A"/>
    <w:rsid w:val="00D44345"/>
    <w:rsid w:val="00D5299A"/>
    <w:rsid w:val="00D66DF2"/>
    <w:rsid w:val="00D82628"/>
    <w:rsid w:val="00D850E6"/>
    <w:rsid w:val="00D902B2"/>
    <w:rsid w:val="00D95977"/>
    <w:rsid w:val="00DB3CBB"/>
    <w:rsid w:val="00DB4D74"/>
    <w:rsid w:val="00DC1ED4"/>
    <w:rsid w:val="00DD167B"/>
    <w:rsid w:val="00DF498B"/>
    <w:rsid w:val="00DF4EF0"/>
    <w:rsid w:val="00E37BF6"/>
    <w:rsid w:val="00E44E4B"/>
    <w:rsid w:val="00E46188"/>
    <w:rsid w:val="00E517D6"/>
    <w:rsid w:val="00E62B60"/>
    <w:rsid w:val="00E67791"/>
    <w:rsid w:val="00E739A6"/>
    <w:rsid w:val="00E75D24"/>
    <w:rsid w:val="00E80F33"/>
    <w:rsid w:val="00E91B28"/>
    <w:rsid w:val="00E94BBE"/>
    <w:rsid w:val="00EB3367"/>
    <w:rsid w:val="00EC5F4D"/>
    <w:rsid w:val="00EC7606"/>
    <w:rsid w:val="00ED14F7"/>
    <w:rsid w:val="00ED41FD"/>
    <w:rsid w:val="00ED721D"/>
    <w:rsid w:val="00F0612E"/>
    <w:rsid w:val="00F077FB"/>
    <w:rsid w:val="00F33EBF"/>
    <w:rsid w:val="00F40D10"/>
    <w:rsid w:val="00F42D96"/>
    <w:rsid w:val="00F64CEF"/>
    <w:rsid w:val="00F65858"/>
    <w:rsid w:val="00F74F0C"/>
    <w:rsid w:val="00FA3A0A"/>
    <w:rsid w:val="00FD2353"/>
    <w:rsid w:val="00FD405C"/>
    <w:rsid w:val="00FE411E"/>
    <w:rsid w:val="00FE4CDD"/>
    <w:rsid w:val="00FF0587"/>
    <w:rsid w:val="00FF5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36916"/>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5D48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C092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rsid w:val="00BC0929"/>
    <w:pPr>
      <w:tabs>
        <w:tab w:val="num" w:pos="0"/>
      </w:tabs>
      <w:spacing w:before="240" w:after="60"/>
      <w:ind w:left="1296" w:hanging="1296"/>
      <w:jc w:val="both"/>
      <w:outlineLvl w:val="6"/>
    </w:pPr>
    <w:rPr>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DB4D74"/>
    <w:pPr>
      <w:tabs>
        <w:tab w:val="center" w:pos="4677"/>
        <w:tab w:val="right" w:pos="9355"/>
      </w:tabs>
    </w:pPr>
  </w:style>
  <w:style w:type="character" w:customStyle="1" w:styleId="a4">
    <w:name w:val="Верхний колонтитул Знак"/>
    <w:basedOn w:val="a0"/>
    <w:link w:val="a3"/>
    <w:semiHidden/>
    <w:rsid w:val="00DB4D7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B4D74"/>
    <w:rPr>
      <w:rFonts w:ascii="Tahoma" w:hAnsi="Tahoma" w:cs="Tahoma"/>
      <w:sz w:val="16"/>
      <w:szCs w:val="16"/>
    </w:rPr>
  </w:style>
  <w:style w:type="character" w:customStyle="1" w:styleId="a6">
    <w:name w:val="Текст выноски Знак"/>
    <w:basedOn w:val="a0"/>
    <w:link w:val="a5"/>
    <w:uiPriority w:val="99"/>
    <w:semiHidden/>
    <w:rsid w:val="00DB4D74"/>
    <w:rPr>
      <w:rFonts w:ascii="Tahoma" w:eastAsia="Times New Roman" w:hAnsi="Tahoma" w:cs="Tahoma"/>
      <w:sz w:val="16"/>
      <w:szCs w:val="16"/>
      <w:lang w:eastAsia="ru-RU"/>
    </w:rPr>
  </w:style>
  <w:style w:type="paragraph" w:styleId="a7">
    <w:name w:val="List Paragraph"/>
    <w:basedOn w:val="a"/>
    <w:qFormat/>
    <w:rsid w:val="00DB4D74"/>
    <w:pPr>
      <w:ind w:left="720"/>
      <w:contextualSpacing/>
    </w:pPr>
  </w:style>
  <w:style w:type="character" w:customStyle="1" w:styleId="10">
    <w:name w:val="Заголовок 1 Знак"/>
    <w:basedOn w:val="a0"/>
    <w:link w:val="1"/>
    <w:rsid w:val="00A36916"/>
    <w:rPr>
      <w:rFonts w:ascii="Times New Roman" w:eastAsia="Times New Roman" w:hAnsi="Times New Roman" w:cs="Times New Roman"/>
      <w:b/>
      <w:bCs/>
      <w:kern w:val="36"/>
      <w:sz w:val="48"/>
      <w:szCs w:val="48"/>
      <w:lang w:eastAsia="ru-RU"/>
    </w:rPr>
  </w:style>
  <w:style w:type="paragraph" w:styleId="a8">
    <w:name w:val="No Spacing"/>
    <w:qFormat/>
    <w:rsid w:val="00644780"/>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5D48EC"/>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nhideWhenUsed/>
    <w:rsid w:val="005D48EC"/>
    <w:pPr>
      <w:suppressAutoHyphens/>
      <w:spacing w:after="120"/>
    </w:pPr>
    <w:rPr>
      <w:lang w:eastAsia="ar-SA"/>
    </w:rPr>
  </w:style>
  <w:style w:type="character" w:customStyle="1" w:styleId="aa">
    <w:name w:val="Основной текст Знак"/>
    <w:basedOn w:val="a0"/>
    <w:link w:val="a9"/>
    <w:rsid w:val="005D48EC"/>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BC0929"/>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semiHidden/>
    <w:rsid w:val="00BC0929"/>
    <w:rPr>
      <w:rFonts w:ascii="Times New Roman" w:eastAsia="Times New Roman" w:hAnsi="Times New Roman" w:cs="Times New Roman"/>
      <w:color w:val="000000"/>
      <w:sz w:val="24"/>
      <w:szCs w:val="24"/>
      <w:lang w:eastAsia="zh-CN"/>
    </w:rPr>
  </w:style>
  <w:style w:type="character" w:customStyle="1" w:styleId="21">
    <w:name w:val="Основной текст Знак2"/>
    <w:basedOn w:val="a0"/>
    <w:semiHidden/>
    <w:locked/>
    <w:rsid w:val="00BC0929"/>
    <w:rPr>
      <w:rFonts w:ascii="Calibri" w:eastAsia="Calibri" w:hAnsi="Calibri" w:cs="Calibri"/>
      <w:sz w:val="20"/>
      <w:szCs w:val="20"/>
      <w:lang w:eastAsia="zh-CN"/>
    </w:rPr>
  </w:style>
  <w:style w:type="paragraph" w:customStyle="1" w:styleId="ab">
    <w:name w:val="Заголовок"/>
    <w:basedOn w:val="a"/>
    <w:next w:val="a9"/>
    <w:rsid w:val="00BC0929"/>
    <w:pPr>
      <w:keepNext/>
      <w:suppressAutoHyphens/>
      <w:spacing w:before="240" w:after="120" w:line="276" w:lineRule="auto"/>
    </w:pPr>
    <w:rPr>
      <w:rFonts w:ascii="Arial" w:eastAsia="Microsoft YaHei" w:hAnsi="Arial" w:cs="Arial"/>
      <w:sz w:val="28"/>
      <w:szCs w:val="28"/>
      <w:lang w:eastAsia="zh-CN"/>
    </w:rPr>
  </w:style>
  <w:style w:type="character" w:styleId="ac">
    <w:name w:val="Hyperlink"/>
    <w:semiHidden/>
    <w:unhideWhenUsed/>
    <w:rsid w:val="00BC0929"/>
    <w:rPr>
      <w:rFonts w:ascii="Times New Roman" w:hAnsi="Times New Roman" w:cs="Times New Roman" w:hint="default"/>
      <w:color w:val="0000FF"/>
      <w:u w:val="single"/>
    </w:rPr>
  </w:style>
  <w:style w:type="paragraph" w:customStyle="1" w:styleId="ConsPlusTitle">
    <w:name w:val="ConsPlusTitle"/>
    <w:rsid w:val="00BC092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p17">
    <w:name w:val="p17"/>
    <w:basedOn w:val="a"/>
    <w:rsid w:val="00BC0929"/>
    <w:pPr>
      <w:spacing w:before="100" w:beforeAutospacing="1" w:after="100" w:afterAutospacing="1"/>
    </w:pPr>
  </w:style>
  <w:style w:type="paragraph" w:customStyle="1" w:styleId="p8">
    <w:name w:val="p8"/>
    <w:basedOn w:val="a"/>
    <w:rsid w:val="00BC0929"/>
    <w:pPr>
      <w:spacing w:before="100" w:beforeAutospacing="1" w:after="100" w:afterAutospacing="1"/>
    </w:pPr>
  </w:style>
  <w:style w:type="character" w:customStyle="1" w:styleId="t4">
    <w:name w:val="t4"/>
    <w:rsid w:val="00BC0929"/>
  </w:style>
  <w:style w:type="paragraph" w:customStyle="1" w:styleId="11">
    <w:name w:val="Без интервала1"/>
    <w:basedOn w:val="a"/>
    <w:rsid w:val="00BC0929"/>
    <w:pPr>
      <w:suppressAutoHyphens/>
    </w:pPr>
    <w:rPr>
      <w:lang w:eastAsia="ar-SA"/>
    </w:rPr>
  </w:style>
  <w:style w:type="character" w:styleId="ad">
    <w:name w:val="Emphasis"/>
    <w:qFormat/>
    <w:rsid w:val="00BC0929"/>
    <w:rPr>
      <w:rFonts w:ascii="Times New Roman" w:hAnsi="Times New Roman" w:cs="Times New Roman" w:hint="default"/>
      <w:i/>
      <w:iCs/>
    </w:rPr>
  </w:style>
  <w:style w:type="character" w:styleId="ae">
    <w:name w:val="Strong"/>
    <w:qFormat/>
    <w:rsid w:val="00BC0929"/>
    <w:rPr>
      <w:rFonts w:ascii="Times New Roman" w:hAnsi="Times New Roman" w:cs="Times New Roman" w:hint="default"/>
      <w:b/>
      <w:bCs/>
    </w:rPr>
  </w:style>
  <w:style w:type="paragraph" w:styleId="71">
    <w:name w:val="toc 7"/>
    <w:basedOn w:val="a"/>
    <w:next w:val="a"/>
    <w:autoRedefine/>
    <w:semiHidden/>
    <w:unhideWhenUsed/>
    <w:rsid w:val="00BC0929"/>
    <w:pPr>
      <w:suppressAutoHyphens/>
      <w:spacing w:after="200" w:line="276" w:lineRule="auto"/>
      <w:ind w:left="1320"/>
    </w:pPr>
    <w:rPr>
      <w:rFonts w:ascii="Calibri" w:eastAsia="Calibri" w:hAnsi="Calibri" w:cs="Calibri"/>
      <w:sz w:val="22"/>
      <w:szCs w:val="22"/>
      <w:lang w:eastAsia="zh-CN"/>
    </w:rPr>
  </w:style>
  <w:style w:type="character" w:customStyle="1" w:styleId="12">
    <w:name w:val="Верхний колонтитул Знак1"/>
    <w:basedOn w:val="a0"/>
    <w:semiHidden/>
    <w:locked/>
    <w:rsid w:val="00BC0929"/>
    <w:rPr>
      <w:rFonts w:ascii="Calibri" w:eastAsia="Calibri" w:hAnsi="Calibri" w:cs="Calibri"/>
      <w:sz w:val="20"/>
      <w:szCs w:val="20"/>
      <w:lang w:eastAsia="zh-CN"/>
    </w:rPr>
  </w:style>
  <w:style w:type="paragraph" w:styleId="af">
    <w:name w:val="footer"/>
    <w:basedOn w:val="a"/>
    <w:link w:val="13"/>
    <w:semiHidden/>
    <w:unhideWhenUsed/>
    <w:rsid w:val="00BC0929"/>
    <w:pPr>
      <w:suppressLineNumbers/>
      <w:tabs>
        <w:tab w:val="center" w:pos="4677"/>
        <w:tab w:val="right" w:pos="9355"/>
      </w:tabs>
      <w:suppressAutoHyphens/>
      <w:spacing w:line="100" w:lineRule="atLeast"/>
    </w:pPr>
    <w:rPr>
      <w:rFonts w:ascii="Calibri" w:eastAsia="Calibri" w:hAnsi="Calibri" w:cs="Calibri"/>
      <w:sz w:val="20"/>
      <w:szCs w:val="20"/>
      <w:lang w:eastAsia="zh-CN"/>
    </w:rPr>
  </w:style>
  <w:style w:type="character" w:customStyle="1" w:styleId="af0">
    <w:name w:val="Нижний колонтитул Знак"/>
    <w:basedOn w:val="a0"/>
    <w:link w:val="af"/>
    <w:semiHidden/>
    <w:rsid w:val="00BC0929"/>
    <w:rPr>
      <w:rFonts w:ascii="Times New Roman" w:eastAsia="Times New Roman" w:hAnsi="Times New Roman" w:cs="Times New Roman"/>
      <w:sz w:val="24"/>
      <w:szCs w:val="24"/>
      <w:lang w:eastAsia="ru-RU"/>
    </w:rPr>
  </w:style>
  <w:style w:type="character" w:customStyle="1" w:styleId="13">
    <w:name w:val="Нижний колонтитул Знак1"/>
    <w:basedOn w:val="a0"/>
    <w:link w:val="af"/>
    <w:semiHidden/>
    <w:locked/>
    <w:rsid w:val="00BC0929"/>
    <w:rPr>
      <w:rFonts w:ascii="Calibri" w:eastAsia="Calibri" w:hAnsi="Calibri" w:cs="Calibri"/>
      <w:sz w:val="20"/>
      <w:szCs w:val="20"/>
      <w:lang w:eastAsia="zh-CN"/>
    </w:rPr>
  </w:style>
  <w:style w:type="paragraph" w:styleId="af1">
    <w:name w:val="List"/>
    <w:basedOn w:val="a9"/>
    <w:semiHidden/>
    <w:unhideWhenUsed/>
    <w:rsid w:val="00BC0929"/>
    <w:pPr>
      <w:spacing w:after="0" w:line="100" w:lineRule="atLeast"/>
    </w:pPr>
    <w:rPr>
      <w:rFonts w:ascii="Calibri" w:eastAsia="Calibri" w:hAnsi="Calibri" w:cs="Arial"/>
      <w:sz w:val="20"/>
      <w:szCs w:val="20"/>
      <w:lang w:eastAsia="zh-CN"/>
    </w:rPr>
  </w:style>
  <w:style w:type="paragraph" w:styleId="af2">
    <w:name w:val="Body Text Indent"/>
    <w:basedOn w:val="a"/>
    <w:link w:val="14"/>
    <w:semiHidden/>
    <w:unhideWhenUsed/>
    <w:rsid w:val="00BC0929"/>
    <w:pPr>
      <w:suppressAutoHyphens/>
      <w:spacing w:after="120" w:line="100" w:lineRule="atLeast"/>
      <w:ind w:left="283"/>
    </w:pPr>
    <w:rPr>
      <w:rFonts w:eastAsia="Calibri"/>
      <w:szCs w:val="20"/>
      <w:lang w:eastAsia="zh-CN"/>
    </w:rPr>
  </w:style>
  <w:style w:type="character" w:customStyle="1" w:styleId="af3">
    <w:name w:val="Основной текст с отступом Знак"/>
    <w:basedOn w:val="a0"/>
    <w:link w:val="af2"/>
    <w:semiHidden/>
    <w:rsid w:val="00BC0929"/>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link w:val="af2"/>
    <w:semiHidden/>
    <w:locked/>
    <w:rsid w:val="00BC0929"/>
    <w:rPr>
      <w:rFonts w:ascii="Times New Roman" w:eastAsia="Calibri" w:hAnsi="Times New Roman" w:cs="Times New Roman"/>
      <w:sz w:val="24"/>
      <w:szCs w:val="20"/>
      <w:lang w:eastAsia="zh-CN"/>
    </w:rPr>
  </w:style>
  <w:style w:type="paragraph" w:customStyle="1" w:styleId="31">
    <w:name w:val="Указатель3"/>
    <w:basedOn w:val="a"/>
    <w:rsid w:val="00BC0929"/>
    <w:pPr>
      <w:suppressLineNumbers/>
      <w:suppressAutoHyphens/>
      <w:spacing w:after="200" w:line="276" w:lineRule="auto"/>
    </w:pPr>
    <w:rPr>
      <w:rFonts w:ascii="Calibri" w:eastAsia="Calibri" w:hAnsi="Calibri" w:cs="Arial Unicode MS"/>
      <w:sz w:val="22"/>
      <w:szCs w:val="22"/>
      <w:lang w:eastAsia="zh-CN"/>
    </w:rPr>
  </w:style>
  <w:style w:type="paragraph" w:customStyle="1" w:styleId="15">
    <w:name w:val="Название объекта1"/>
    <w:basedOn w:val="a"/>
    <w:rsid w:val="00BC0929"/>
    <w:pPr>
      <w:suppressLineNumbers/>
      <w:suppressAutoHyphens/>
      <w:spacing w:before="120" w:after="120" w:line="276" w:lineRule="auto"/>
    </w:pPr>
    <w:rPr>
      <w:rFonts w:ascii="Calibri" w:eastAsia="Calibri" w:hAnsi="Calibri" w:cs="Arial Unicode MS"/>
      <w:i/>
      <w:iCs/>
      <w:lang w:eastAsia="zh-CN"/>
    </w:rPr>
  </w:style>
  <w:style w:type="paragraph" w:customStyle="1" w:styleId="22">
    <w:name w:val="Указатель2"/>
    <w:basedOn w:val="a"/>
    <w:rsid w:val="00BC0929"/>
    <w:pPr>
      <w:suppressLineNumbers/>
      <w:suppressAutoHyphens/>
      <w:spacing w:after="200" w:line="276" w:lineRule="auto"/>
    </w:pPr>
    <w:rPr>
      <w:rFonts w:ascii="Calibri" w:eastAsia="Calibri" w:hAnsi="Calibri" w:cs="Arial Unicode MS"/>
      <w:sz w:val="22"/>
      <w:szCs w:val="22"/>
      <w:lang w:eastAsia="zh-CN"/>
    </w:rPr>
  </w:style>
  <w:style w:type="paragraph" w:customStyle="1" w:styleId="16">
    <w:name w:val="Название1"/>
    <w:basedOn w:val="a"/>
    <w:rsid w:val="00BC0929"/>
    <w:pPr>
      <w:suppressLineNumbers/>
      <w:suppressAutoHyphens/>
      <w:spacing w:before="120" w:after="120" w:line="276" w:lineRule="auto"/>
    </w:pPr>
    <w:rPr>
      <w:rFonts w:ascii="Calibri" w:eastAsia="Calibri" w:hAnsi="Calibri" w:cs="Arial"/>
      <w:i/>
      <w:iCs/>
      <w:lang w:eastAsia="zh-CN"/>
    </w:rPr>
  </w:style>
  <w:style w:type="paragraph" w:customStyle="1" w:styleId="17">
    <w:name w:val="Указатель1"/>
    <w:basedOn w:val="a"/>
    <w:rsid w:val="00BC0929"/>
    <w:pPr>
      <w:suppressLineNumbers/>
      <w:suppressAutoHyphens/>
      <w:spacing w:after="200" w:line="276" w:lineRule="auto"/>
    </w:pPr>
    <w:rPr>
      <w:rFonts w:ascii="Calibri" w:eastAsia="Calibri" w:hAnsi="Calibri" w:cs="Arial"/>
      <w:sz w:val="22"/>
      <w:szCs w:val="22"/>
      <w:lang w:eastAsia="zh-CN"/>
    </w:rPr>
  </w:style>
  <w:style w:type="paragraph" w:customStyle="1" w:styleId="18">
    <w:name w:val="Текст выноски1"/>
    <w:basedOn w:val="a"/>
    <w:rsid w:val="00BC0929"/>
    <w:pPr>
      <w:suppressAutoHyphens/>
      <w:spacing w:line="100" w:lineRule="atLeast"/>
    </w:pPr>
    <w:rPr>
      <w:rFonts w:ascii="Tahoma" w:eastAsia="Calibri" w:hAnsi="Tahoma" w:cs="Tahoma"/>
      <w:sz w:val="16"/>
      <w:szCs w:val="20"/>
      <w:lang w:eastAsia="zh-CN"/>
    </w:rPr>
  </w:style>
  <w:style w:type="paragraph" w:customStyle="1" w:styleId="19">
    <w:name w:val="Абзац списка1"/>
    <w:basedOn w:val="a"/>
    <w:rsid w:val="00BC0929"/>
    <w:pPr>
      <w:suppressAutoHyphens/>
      <w:spacing w:after="200" w:line="276" w:lineRule="auto"/>
      <w:ind w:left="720"/>
    </w:pPr>
    <w:rPr>
      <w:rFonts w:ascii="Calibri" w:eastAsia="Calibri" w:hAnsi="Calibri" w:cs="Calibri"/>
      <w:sz w:val="22"/>
      <w:szCs w:val="22"/>
      <w:lang w:eastAsia="zh-CN"/>
    </w:rPr>
  </w:style>
  <w:style w:type="paragraph" w:customStyle="1" w:styleId="1a">
    <w:name w:val="Обычный (веб)1"/>
    <w:basedOn w:val="a"/>
    <w:rsid w:val="00BC0929"/>
    <w:pPr>
      <w:suppressAutoHyphens/>
      <w:spacing w:before="100" w:after="100" w:line="100" w:lineRule="atLeast"/>
    </w:pPr>
    <w:rPr>
      <w:lang w:eastAsia="zh-CN"/>
    </w:rPr>
  </w:style>
  <w:style w:type="paragraph" w:customStyle="1" w:styleId="p16">
    <w:name w:val="p16"/>
    <w:basedOn w:val="a"/>
    <w:rsid w:val="00BC0929"/>
    <w:pPr>
      <w:suppressAutoHyphens/>
      <w:spacing w:before="100" w:after="100" w:line="100" w:lineRule="atLeast"/>
    </w:pPr>
    <w:rPr>
      <w:lang w:eastAsia="zh-CN"/>
    </w:rPr>
  </w:style>
  <w:style w:type="paragraph" w:customStyle="1" w:styleId="p6">
    <w:name w:val="p6"/>
    <w:basedOn w:val="a"/>
    <w:rsid w:val="00BC0929"/>
    <w:pPr>
      <w:suppressAutoHyphens/>
      <w:spacing w:before="100" w:after="100" w:line="100" w:lineRule="atLeast"/>
    </w:pPr>
    <w:rPr>
      <w:lang w:eastAsia="zh-CN"/>
    </w:rPr>
  </w:style>
  <w:style w:type="paragraph" w:customStyle="1" w:styleId="p10">
    <w:name w:val="p10"/>
    <w:basedOn w:val="a"/>
    <w:rsid w:val="00BC0929"/>
    <w:pPr>
      <w:suppressAutoHyphens/>
      <w:spacing w:before="100" w:after="100" w:line="100" w:lineRule="atLeast"/>
    </w:pPr>
    <w:rPr>
      <w:lang w:eastAsia="zh-CN"/>
    </w:rPr>
  </w:style>
  <w:style w:type="paragraph" w:customStyle="1" w:styleId="default">
    <w:name w:val="default"/>
    <w:basedOn w:val="a"/>
    <w:rsid w:val="00BC0929"/>
    <w:pPr>
      <w:suppressAutoHyphens/>
      <w:spacing w:before="100" w:after="100" w:line="100" w:lineRule="atLeast"/>
    </w:pPr>
    <w:rPr>
      <w:lang w:eastAsia="zh-CN"/>
    </w:rPr>
  </w:style>
  <w:style w:type="paragraph" w:customStyle="1" w:styleId="Default0">
    <w:name w:val="Default"/>
    <w:rsid w:val="00BC0929"/>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с отступом 21"/>
    <w:basedOn w:val="a"/>
    <w:rsid w:val="00BC0929"/>
    <w:pPr>
      <w:suppressAutoHyphens/>
      <w:spacing w:after="120" w:line="480" w:lineRule="auto"/>
      <w:ind w:left="283"/>
    </w:pPr>
    <w:rPr>
      <w:rFonts w:eastAsia="Calibri"/>
      <w:szCs w:val="20"/>
      <w:lang w:eastAsia="zh-CN"/>
    </w:rPr>
  </w:style>
  <w:style w:type="paragraph" w:customStyle="1" w:styleId="1b">
    <w:name w:val="Заголовок оглавления1"/>
    <w:basedOn w:val="1"/>
    <w:rsid w:val="00BC0929"/>
    <w:pPr>
      <w:pBdr>
        <w:bottom w:val="double" w:sz="24" w:space="1" w:color="800000"/>
      </w:pBdr>
      <w:suppressAutoHyphens/>
      <w:spacing w:before="400" w:beforeAutospacing="0" w:after="200" w:afterAutospacing="0" w:line="252" w:lineRule="auto"/>
      <w:jc w:val="center"/>
    </w:pPr>
    <w:rPr>
      <w:rFonts w:ascii="Cambria" w:eastAsia="Calibri" w:hAnsi="Cambria" w:cs="Cambria"/>
      <w:b w:val="0"/>
      <w:bCs w:val="0"/>
      <w:caps/>
      <w:color w:val="632423"/>
      <w:spacing w:val="20"/>
      <w:kern w:val="0"/>
      <w:sz w:val="28"/>
      <w:szCs w:val="20"/>
      <w:lang w:val="en-US" w:eastAsia="zh-CN"/>
    </w:rPr>
  </w:style>
  <w:style w:type="paragraph" w:customStyle="1" w:styleId="Style27">
    <w:name w:val="Style27"/>
    <w:basedOn w:val="a"/>
    <w:rsid w:val="00BC0929"/>
    <w:pPr>
      <w:widowControl w:val="0"/>
      <w:suppressAutoHyphens/>
      <w:spacing w:line="322" w:lineRule="exact"/>
      <w:ind w:firstLine="710"/>
      <w:jc w:val="both"/>
    </w:pPr>
    <w:rPr>
      <w:lang w:eastAsia="zh-CN"/>
    </w:rPr>
  </w:style>
  <w:style w:type="paragraph" w:customStyle="1" w:styleId="af4">
    <w:name w:val="Содержимое таблицы"/>
    <w:basedOn w:val="a"/>
    <w:rsid w:val="00BC0929"/>
    <w:pPr>
      <w:suppressLineNumbers/>
      <w:suppressAutoHyphens/>
      <w:spacing w:after="200" w:line="276" w:lineRule="auto"/>
    </w:pPr>
    <w:rPr>
      <w:rFonts w:ascii="Calibri" w:eastAsia="Calibri" w:hAnsi="Calibri" w:cs="Calibri"/>
      <w:sz w:val="22"/>
      <w:szCs w:val="22"/>
      <w:lang w:eastAsia="zh-CN"/>
    </w:rPr>
  </w:style>
  <w:style w:type="paragraph" w:customStyle="1" w:styleId="1c">
    <w:name w:val="Обычный1"/>
    <w:rsid w:val="00BC0929"/>
    <w:pPr>
      <w:widowControl w:val="0"/>
      <w:suppressAutoHyphens/>
      <w:spacing w:after="0" w:line="240" w:lineRule="auto"/>
    </w:pPr>
    <w:rPr>
      <w:rFonts w:ascii="Calibri" w:eastAsia="Calibri" w:hAnsi="Calibri" w:cs="Calibri"/>
      <w:sz w:val="20"/>
      <w:szCs w:val="20"/>
      <w:lang w:eastAsia="zh-CN"/>
    </w:rPr>
  </w:style>
  <w:style w:type="paragraph" w:customStyle="1" w:styleId="af5">
    <w:name w:val="Заголовок таблицы"/>
    <w:basedOn w:val="af4"/>
    <w:rsid w:val="00BC0929"/>
    <w:pPr>
      <w:jc w:val="center"/>
    </w:pPr>
    <w:rPr>
      <w:b/>
      <w:bCs/>
    </w:rPr>
  </w:style>
  <w:style w:type="paragraph" w:customStyle="1" w:styleId="TableParagraph">
    <w:name w:val="Table Paragraph"/>
    <w:basedOn w:val="a"/>
    <w:rsid w:val="00BC0929"/>
    <w:pPr>
      <w:suppressAutoHyphens/>
      <w:spacing w:after="200" w:line="276" w:lineRule="auto"/>
      <w:jc w:val="center"/>
    </w:pPr>
    <w:rPr>
      <w:sz w:val="22"/>
      <w:szCs w:val="22"/>
      <w:lang w:eastAsia="zh-CN"/>
    </w:rPr>
  </w:style>
  <w:style w:type="paragraph" w:customStyle="1" w:styleId="1d">
    <w:name w:val="Заголовок таблицы ссылок1"/>
    <w:basedOn w:val="ab"/>
    <w:rsid w:val="00BC0929"/>
    <w:pPr>
      <w:suppressLineNumbers/>
    </w:pPr>
    <w:rPr>
      <w:b/>
      <w:bCs/>
      <w:sz w:val="32"/>
      <w:szCs w:val="32"/>
    </w:rPr>
  </w:style>
  <w:style w:type="paragraph" w:customStyle="1" w:styleId="23">
    <w:name w:val="Обычный2"/>
    <w:rsid w:val="00BC0929"/>
    <w:pPr>
      <w:widowControl w:val="0"/>
      <w:suppressAutoHyphens/>
      <w:spacing w:after="0" w:line="240" w:lineRule="auto"/>
    </w:pPr>
    <w:rPr>
      <w:rFonts w:ascii="Calibri" w:eastAsia="Calibri" w:hAnsi="Calibri" w:cs="Calibri"/>
      <w:sz w:val="20"/>
      <w:szCs w:val="20"/>
      <w:lang w:eastAsia="zh-CN"/>
    </w:rPr>
  </w:style>
  <w:style w:type="character" w:customStyle="1" w:styleId="WW8Num1z0">
    <w:name w:val="WW8Num1z0"/>
    <w:rsid w:val="00BC0929"/>
    <w:rPr>
      <w:rFonts w:ascii="Times New Roman" w:eastAsia="Times New Roman" w:hAnsi="Times New Roman" w:cs="Times New Roman" w:hint="default"/>
      <w:bCs/>
      <w:color w:val="000000"/>
      <w:sz w:val="28"/>
      <w:szCs w:val="28"/>
      <w:lang w:eastAsia="ru-RU"/>
    </w:rPr>
  </w:style>
  <w:style w:type="character" w:customStyle="1" w:styleId="WW8Num1z1">
    <w:name w:val="WW8Num1z1"/>
    <w:rsid w:val="00BC0929"/>
  </w:style>
  <w:style w:type="character" w:customStyle="1" w:styleId="WW8Num1z2">
    <w:name w:val="WW8Num1z2"/>
    <w:rsid w:val="00BC0929"/>
  </w:style>
  <w:style w:type="character" w:customStyle="1" w:styleId="WW8Num1z3">
    <w:name w:val="WW8Num1z3"/>
    <w:rsid w:val="00BC0929"/>
  </w:style>
  <w:style w:type="character" w:customStyle="1" w:styleId="WW8Num1z4">
    <w:name w:val="WW8Num1z4"/>
    <w:rsid w:val="00BC0929"/>
  </w:style>
  <w:style w:type="character" w:customStyle="1" w:styleId="WW8Num1z5">
    <w:name w:val="WW8Num1z5"/>
    <w:rsid w:val="00BC0929"/>
  </w:style>
  <w:style w:type="character" w:customStyle="1" w:styleId="WW8Num1z6">
    <w:name w:val="WW8Num1z6"/>
    <w:rsid w:val="00BC0929"/>
  </w:style>
  <w:style w:type="character" w:customStyle="1" w:styleId="WW8Num1z7">
    <w:name w:val="WW8Num1z7"/>
    <w:rsid w:val="00BC0929"/>
  </w:style>
  <w:style w:type="character" w:customStyle="1" w:styleId="WW8Num1z8">
    <w:name w:val="WW8Num1z8"/>
    <w:rsid w:val="00BC0929"/>
  </w:style>
  <w:style w:type="character" w:customStyle="1" w:styleId="WW8Num2z0">
    <w:name w:val="WW8Num2z0"/>
    <w:rsid w:val="00BC0929"/>
    <w:rPr>
      <w:rFonts w:ascii="Times New Roman" w:eastAsia="Times New Roman" w:hAnsi="Times New Roman" w:cs="Times New Roman" w:hint="default"/>
      <w:bCs/>
      <w:color w:val="000000"/>
      <w:sz w:val="28"/>
      <w:szCs w:val="28"/>
      <w:lang w:eastAsia="ru-RU"/>
    </w:rPr>
  </w:style>
  <w:style w:type="character" w:customStyle="1" w:styleId="WW8Num2z1">
    <w:name w:val="WW8Num2z1"/>
    <w:rsid w:val="00BC0929"/>
  </w:style>
  <w:style w:type="character" w:customStyle="1" w:styleId="WW8Num2z2">
    <w:name w:val="WW8Num2z2"/>
    <w:rsid w:val="00BC0929"/>
  </w:style>
  <w:style w:type="character" w:customStyle="1" w:styleId="WW8Num2z3">
    <w:name w:val="WW8Num2z3"/>
    <w:rsid w:val="00BC0929"/>
  </w:style>
  <w:style w:type="character" w:customStyle="1" w:styleId="WW8Num2z4">
    <w:name w:val="WW8Num2z4"/>
    <w:rsid w:val="00BC0929"/>
  </w:style>
  <w:style w:type="character" w:customStyle="1" w:styleId="WW8Num2z5">
    <w:name w:val="WW8Num2z5"/>
    <w:rsid w:val="00BC0929"/>
  </w:style>
  <w:style w:type="character" w:customStyle="1" w:styleId="WW8Num2z6">
    <w:name w:val="WW8Num2z6"/>
    <w:rsid w:val="00BC0929"/>
  </w:style>
  <w:style w:type="character" w:customStyle="1" w:styleId="WW8Num2z7">
    <w:name w:val="WW8Num2z7"/>
    <w:rsid w:val="00BC0929"/>
  </w:style>
  <w:style w:type="character" w:customStyle="1" w:styleId="WW8Num2z8">
    <w:name w:val="WW8Num2z8"/>
    <w:rsid w:val="00BC0929"/>
  </w:style>
  <w:style w:type="character" w:customStyle="1" w:styleId="WW8Num3z0">
    <w:name w:val="WW8Num3z0"/>
    <w:rsid w:val="00BC0929"/>
    <w:rPr>
      <w:rFonts w:ascii="Symbol" w:hAnsi="Symbol" w:cs="OpenSymbol" w:hint="default"/>
      <w:spacing w:val="-3"/>
      <w:sz w:val="28"/>
      <w:szCs w:val="28"/>
    </w:rPr>
  </w:style>
  <w:style w:type="character" w:customStyle="1" w:styleId="WW8Num3z1">
    <w:name w:val="WW8Num3z1"/>
    <w:rsid w:val="00BC0929"/>
    <w:rPr>
      <w:rFonts w:ascii="OpenSymbol" w:hAnsi="OpenSymbol" w:cs="OpenSymbol" w:hint="default"/>
    </w:rPr>
  </w:style>
  <w:style w:type="character" w:customStyle="1" w:styleId="WW8Num4z0">
    <w:name w:val="WW8Num4z0"/>
    <w:rsid w:val="00BC0929"/>
  </w:style>
  <w:style w:type="character" w:customStyle="1" w:styleId="WW8Num4z1">
    <w:name w:val="WW8Num4z1"/>
    <w:rsid w:val="00BC0929"/>
  </w:style>
  <w:style w:type="character" w:customStyle="1" w:styleId="WW8Num4z2">
    <w:name w:val="WW8Num4z2"/>
    <w:rsid w:val="00BC0929"/>
    <w:rPr>
      <w:rFonts w:ascii="Times New Roman" w:hAnsi="Times New Roman" w:cs="Times New Roman" w:hint="default"/>
      <w:sz w:val="28"/>
      <w:szCs w:val="28"/>
    </w:rPr>
  </w:style>
  <w:style w:type="character" w:customStyle="1" w:styleId="WW8Num4z3">
    <w:name w:val="WW8Num4z3"/>
    <w:rsid w:val="00BC0929"/>
  </w:style>
  <w:style w:type="character" w:customStyle="1" w:styleId="WW8Num4z4">
    <w:name w:val="WW8Num4z4"/>
    <w:rsid w:val="00BC0929"/>
  </w:style>
  <w:style w:type="character" w:customStyle="1" w:styleId="WW8Num4z5">
    <w:name w:val="WW8Num4z5"/>
    <w:rsid w:val="00BC0929"/>
  </w:style>
  <w:style w:type="character" w:customStyle="1" w:styleId="WW8Num4z6">
    <w:name w:val="WW8Num4z6"/>
    <w:rsid w:val="00BC0929"/>
  </w:style>
  <w:style w:type="character" w:customStyle="1" w:styleId="WW8Num4z7">
    <w:name w:val="WW8Num4z7"/>
    <w:rsid w:val="00BC0929"/>
  </w:style>
  <w:style w:type="character" w:customStyle="1" w:styleId="WW8Num4z8">
    <w:name w:val="WW8Num4z8"/>
    <w:rsid w:val="00BC0929"/>
  </w:style>
  <w:style w:type="character" w:customStyle="1" w:styleId="WW8Num5z0">
    <w:name w:val="WW8Num5z0"/>
    <w:rsid w:val="00BC0929"/>
    <w:rPr>
      <w:rFonts w:ascii="Times New Roman" w:hAnsi="Times New Roman" w:cs="Times New Roman" w:hint="default"/>
      <w:sz w:val="28"/>
      <w:szCs w:val="28"/>
    </w:rPr>
  </w:style>
  <w:style w:type="character" w:customStyle="1" w:styleId="WW8Num5z1">
    <w:name w:val="WW8Num5z1"/>
    <w:rsid w:val="00BC0929"/>
    <w:rPr>
      <w:rFonts w:ascii="Times New Roman" w:hAnsi="Times New Roman" w:cs="Times New Roman" w:hint="default"/>
      <w:b/>
      <w:bCs w:val="0"/>
    </w:rPr>
  </w:style>
  <w:style w:type="character" w:customStyle="1" w:styleId="WW8Num5z2">
    <w:name w:val="WW8Num5z2"/>
    <w:rsid w:val="00BC0929"/>
    <w:rPr>
      <w:rFonts w:ascii="Times New Roman" w:hAnsi="Times New Roman" w:cs="Times New Roman" w:hint="default"/>
    </w:rPr>
  </w:style>
  <w:style w:type="character" w:customStyle="1" w:styleId="WW8Num6z0">
    <w:name w:val="WW8Num6z0"/>
    <w:rsid w:val="00BC0929"/>
    <w:rPr>
      <w:rFonts w:ascii="Times New Roman" w:hAnsi="Times New Roman" w:cs="Times New Roman" w:hint="default"/>
      <w:spacing w:val="-3"/>
      <w:sz w:val="28"/>
      <w:szCs w:val="28"/>
    </w:rPr>
  </w:style>
  <w:style w:type="character" w:customStyle="1" w:styleId="WW8Num7z0">
    <w:name w:val="WW8Num7z0"/>
    <w:rsid w:val="00BC0929"/>
  </w:style>
  <w:style w:type="character" w:customStyle="1" w:styleId="WW8Num7z1">
    <w:name w:val="WW8Num7z1"/>
    <w:rsid w:val="00BC0929"/>
  </w:style>
  <w:style w:type="character" w:customStyle="1" w:styleId="WW8Num7z2">
    <w:name w:val="WW8Num7z2"/>
    <w:rsid w:val="00BC0929"/>
    <w:rPr>
      <w:spacing w:val="2"/>
      <w:sz w:val="28"/>
      <w:szCs w:val="28"/>
    </w:rPr>
  </w:style>
  <w:style w:type="character" w:customStyle="1" w:styleId="WW8Num7z3">
    <w:name w:val="WW8Num7z3"/>
    <w:rsid w:val="00BC0929"/>
  </w:style>
  <w:style w:type="character" w:customStyle="1" w:styleId="WW8Num7z4">
    <w:name w:val="WW8Num7z4"/>
    <w:rsid w:val="00BC0929"/>
  </w:style>
  <w:style w:type="character" w:customStyle="1" w:styleId="WW8Num7z5">
    <w:name w:val="WW8Num7z5"/>
    <w:rsid w:val="00BC0929"/>
  </w:style>
  <w:style w:type="character" w:customStyle="1" w:styleId="WW8Num7z6">
    <w:name w:val="WW8Num7z6"/>
    <w:rsid w:val="00BC0929"/>
  </w:style>
  <w:style w:type="character" w:customStyle="1" w:styleId="WW8Num7z7">
    <w:name w:val="WW8Num7z7"/>
    <w:rsid w:val="00BC0929"/>
  </w:style>
  <w:style w:type="character" w:customStyle="1" w:styleId="WW8Num7z8">
    <w:name w:val="WW8Num7z8"/>
    <w:rsid w:val="00BC0929"/>
  </w:style>
  <w:style w:type="character" w:customStyle="1" w:styleId="WW8Num8z0">
    <w:name w:val="WW8Num8z0"/>
    <w:rsid w:val="00BC0929"/>
    <w:rPr>
      <w:rFonts w:ascii="Symbol" w:hAnsi="Symbol" w:cs="OpenSymbol" w:hint="default"/>
    </w:rPr>
  </w:style>
  <w:style w:type="character" w:customStyle="1" w:styleId="WW8Num9z0">
    <w:name w:val="WW8Num9z0"/>
    <w:rsid w:val="00BC0929"/>
    <w:rPr>
      <w:rFonts w:ascii="Times New Roman" w:hAnsi="Times New Roman" w:cs="Times New Roman" w:hint="default"/>
      <w:bCs/>
      <w:spacing w:val="-3"/>
      <w:sz w:val="28"/>
      <w:szCs w:val="28"/>
    </w:rPr>
  </w:style>
  <w:style w:type="character" w:customStyle="1" w:styleId="WW8Num10z0">
    <w:name w:val="WW8Num10z0"/>
    <w:rsid w:val="00BC0929"/>
    <w:rPr>
      <w:rFonts w:ascii="Symbol" w:hAnsi="Symbol" w:cs="OpenSymbol" w:hint="default"/>
    </w:rPr>
  </w:style>
  <w:style w:type="character" w:customStyle="1" w:styleId="WW8Num11z0">
    <w:name w:val="WW8Num11z0"/>
    <w:rsid w:val="00BC0929"/>
    <w:rPr>
      <w:spacing w:val="2"/>
      <w:sz w:val="28"/>
      <w:szCs w:val="28"/>
    </w:rPr>
  </w:style>
  <w:style w:type="character" w:customStyle="1" w:styleId="4">
    <w:name w:val="Основной шрифт абзаца4"/>
    <w:rsid w:val="00BC0929"/>
  </w:style>
  <w:style w:type="character" w:customStyle="1" w:styleId="WW8Num12z0">
    <w:name w:val="WW8Num12z0"/>
    <w:rsid w:val="00BC0929"/>
  </w:style>
  <w:style w:type="character" w:customStyle="1" w:styleId="WW8Num12z1">
    <w:name w:val="WW8Num12z1"/>
    <w:rsid w:val="00BC0929"/>
  </w:style>
  <w:style w:type="character" w:customStyle="1" w:styleId="WW8Num12z2">
    <w:name w:val="WW8Num12z2"/>
    <w:rsid w:val="00BC0929"/>
  </w:style>
  <w:style w:type="character" w:customStyle="1" w:styleId="WW8Num12z3">
    <w:name w:val="WW8Num12z3"/>
    <w:rsid w:val="00BC0929"/>
  </w:style>
  <w:style w:type="character" w:customStyle="1" w:styleId="WW8Num12z4">
    <w:name w:val="WW8Num12z4"/>
    <w:rsid w:val="00BC0929"/>
  </w:style>
  <w:style w:type="character" w:customStyle="1" w:styleId="WW8Num12z5">
    <w:name w:val="WW8Num12z5"/>
    <w:rsid w:val="00BC0929"/>
  </w:style>
  <w:style w:type="character" w:customStyle="1" w:styleId="WW8Num12z6">
    <w:name w:val="WW8Num12z6"/>
    <w:rsid w:val="00BC0929"/>
  </w:style>
  <w:style w:type="character" w:customStyle="1" w:styleId="WW8Num12z7">
    <w:name w:val="WW8Num12z7"/>
    <w:rsid w:val="00BC0929"/>
  </w:style>
  <w:style w:type="character" w:customStyle="1" w:styleId="WW8Num12z8">
    <w:name w:val="WW8Num12z8"/>
    <w:rsid w:val="00BC0929"/>
  </w:style>
  <w:style w:type="character" w:customStyle="1" w:styleId="WW8Num13z0">
    <w:name w:val="WW8Num13z0"/>
    <w:rsid w:val="00BC0929"/>
    <w:rPr>
      <w:spacing w:val="2"/>
      <w:sz w:val="28"/>
      <w:szCs w:val="28"/>
    </w:rPr>
  </w:style>
  <w:style w:type="character" w:customStyle="1" w:styleId="WW8Num13z1">
    <w:name w:val="WW8Num13z1"/>
    <w:rsid w:val="00BC0929"/>
  </w:style>
  <w:style w:type="character" w:customStyle="1" w:styleId="WW8Num13z2">
    <w:name w:val="WW8Num13z2"/>
    <w:rsid w:val="00BC0929"/>
  </w:style>
  <w:style w:type="character" w:customStyle="1" w:styleId="WW8Num13z3">
    <w:name w:val="WW8Num13z3"/>
    <w:rsid w:val="00BC0929"/>
  </w:style>
  <w:style w:type="character" w:customStyle="1" w:styleId="WW8Num13z4">
    <w:name w:val="WW8Num13z4"/>
    <w:rsid w:val="00BC0929"/>
  </w:style>
  <w:style w:type="character" w:customStyle="1" w:styleId="WW8Num13z5">
    <w:name w:val="WW8Num13z5"/>
    <w:rsid w:val="00BC0929"/>
  </w:style>
  <w:style w:type="character" w:customStyle="1" w:styleId="WW8Num13z6">
    <w:name w:val="WW8Num13z6"/>
    <w:rsid w:val="00BC0929"/>
  </w:style>
  <w:style w:type="character" w:customStyle="1" w:styleId="WW8Num13z7">
    <w:name w:val="WW8Num13z7"/>
    <w:rsid w:val="00BC0929"/>
  </w:style>
  <w:style w:type="character" w:customStyle="1" w:styleId="WW8Num13z8">
    <w:name w:val="WW8Num13z8"/>
    <w:rsid w:val="00BC0929"/>
  </w:style>
  <w:style w:type="character" w:customStyle="1" w:styleId="WW8Num14z0">
    <w:name w:val="WW8Num14z0"/>
    <w:rsid w:val="00BC0929"/>
  </w:style>
  <w:style w:type="character" w:customStyle="1" w:styleId="WW8Num14z1">
    <w:name w:val="WW8Num14z1"/>
    <w:rsid w:val="00BC0929"/>
  </w:style>
  <w:style w:type="character" w:customStyle="1" w:styleId="WW8Num14z2">
    <w:name w:val="WW8Num14z2"/>
    <w:rsid w:val="00BC0929"/>
  </w:style>
  <w:style w:type="character" w:customStyle="1" w:styleId="WW8Num14z3">
    <w:name w:val="WW8Num14z3"/>
    <w:rsid w:val="00BC0929"/>
  </w:style>
  <w:style w:type="character" w:customStyle="1" w:styleId="WW8Num14z4">
    <w:name w:val="WW8Num14z4"/>
    <w:rsid w:val="00BC0929"/>
  </w:style>
  <w:style w:type="character" w:customStyle="1" w:styleId="WW8Num14z5">
    <w:name w:val="WW8Num14z5"/>
    <w:rsid w:val="00BC0929"/>
  </w:style>
  <w:style w:type="character" w:customStyle="1" w:styleId="WW8Num14z6">
    <w:name w:val="WW8Num14z6"/>
    <w:rsid w:val="00BC0929"/>
  </w:style>
  <w:style w:type="character" w:customStyle="1" w:styleId="WW8Num14z7">
    <w:name w:val="WW8Num14z7"/>
    <w:rsid w:val="00BC0929"/>
  </w:style>
  <w:style w:type="character" w:customStyle="1" w:styleId="WW8Num14z8">
    <w:name w:val="WW8Num14z8"/>
    <w:rsid w:val="00BC0929"/>
  </w:style>
  <w:style w:type="character" w:customStyle="1" w:styleId="24">
    <w:name w:val="Основной шрифт абзаца2"/>
    <w:rsid w:val="00BC0929"/>
  </w:style>
  <w:style w:type="character" w:customStyle="1" w:styleId="1e">
    <w:name w:val="Основной шрифт абзаца1"/>
    <w:rsid w:val="00BC0929"/>
  </w:style>
  <w:style w:type="character" w:customStyle="1" w:styleId="af6">
    <w:name w:val="Без интервала Знак"/>
    <w:rsid w:val="00BC0929"/>
    <w:rPr>
      <w:rFonts w:ascii="Times New Roman" w:eastAsia="Times New Roman" w:hAnsi="Times New Roman" w:cs="Times New Roman" w:hint="default"/>
      <w:sz w:val="22"/>
      <w:lang w:val="ru-RU"/>
    </w:rPr>
  </w:style>
  <w:style w:type="character" w:customStyle="1" w:styleId="apple-converted-space">
    <w:name w:val="apple-converted-space"/>
    <w:rsid w:val="00BC0929"/>
  </w:style>
  <w:style w:type="character" w:customStyle="1" w:styleId="apple-style-span">
    <w:name w:val="apple-style-span"/>
    <w:rsid w:val="00BC0929"/>
  </w:style>
  <w:style w:type="character" w:customStyle="1" w:styleId="s2">
    <w:name w:val="s2"/>
    <w:rsid w:val="00BC0929"/>
  </w:style>
  <w:style w:type="character" w:customStyle="1" w:styleId="s3">
    <w:name w:val="s3"/>
    <w:rsid w:val="00BC0929"/>
  </w:style>
  <w:style w:type="character" w:customStyle="1" w:styleId="s4">
    <w:name w:val="s4"/>
    <w:rsid w:val="00BC0929"/>
  </w:style>
  <w:style w:type="character" w:customStyle="1" w:styleId="BodyTextChar">
    <w:name w:val="Body Text Char"/>
    <w:rsid w:val="00BC0929"/>
    <w:rPr>
      <w:sz w:val="24"/>
    </w:rPr>
  </w:style>
  <w:style w:type="character" w:customStyle="1" w:styleId="1f">
    <w:name w:val="Основной текст Знак1"/>
    <w:rsid w:val="00BC0929"/>
  </w:style>
  <w:style w:type="character" w:customStyle="1" w:styleId="25">
    <w:name w:val="Основной текст с отступом 2 Знак"/>
    <w:rsid w:val="00BC0929"/>
    <w:rPr>
      <w:rFonts w:ascii="Times New Roman" w:hAnsi="Times New Roman" w:cs="Times New Roman" w:hint="default"/>
      <w:sz w:val="24"/>
    </w:rPr>
  </w:style>
  <w:style w:type="character" w:customStyle="1" w:styleId="1f0">
    <w:name w:val="Слабое выделение1"/>
    <w:rsid w:val="00BC0929"/>
    <w:rPr>
      <w:rFonts w:ascii="Times New Roman" w:hAnsi="Times New Roman" w:cs="Times New Roman" w:hint="default"/>
      <w:i/>
      <w:iCs w:val="0"/>
      <w:color w:val="808080"/>
    </w:rPr>
  </w:style>
  <w:style w:type="character" w:customStyle="1" w:styleId="FontStyle74">
    <w:name w:val="Font Style74"/>
    <w:rsid w:val="00BC0929"/>
    <w:rPr>
      <w:rFonts w:ascii="Times New Roman" w:hAnsi="Times New Roman" w:cs="Times New Roman" w:hint="default"/>
      <w:sz w:val="26"/>
      <w:szCs w:val="26"/>
    </w:rPr>
  </w:style>
  <w:style w:type="character" w:customStyle="1" w:styleId="ListLabel1">
    <w:name w:val="ListLabel 1"/>
    <w:rsid w:val="00BC0929"/>
    <w:rPr>
      <w:rFonts w:ascii="Times New Roman" w:hAnsi="Times New Roman" w:cs="Times New Roman" w:hint="default"/>
    </w:rPr>
  </w:style>
  <w:style w:type="character" w:customStyle="1" w:styleId="ListLabel2">
    <w:name w:val="ListLabel 2"/>
    <w:rsid w:val="00BC0929"/>
    <w:rPr>
      <w:rFonts w:ascii="Times New Roman" w:eastAsia="Times New Roman" w:hAnsi="Times New Roman" w:cs="Times New Roman" w:hint="default"/>
    </w:rPr>
  </w:style>
  <w:style w:type="character" w:customStyle="1" w:styleId="ListLabel3">
    <w:name w:val="ListLabel 3"/>
    <w:rsid w:val="00BC0929"/>
    <w:rPr>
      <w:rFonts w:ascii="Times New Roman" w:hAnsi="Times New Roman" w:cs="Times New Roman" w:hint="default"/>
      <w:b/>
      <w:bCs w:val="0"/>
    </w:rPr>
  </w:style>
  <w:style w:type="character" w:customStyle="1" w:styleId="ListLabel4">
    <w:name w:val="ListLabel 4"/>
    <w:rsid w:val="00BC0929"/>
    <w:rPr>
      <w:rFonts w:ascii="Times New Roman" w:hAnsi="Times New Roman" w:cs="Times New Roman" w:hint="default"/>
      <w:color w:val="000000"/>
    </w:rPr>
  </w:style>
  <w:style w:type="character" w:customStyle="1" w:styleId="ListLabel5">
    <w:name w:val="ListLabel 5"/>
    <w:rsid w:val="00BC0929"/>
    <w:rPr>
      <w:sz w:val="20"/>
    </w:rPr>
  </w:style>
  <w:style w:type="character" w:customStyle="1" w:styleId="1f1">
    <w:name w:val="Строгий1"/>
    <w:rsid w:val="00BC0929"/>
    <w:rPr>
      <w:rFonts w:ascii="Times New Roman" w:hAnsi="Times New Roman" w:cs="Times New Roman" w:hint="default"/>
      <w:b/>
      <w:bCs/>
    </w:rPr>
  </w:style>
  <w:style w:type="character" w:customStyle="1" w:styleId="af7">
    <w:name w:val="Символ нумерации"/>
    <w:rsid w:val="00BC0929"/>
    <w:rPr>
      <w:rFonts w:ascii="Times New Roman" w:hAnsi="Times New Roman" w:cs="Times New Roman" w:hint="default"/>
      <w:sz w:val="28"/>
      <w:szCs w:val="28"/>
    </w:rPr>
  </w:style>
  <w:style w:type="character" w:customStyle="1" w:styleId="af8">
    <w:name w:val="Маркеры списка"/>
    <w:rsid w:val="00BC0929"/>
    <w:rPr>
      <w:rFonts w:ascii="OpenSymbol" w:eastAsia="OpenSymbol" w:hAnsi="OpenSymbol" w:cs="OpenSymbol" w:hint="default"/>
    </w:rPr>
  </w:style>
  <w:style w:type="character" w:customStyle="1" w:styleId="WWCharLFO6LVL1">
    <w:name w:val="WW_CharLFO6LVL1"/>
    <w:rsid w:val="00BC0929"/>
    <w:rPr>
      <w:rFonts w:ascii="Symbol" w:hAnsi="Symbol" w:cs="OpenSymbol" w:hint="default"/>
    </w:rPr>
  </w:style>
  <w:style w:type="character" w:customStyle="1" w:styleId="WWCharLFO6LVL2">
    <w:name w:val="WW_CharLFO6LVL2"/>
    <w:rsid w:val="00BC0929"/>
    <w:rPr>
      <w:rFonts w:ascii="OpenSymbol" w:hAnsi="OpenSymbol" w:cs="OpenSymbol" w:hint="default"/>
    </w:rPr>
  </w:style>
  <w:style w:type="character" w:customStyle="1" w:styleId="WWCharLFO6LVL3">
    <w:name w:val="WW_CharLFO6LVL3"/>
    <w:rsid w:val="00BC0929"/>
    <w:rPr>
      <w:rFonts w:ascii="OpenSymbol" w:hAnsi="OpenSymbol" w:cs="OpenSymbol" w:hint="default"/>
    </w:rPr>
  </w:style>
  <w:style w:type="character" w:customStyle="1" w:styleId="WWCharLFO6LVL4">
    <w:name w:val="WW_CharLFO6LVL4"/>
    <w:rsid w:val="00BC0929"/>
    <w:rPr>
      <w:rFonts w:ascii="Symbol" w:hAnsi="Symbol" w:cs="OpenSymbol" w:hint="default"/>
    </w:rPr>
  </w:style>
  <w:style w:type="character" w:customStyle="1" w:styleId="WWCharLFO6LVL5">
    <w:name w:val="WW_CharLFO6LVL5"/>
    <w:rsid w:val="00BC0929"/>
    <w:rPr>
      <w:rFonts w:ascii="OpenSymbol" w:hAnsi="OpenSymbol" w:cs="OpenSymbol" w:hint="default"/>
    </w:rPr>
  </w:style>
  <w:style w:type="character" w:customStyle="1" w:styleId="WWCharLFO6LVL6">
    <w:name w:val="WW_CharLFO6LVL6"/>
    <w:rsid w:val="00BC0929"/>
    <w:rPr>
      <w:rFonts w:ascii="OpenSymbol" w:hAnsi="OpenSymbol" w:cs="OpenSymbol" w:hint="default"/>
    </w:rPr>
  </w:style>
  <w:style w:type="character" w:customStyle="1" w:styleId="WWCharLFO6LVL7">
    <w:name w:val="WW_CharLFO6LVL7"/>
    <w:rsid w:val="00BC0929"/>
    <w:rPr>
      <w:rFonts w:ascii="Symbol" w:hAnsi="Symbol" w:cs="OpenSymbol" w:hint="default"/>
    </w:rPr>
  </w:style>
  <w:style w:type="character" w:customStyle="1" w:styleId="WWCharLFO6LVL8">
    <w:name w:val="WW_CharLFO6LVL8"/>
    <w:rsid w:val="00BC0929"/>
    <w:rPr>
      <w:rFonts w:ascii="OpenSymbol" w:hAnsi="OpenSymbol" w:cs="OpenSymbol" w:hint="default"/>
    </w:rPr>
  </w:style>
  <w:style w:type="character" w:customStyle="1" w:styleId="WWCharLFO6LVL9">
    <w:name w:val="WW_CharLFO6LVL9"/>
    <w:rsid w:val="00BC0929"/>
    <w:rPr>
      <w:rFonts w:ascii="OpenSymbol" w:hAnsi="OpenSymbol" w:cs="OpenSymbol" w:hint="default"/>
    </w:rPr>
  </w:style>
  <w:style w:type="character" w:customStyle="1" w:styleId="WWCharLFO2LVL1">
    <w:name w:val="WW_CharLFO2LVL1"/>
    <w:rsid w:val="00BC0929"/>
    <w:rPr>
      <w:rFonts w:ascii="Times New Roman" w:hAnsi="Times New Roman" w:cs="Times New Roman" w:hint="default"/>
      <w:sz w:val="28"/>
      <w:szCs w:val="28"/>
    </w:rPr>
  </w:style>
  <w:style w:type="character" w:customStyle="1" w:styleId="WWCharLFO2LVL2">
    <w:name w:val="WW_CharLFO2LVL2"/>
    <w:rsid w:val="00BC0929"/>
    <w:rPr>
      <w:rFonts w:ascii="Times New Roman" w:hAnsi="Times New Roman" w:cs="Times New Roman" w:hint="default"/>
      <w:b/>
      <w:bCs w:val="0"/>
    </w:rPr>
  </w:style>
  <w:style w:type="character" w:customStyle="1" w:styleId="WWCharLFO2LVL3">
    <w:name w:val="WW_CharLFO2LVL3"/>
    <w:rsid w:val="00BC0929"/>
    <w:rPr>
      <w:rFonts w:ascii="Times New Roman" w:hAnsi="Times New Roman" w:cs="Times New Roman" w:hint="default"/>
    </w:rPr>
  </w:style>
  <w:style w:type="character" w:customStyle="1" w:styleId="WWCharLFO2LVL4">
    <w:name w:val="WW_CharLFO2LVL4"/>
    <w:rsid w:val="00BC0929"/>
    <w:rPr>
      <w:rFonts w:ascii="Times New Roman" w:hAnsi="Times New Roman" w:cs="Times New Roman" w:hint="default"/>
    </w:rPr>
  </w:style>
  <w:style w:type="character" w:customStyle="1" w:styleId="WWCharLFO2LVL5">
    <w:name w:val="WW_CharLFO2LVL5"/>
    <w:rsid w:val="00BC0929"/>
    <w:rPr>
      <w:rFonts w:ascii="Times New Roman" w:hAnsi="Times New Roman" w:cs="Times New Roman" w:hint="default"/>
    </w:rPr>
  </w:style>
  <w:style w:type="character" w:customStyle="1" w:styleId="WWCharLFO2LVL6">
    <w:name w:val="WW_CharLFO2LVL6"/>
    <w:rsid w:val="00BC0929"/>
    <w:rPr>
      <w:rFonts w:ascii="Times New Roman" w:hAnsi="Times New Roman" w:cs="Times New Roman" w:hint="default"/>
    </w:rPr>
  </w:style>
  <w:style w:type="character" w:customStyle="1" w:styleId="WWCharLFO2LVL7">
    <w:name w:val="WW_CharLFO2LVL7"/>
    <w:rsid w:val="00BC0929"/>
    <w:rPr>
      <w:rFonts w:ascii="Times New Roman" w:hAnsi="Times New Roman" w:cs="Times New Roman" w:hint="default"/>
    </w:rPr>
  </w:style>
  <w:style w:type="character" w:customStyle="1" w:styleId="WWCharLFO2LVL8">
    <w:name w:val="WW_CharLFO2LVL8"/>
    <w:rsid w:val="00BC0929"/>
    <w:rPr>
      <w:rFonts w:ascii="Times New Roman" w:hAnsi="Times New Roman" w:cs="Times New Roman" w:hint="default"/>
    </w:rPr>
  </w:style>
  <w:style w:type="character" w:customStyle="1" w:styleId="WWCharLFO2LVL9">
    <w:name w:val="WW_CharLFO2LVL9"/>
    <w:rsid w:val="00BC0929"/>
    <w:rPr>
      <w:rFonts w:ascii="Times New Roman" w:hAnsi="Times New Roman" w:cs="Times New Roman" w:hint="default"/>
    </w:rPr>
  </w:style>
  <w:style w:type="character" w:customStyle="1" w:styleId="WWCharLFO10LVL1">
    <w:name w:val="WW_CharLFO10LVL1"/>
    <w:rsid w:val="00BC0929"/>
    <w:rPr>
      <w:rFonts w:ascii="Symbol" w:hAnsi="Symbol" w:cs="OpenSymbol" w:hint="default"/>
    </w:rPr>
  </w:style>
  <w:style w:type="character" w:customStyle="1" w:styleId="WWCharLFO10LVL2">
    <w:name w:val="WW_CharLFO10LVL2"/>
    <w:rsid w:val="00BC0929"/>
    <w:rPr>
      <w:rFonts w:ascii="Symbol" w:hAnsi="Symbol" w:cs="OpenSymbol" w:hint="default"/>
    </w:rPr>
  </w:style>
  <w:style w:type="character" w:customStyle="1" w:styleId="WWCharLFO10LVL3">
    <w:name w:val="WW_CharLFO10LVL3"/>
    <w:rsid w:val="00BC0929"/>
    <w:rPr>
      <w:rFonts w:ascii="Symbol" w:hAnsi="Symbol" w:cs="OpenSymbol" w:hint="default"/>
    </w:rPr>
  </w:style>
  <w:style w:type="character" w:customStyle="1" w:styleId="WWCharLFO10LVL4">
    <w:name w:val="WW_CharLFO10LVL4"/>
    <w:rsid w:val="00BC0929"/>
    <w:rPr>
      <w:rFonts w:ascii="Symbol" w:hAnsi="Symbol" w:cs="OpenSymbol" w:hint="default"/>
    </w:rPr>
  </w:style>
  <w:style w:type="character" w:customStyle="1" w:styleId="WWCharLFO10LVL5">
    <w:name w:val="WW_CharLFO10LVL5"/>
    <w:rsid w:val="00BC0929"/>
    <w:rPr>
      <w:rFonts w:ascii="Symbol" w:hAnsi="Symbol" w:cs="OpenSymbol" w:hint="default"/>
    </w:rPr>
  </w:style>
  <w:style w:type="character" w:customStyle="1" w:styleId="WWCharLFO10LVL6">
    <w:name w:val="WW_CharLFO10LVL6"/>
    <w:rsid w:val="00BC0929"/>
    <w:rPr>
      <w:rFonts w:ascii="Symbol" w:hAnsi="Symbol" w:cs="OpenSymbol" w:hint="default"/>
    </w:rPr>
  </w:style>
  <w:style w:type="character" w:customStyle="1" w:styleId="WWCharLFO10LVL7">
    <w:name w:val="WW_CharLFO10LVL7"/>
    <w:rsid w:val="00BC0929"/>
    <w:rPr>
      <w:rFonts w:ascii="Symbol" w:hAnsi="Symbol" w:cs="OpenSymbol" w:hint="default"/>
    </w:rPr>
  </w:style>
  <w:style w:type="character" w:customStyle="1" w:styleId="WWCharLFO10LVL8">
    <w:name w:val="WW_CharLFO10LVL8"/>
    <w:rsid w:val="00BC0929"/>
    <w:rPr>
      <w:rFonts w:ascii="Symbol" w:hAnsi="Symbol" w:cs="OpenSymbol" w:hint="default"/>
    </w:rPr>
  </w:style>
  <w:style w:type="character" w:customStyle="1" w:styleId="WWCharLFO10LVL9">
    <w:name w:val="WW_CharLFO10LVL9"/>
    <w:rsid w:val="00BC0929"/>
    <w:rPr>
      <w:rFonts w:ascii="Symbol" w:hAnsi="Symbol" w:cs="OpenSymbol" w:hint="default"/>
    </w:rPr>
  </w:style>
  <w:style w:type="character" w:customStyle="1" w:styleId="WWCharLFO12LVL1">
    <w:name w:val="WW_CharLFO12LVL1"/>
    <w:rsid w:val="00BC0929"/>
    <w:rPr>
      <w:rFonts w:ascii="Symbol" w:hAnsi="Symbol" w:cs="OpenSymbol" w:hint="default"/>
    </w:rPr>
  </w:style>
  <w:style w:type="character" w:customStyle="1" w:styleId="WWCharLFO12LVL2">
    <w:name w:val="WW_CharLFO12LVL2"/>
    <w:rsid w:val="00BC0929"/>
    <w:rPr>
      <w:rFonts w:ascii="Symbol" w:hAnsi="Symbol" w:cs="OpenSymbol" w:hint="default"/>
    </w:rPr>
  </w:style>
  <w:style w:type="character" w:customStyle="1" w:styleId="WWCharLFO12LVL3">
    <w:name w:val="WW_CharLFO12LVL3"/>
    <w:rsid w:val="00BC0929"/>
    <w:rPr>
      <w:rFonts w:ascii="Symbol" w:hAnsi="Symbol" w:cs="OpenSymbol" w:hint="default"/>
    </w:rPr>
  </w:style>
  <w:style w:type="character" w:customStyle="1" w:styleId="WWCharLFO12LVL4">
    <w:name w:val="WW_CharLFO12LVL4"/>
    <w:rsid w:val="00BC0929"/>
    <w:rPr>
      <w:rFonts w:ascii="Symbol" w:hAnsi="Symbol" w:cs="OpenSymbol" w:hint="default"/>
    </w:rPr>
  </w:style>
  <w:style w:type="character" w:customStyle="1" w:styleId="WWCharLFO12LVL5">
    <w:name w:val="WW_CharLFO12LVL5"/>
    <w:rsid w:val="00BC0929"/>
    <w:rPr>
      <w:rFonts w:ascii="Symbol" w:hAnsi="Symbol" w:cs="OpenSymbol" w:hint="default"/>
    </w:rPr>
  </w:style>
  <w:style w:type="character" w:customStyle="1" w:styleId="WWCharLFO12LVL6">
    <w:name w:val="WW_CharLFO12LVL6"/>
    <w:rsid w:val="00BC0929"/>
    <w:rPr>
      <w:rFonts w:ascii="Symbol" w:hAnsi="Symbol" w:cs="OpenSymbol" w:hint="default"/>
    </w:rPr>
  </w:style>
  <w:style w:type="character" w:customStyle="1" w:styleId="WWCharLFO12LVL7">
    <w:name w:val="WW_CharLFO12LVL7"/>
    <w:rsid w:val="00BC0929"/>
    <w:rPr>
      <w:rFonts w:ascii="Symbol" w:hAnsi="Symbol" w:cs="OpenSymbol" w:hint="default"/>
    </w:rPr>
  </w:style>
  <w:style w:type="character" w:customStyle="1" w:styleId="WWCharLFO12LVL8">
    <w:name w:val="WW_CharLFO12LVL8"/>
    <w:rsid w:val="00BC0929"/>
    <w:rPr>
      <w:rFonts w:ascii="Symbol" w:hAnsi="Symbol" w:cs="OpenSymbol" w:hint="default"/>
    </w:rPr>
  </w:style>
  <w:style w:type="character" w:customStyle="1" w:styleId="WWCharLFO12LVL9">
    <w:name w:val="WW_CharLFO12LVL9"/>
    <w:rsid w:val="00BC0929"/>
    <w:rPr>
      <w:rFonts w:ascii="Symbol" w:hAnsi="Symbol" w:cs="OpenSymbol" w:hint="default"/>
    </w:rPr>
  </w:style>
  <w:style w:type="character" w:customStyle="1" w:styleId="forminfo">
    <w:name w:val="forminfo"/>
    <w:rsid w:val="00BC0929"/>
  </w:style>
  <w:style w:type="character" w:customStyle="1" w:styleId="32">
    <w:name w:val="Основной шрифт абзаца3"/>
    <w:rsid w:val="00BC0929"/>
  </w:style>
  <w:style w:type="character" w:customStyle="1" w:styleId="WW8Num3z8">
    <w:name w:val="WW8Num3z8"/>
    <w:rsid w:val="00BC0929"/>
  </w:style>
  <w:style w:type="character" w:customStyle="1" w:styleId="af9">
    <w:name w:val="Текст_Обычный"/>
    <w:uiPriority w:val="1"/>
    <w:qFormat/>
    <w:rsid w:val="00BC0929"/>
  </w:style>
  <w:style w:type="paragraph" w:styleId="33">
    <w:name w:val="toc 3"/>
    <w:basedOn w:val="17"/>
    <w:autoRedefine/>
    <w:uiPriority w:val="39"/>
    <w:semiHidden/>
    <w:unhideWhenUsed/>
    <w:rsid w:val="00BC0929"/>
    <w:pPr>
      <w:tabs>
        <w:tab w:val="right" w:leader="dot" w:pos="9859"/>
      </w:tabs>
      <w:spacing w:after="0" w:line="360" w:lineRule="auto"/>
      <w:ind w:left="566"/>
    </w:pPr>
    <w:rPr>
      <w:rFonts w:ascii="Times New Roman" w:hAnsi="Times New Roman" w:cs="Times New Roman"/>
      <w:sz w:val="28"/>
    </w:rPr>
  </w:style>
  <w:style w:type="paragraph" w:styleId="26">
    <w:name w:val="toc 2"/>
    <w:basedOn w:val="17"/>
    <w:autoRedefine/>
    <w:uiPriority w:val="39"/>
    <w:semiHidden/>
    <w:unhideWhenUsed/>
    <w:rsid w:val="00BC0929"/>
    <w:pPr>
      <w:tabs>
        <w:tab w:val="right" w:leader="dot" w:pos="10142"/>
      </w:tabs>
      <w:spacing w:line="360" w:lineRule="auto"/>
      <w:ind w:left="283"/>
    </w:pPr>
    <w:rPr>
      <w:rFonts w:ascii="Times New Roman" w:hAnsi="Times New Roman" w:cs="Times New Roman"/>
      <w:sz w:val="28"/>
    </w:rPr>
  </w:style>
  <w:style w:type="paragraph" w:styleId="1f2">
    <w:name w:val="toc 1"/>
    <w:basedOn w:val="17"/>
    <w:autoRedefine/>
    <w:uiPriority w:val="39"/>
    <w:semiHidden/>
    <w:unhideWhenUsed/>
    <w:rsid w:val="00BC0929"/>
    <w:pPr>
      <w:tabs>
        <w:tab w:val="right" w:leader="dot" w:pos="10425"/>
      </w:tabs>
      <w:spacing w:line="100" w:lineRule="atLeast"/>
    </w:pPr>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52066452">
      <w:bodyDiv w:val="1"/>
      <w:marLeft w:val="0"/>
      <w:marRight w:val="0"/>
      <w:marTop w:val="0"/>
      <w:marBottom w:val="0"/>
      <w:divBdr>
        <w:top w:val="none" w:sz="0" w:space="0" w:color="auto"/>
        <w:left w:val="none" w:sz="0" w:space="0" w:color="auto"/>
        <w:bottom w:val="none" w:sz="0" w:space="0" w:color="auto"/>
        <w:right w:val="none" w:sz="0" w:space="0" w:color="auto"/>
      </w:divBdr>
    </w:div>
    <w:div w:id="1039552672">
      <w:bodyDiv w:val="1"/>
      <w:marLeft w:val="0"/>
      <w:marRight w:val="0"/>
      <w:marTop w:val="0"/>
      <w:marBottom w:val="0"/>
      <w:divBdr>
        <w:top w:val="none" w:sz="0" w:space="0" w:color="auto"/>
        <w:left w:val="none" w:sz="0" w:space="0" w:color="auto"/>
        <w:bottom w:val="none" w:sz="0" w:space="0" w:color="auto"/>
        <w:right w:val="none" w:sz="0" w:space="0" w:color="auto"/>
      </w:divBdr>
    </w:div>
    <w:div w:id="1715078956">
      <w:bodyDiv w:val="1"/>
      <w:marLeft w:val="0"/>
      <w:marRight w:val="0"/>
      <w:marTop w:val="0"/>
      <w:marBottom w:val="0"/>
      <w:divBdr>
        <w:top w:val="none" w:sz="0" w:space="0" w:color="auto"/>
        <w:left w:val="none" w:sz="0" w:space="0" w:color="auto"/>
        <w:bottom w:val="none" w:sz="0" w:space="0" w:color="auto"/>
        <w:right w:val="none" w:sz="0" w:space="0" w:color="auto"/>
      </w:divBdr>
    </w:div>
    <w:div w:id="1772509764">
      <w:bodyDiv w:val="1"/>
      <w:marLeft w:val="0"/>
      <w:marRight w:val="0"/>
      <w:marTop w:val="0"/>
      <w:marBottom w:val="0"/>
      <w:divBdr>
        <w:top w:val="none" w:sz="0" w:space="0" w:color="auto"/>
        <w:left w:val="none" w:sz="0" w:space="0" w:color="auto"/>
        <w:bottom w:val="none" w:sz="0" w:space="0" w:color="auto"/>
        <w:right w:val="none" w:sz="0" w:space="0" w:color="auto"/>
      </w:divBdr>
    </w:div>
    <w:div w:id="1963069895">
      <w:bodyDiv w:val="1"/>
      <w:marLeft w:val="0"/>
      <w:marRight w:val="0"/>
      <w:marTop w:val="0"/>
      <w:marBottom w:val="0"/>
      <w:divBdr>
        <w:top w:val="none" w:sz="0" w:space="0" w:color="auto"/>
        <w:left w:val="none" w:sz="0" w:space="0" w:color="auto"/>
        <w:bottom w:val="none" w:sz="0" w:space="0" w:color="auto"/>
        <w:right w:val="none" w:sz="0" w:space="0" w:color="auto"/>
      </w:divBdr>
    </w:div>
    <w:div w:id="21012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5507</Words>
  <Characters>31391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NASTA</Company>
  <LinksUpToDate>false</LinksUpToDate>
  <CharactersWithSpaces>36825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Симоновка</cp:lastModifiedBy>
  <cp:revision>4</cp:revision>
  <cp:lastPrinted>2024-03-13T03:21:00Z</cp:lastPrinted>
  <dcterms:created xsi:type="dcterms:W3CDTF">2024-03-13T03:19:00Z</dcterms:created>
  <dcterms:modified xsi:type="dcterms:W3CDTF">2024-03-29T07:23:00Z</dcterms:modified>
</cp:coreProperties>
</file>