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04" w:rsidRDefault="00856104" w:rsidP="00437C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</w:pPr>
    </w:p>
    <w:p w:rsidR="00C67D66" w:rsidRDefault="00C67D66" w:rsidP="00437C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</w:pPr>
      <w:r w:rsidRPr="00437C17"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  <w:t>Памятка о мерах пожарной безопасности</w:t>
      </w:r>
      <w:r w:rsidR="00437C17"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  <w:t xml:space="preserve"> при устройстве </w:t>
      </w:r>
      <w:r w:rsidRPr="00437C17"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  <w:t xml:space="preserve"> электрических гирлянд и применении пиротехнических изделий.</w:t>
      </w:r>
    </w:p>
    <w:p w:rsidR="00437C17" w:rsidRPr="00437C17" w:rsidRDefault="00437C17" w:rsidP="00437C1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3E7D"/>
          <w:kern w:val="36"/>
          <w:sz w:val="24"/>
          <w:szCs w:val="42"/>
          <w:lang w:eastAsia="ru-RU"/>
        </w:rPr>
      </w:pPr>
    </w:p>
    <w:p w:rsidR="00C67D66" w:rsidRDefault="00C67D66" w:rsidP="00437C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47800" cy="1190625"/>
            <wp:effectExtent l="19050" t="0" r="0" b="0"/>
            <wp:docPr id="1" name="Рисунок 1" descr="http://storage.inovaco.ru/media/cache/4a/9d/32/95/96/3c/4a9d3295963cf7b800b7bf52842af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4a/9d/32/95/96/3c/4a9d3295963cf7b800b7bf52842afe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04" cy="11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66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437C17">
        <w:rPr>
          <w:b/>
          <w:color w:val="000000"/>
          <w:u w:val="single"/>
        </w:rPr>
        <w:t>Как правильно выбрать, установить и эксплуатировать гирлянды</w:t>
      </w:r>
    </w:p>
    <w:p w:rsidR="00437C17" w:rsidRPr="00437C17" w:rsidRDefault="00437C17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37C17">
        <w:rPr>
          <w:color w:val="000000"/>
        </w:rPr>
        <w:t xml:space="preserve">Электрические гирлянды могут стать причиной пожара или поражения человека электрическим током — </w:t>
      </w:r>
      <w:proofErr w:type="spellStart"/>
      <w:r w:rsidRPr="00437C17">
        <w:rPr>
          <w:color w:val="000000"/>
        </w:rPr>
        <w:t>электротравмы</w:t>
      </w:r>
      <w:proofErr w:type="spellEnd"/>
      <w:r w:rsidRPr="00437C17">
        <w:rPr>
          <w:color w:val="000000"/>
        </w:rPr>
        <w:t>. Выбор электрических гирлянд, равно, как и других украшений, должен быть осознанным. Преимущество в данном случае необходимо отдавать тем изделиям, которые покрыты огнезащитным составом и прошли тестирование в современной лаборатории. Современные производители обязаны указывать подобную информацию на упаковке, дабы каждый покупатель видел, какой товар приобретает. Разнятся также и гирлянды для внутреннего и наружного применения, именно поэтому вторые запрещено использовать на новогодней елке, которая стоит в помещении.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 xml:space="preserve">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proofErr w:type="gramStart"/>
      <w:r w:rsidRPr="00437C17">
        <w:rPr>
          <w:color w:val="000000"/>
        </w:rPr>
        <w:t>Очень много</w:t>
      </w:r>
      <w:proofErr w:type="gramEnd"/>
      <w:r w:rsidRPr="00437C17">
        <w:rPr>
          <w:color w:val="000000"/>
        </w:rPr>
        <w:t xml:space="preserve"> новогодних пожаров случается из-за короткого замыкания. Если вы почувствовали запах жженой изоляции, заметили искрение или обнаружили, что провода сильно нагреваются или плавятся, пользоваться такой гирляндой нельзя.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37C17">
        <w:rPr>
          <w:color w:val="000000"/>
        </w:rPr>
        <w:t xml:space="preserve">Лампочки в гирлянде должны работать на все 100%, причем произвести проверку необходимо до того, как закреплять ее на елке. Для домашнего использования рекомендуется использовать гирлянды, в которых не больше полусотни огней, к тому же, в одну розетку можно включать не больше трех. Если гирлянда вызывает сомнений – нет лампочки, существуют видимые повреждения – </w:t>
      </w:r>
      <w:r w:rsidRPr="00437C17">
        <w:rPr>
          <w:b/>
          <w:color w:val="000000"/>
        </w:rPr>
        <w:t>использовать ее нельзя.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37C17">
        <w:rPr>
          <w:b/>
          <w:color w:val="000000"/>
        </w:rPr>
        <w:t>Категорически запрещается пользоваться пиротехническими изделиями!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37C17">
        <w:rPr>
          <w:b/>
          <w:color w:val="000000"/>
        </w:rPr>
        <w:t>Ни в коем случае нельзя применять пиротехнические изделия внутри помещения.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Допускается применение пиротехники на открытом воздухе на безопасном расстоянии от здания.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Все правила по безопасному применению пиротехники разъясняются в инструкции или на упаковке изделия сертифицированного производства.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437C17">
        <w:rPr>
          <w:b/>
          <w:color w:val="000000"/>
        </w:rPr>
        <w:t>Категорически ЗАПРЕЩАЕТСЯ: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-использовать приобретённую пиротехнику до ознакомления с инструкцией по</w:t>
      </w:r>
      <w:r w:rsidR="00437C17">
        <w:rPr>
          <w:color w:val="000000"/>
        </w:rPr>
        <w:t xml:space="preserve"> </w:t>
      </w:r>
      <w:r w:rsidRPr="00437C17">
        <w:rPr>
          <w:color w:val="000000"/>
        </w:rPr>
        <w:t>применению и данных мер безопасности;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-применять пиротехнику при ветре более 5 м/</w:t>
      </w:r>
      <w:proofErr w:type="gramStart"/>
      <w:r w:rsidRPr="00437C17">
        <w:rPr>
          <w:color w:val="000000"/>
        </w:rPr>
        <w:t>с</w:t>
      </w:r>
      <w:proofErr w:type="gramEnd"/>
      <w:r w:rsidRPr="00437C17">
        <w:rPr>
          <w:color w:val="000000"/>
        </w:rPr>
        <w:t>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437C17">
        <w:rPr>
          <w:color w:val="000000"/>
        </w:rPr>
        <w:t>-взрывать пиротехнику, когда в опасной зоне (см. радиус опасной зоны на</w:t>
      </w:r>
      <w:r w:rsidR="00437C17">
        <w:rPr>
          <w:color w:val="000000"/>
        </w:rPr>
        <w:t xml:space="preserve"> </w:t>
      </w:r>
      <w:r w:rsidRPr="00437C17">
        <w:rPr>
          <w:color w:val="000000"/>
        </w:rPr>
        <w:t xml:space="preserve">упаковке) находятся люди, животные, горючие материалы, деревья, здания, жилые постройки, провода </w:t>
      </w:r>
      <w:proofErr w:type="spellStart"/>
      <w:r w:rsidRPr="00437C17">
        <w:rPr>
          <w:color w:val="000000"/>
        </w:rPr>
        <w:t>электронапряжения</w:t>
      </w:r>
      <w:proofErr w:type="spellEnd"/>
      <w:r w:rsidRPr="00437C17">
        <w:rPr>
          <w:color w:val="000000"/>
        </w:rPr>
        <w:t>;</w:t>
      </w:r>
      <w:proofErr w:type="gramEnd"/>
    </w:p>
    <w:p w:rsid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-запускать салюты с рук и подходить к изделиям в течение 2 минут после их</w:t>
      </w:r>
      <w:r w:rsidR="00437C17">
        <w:rPr>
          <w:color w:val="000000"/>
        </w:rPr>
        <w:t xml:space="preserve"> </w:t>
      </w:r>
      <w:r w:rsidRPr="00437C17">
        <w:rPr>
          <w:color w:val="000000"/>
        </w:rPr>
        <w:t>использования;</w:t>
      </w:r>
    </w:p>
    <w:p w:rsidR="00856104" w:rsidRPr="00437C17" w:rsidRDefault="00856104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67D66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lastRenderedPageBreak/>
        <w:t>-наклоняться над изделием во время его использования;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-использовать изделия с истёкшим сроком годности и с видимыми повреждениями;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-производить любые действия, не предусмотренные инструкцией по применению и данными мерами безопасности, а также разбирать, переделывать готовые изделия и бросать их в костер;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-запускать салюты с балконов и лоджий;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-разрешать детям самостоятельно приводить в действие пиротехнические изделия;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-сушить намокшие пиротехнические изделия на отопительных приборах, батареях отопления, обогревателях и т.п.;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-хранить фейерверки рядом с нагревательными приборами, рядом с</w:t>
      </w:r>
      <w:r w:rsidR="00437C17">
        <w:rPr>
          <w:color w:val="000000"/>
        </w:rPr>
        <w:t xml:space="preserve"> </w:t>
      </w:r>
      <w:r w:rsidRPr="00437C17">
        <w:rPr>
          <w:color w:val="000000"/>
        </w:rPr>
        <w:t>легковоспламеняющимися предметами, а также в местах, доступных для детей;</w:t>
      </w:r>
    </w:p>
    <w:p w:rsidR="00C67D66" w:rsidRPr="00437C17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-поджигать не</w:t>
      </w:r>
      <w:r w:rsidR="00437C17">
        <w:rPr>
          <w:color w:val="000000"/>
        </w:rPr>
        <w:t xml:space="preserve"> </w:t>
      </w:r>
      <w:r w:rsidRPr="00437C17">
        <w:rPr>
          <w:color w:val="000000"/>
        </w:rPr>
        <w:t>сработавшее пиротехническое устройство повторно.</w:t>
      </w:r>
    </w:p>
    <w:p w:rsidR="00C67D66" w:rsidRDefault="00C67D66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 xml:space="preserve">Нетрезвое состояние организма и работа с пиротехникой </w:t>
      </w:r>
      <w:proofErr w:type="gramStart"/>
      <w:r w:rsidRPr="00437C17">
        <w:rPr>
          <w:color w:val="000000"/>
        </w:rPr>
        <w:t>несовместимы</w:t>
      </w:r>
      <w:proofErr w:type="gramEnd"/>
      <w:r w:rsidRPr="00437C17">
        <w:rPr>
          <w:color w:val="000000"/>
        </w:rPr>
        <w:t>!</w:t>
      </w:r>
    </w:p>
    <w:p w:rsidR="001B1634" w:rsidRPr="00437C17" w:rsidRDefault="001B1634" w:rsidP="00437C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B1634" w:rsidRPr="001B1634" w:rsidRDefault="001B1634" w:rsidP="001B163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  <w:r w:rsidRPr="001B1634"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  <w:t>Помните!</w:t>
      </w:r>
    </w:p>
    <w:p w:rsidR="001B1634" w:rsidRPr="001B1634" w:rsidRDefault="001B1634" w:rsidP="001B163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</w:pPr>
      <w:r w:rsidRPr="001B1634">
        <w:rPr>
          <w:rFonts w:ascii="Times New Roman" w:eastAsia="Times New Roman" w:hAnsi="Times New Roman" w:cs="Times New Roman"/>
          <w:b/>
          <w:color w:val="FF0000"/>
          <w:sz w:val="24"/>
          <w:szCs w:val="21"/>
          <w:lang w:eastAsia="ru-RU"/>
        </w:rPr>
        <w:t>Пожар легче предупредить, чем потушить!</w:t>
      </w:r>
    </w:p>
    <w:p w:rsidR="00D1028F" w:rsidRPr="001B1634" w:rsidRDefault="00D1028F" w:rsidP="00437C17">
      <w:pPr>
        <w:spacing w:after="0"/>
        <w:rPr>
          <w:color w:val="FF0000"/>
        </w:rPr>
      </w:pPr>
    </w:p>
    <w:sectPr w:rsidR="00D1028F" w:rsidRPr="001B1634" w:rsidSect="001B1634">
      <w:pgSz w:w="11906" w:h="16838"/>
      <w:pgMar w:top="709" w:right="850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66"/>
    <w:rsid w:val="001B1634"/>
    <w:rsid w:val="00307B39"/>
    <w:rsid w:val="00437C17"/>
    <w:rsid w:val="00484F84"/>
    <w:rsid w:val="00856104"/>
    <w:rsid w:val="009B73AB"/>
    <w:rsid w:val="00C67D66"/>
    <w:rsid w:val="00D1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8F"/>
  </w:style>
  <w:style w:type="paragraph" w:styleId="1">
    <w:name w:val="heading 1"/>
    <w:basedOn w:val="a"/>
    <w:link w:val="10"/>
    <w:uiPriority w:val="9"/>
    <w:qFormat/>
    <w:rsid w:val="00C67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3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0515-D39E-4908-8EDA-80C33C26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3408</Characters>
  <Application>Microsoft Office Word</Application>
  <DocSecurity>0</DocSecurity>
  <Lines>28</Lines>
  <Paragraphs>7</Paragraphs>
  <ScaleCrop>false</ScaleCrop>
  <Company>Администрация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cp:lastPrinted>2020-12-25T06:07:00Z</cp:lastPrinted>
  <dcterms:created xsi:type="dcterms:W3CDTF">2020-12-24T07:41:00Z</dcterms:created>
  <dcterms:modified xsi:type="dcterms:W3CDTF">2020-12-25T06:07:00Z</dcterms:modified>
</cp:coreProperties>
</file>