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9C3" w:rsidRDefault="004A79C3" w:rsidP="004A79C3">
      <w:pPr>
        <w:spacing w:after="0" w:line="240" w:lineRule="auto"/>
        <w:jc w:val="center"/>
      </w:pPr>
      <w:r>
        <w:t>Сведения</w:t>
      </w:r>
    </w:p>
    <w:p w:rsidR="004A79C3" w:rsidRDefault="004A79C3" w:rsidP="004A79C3">
      <w:pPr>
        <w:spacing w:after="0" w:line="240" w:lineRule="auto"/>
        <w:jc w:val="center"/>
      </w:pPr>
      <w:r>
        <w:t>по Администрации Симоновского МО Калининского МР</w:t>
      </w:r>
    </w:p>
    <w:p w:rsidR="004A79C3" w:rsidRDefault="004A79C3" w:rsidP="004A79C3">
      <w:pPr>
        <w:spacing w:after="0" w:line="240" w:lineRule="auto"/>
        <w:jc w:val="center"/>
      </w:pPr>
      <w:r>
        <w:t>за 1 квартал 2017 год</w:t>
      </w:r>
    </w:p>
    <w:p w:rsidR="004A79C3" w:rsidRDefault="004A79C3" w:rsidP="004A79C3">
      <w:pPr>
        <w:spacing w:after="0" w:line="240" w:lineRule="auto"/>
        <w:jc w:val="right"/>
      </w:pPr>
      <w:r>
        <w:t>тыс. руб.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27"/>
        <w:gridCol w:w="2126"/>
        <w:gridCol w:w="2410"/>
        <w:gridCol w:w="1843"/>
      </w:tblGrid>
      <w:tr w:rsidR="004A79C3" w:rsidTr="00441353">
        <w:trPr>
          <w:trHeight w:val="2485"/>
        </w:trPr>
        <w:tc>
          <w:tcPr>
            <w:tcW w:w="3227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Наименование категории работников</w:t>
            </w:r>
          </w:p>
        </w:tc>
        <w:tc>
          <w:tcPr>
            <w:tcW w:w="2126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Среднесписочная численность работников за отчетный период с начала года (человек)</w:t>
            </w:r>
          </w:p>
        </w:tc>
        <w:tc>
          <w:tcPr>
            <w:tcW w:w="2410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Кассовые расходы на заработную плату и начисления на нее нарастающим итогом с начала года (всего)</w:t>
            </w:r>
          </w:p>
        </w:tc>
        <w:tc>
          <w:tcPr>
            <w:tcW w:w="1843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За счет средств местного бюджета</w:t>
            </w:r>
          </w:p>
        </w:tc>
      </w:tr>
      <w:tr w:rsidR="004A79C3" w:rsidTr="00441353">
        <w:tc>
          <w:tcPr>
            <w:tcW w:w="3227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Муниципальные служащие органов местного самоуправления</w:t>
            </w:r>
          </w:p>
        </w:tc>
        <w:tc>
          <w:tcPr>
            <w:tcW w:w="2126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2410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410,3</w:t>
            </w:r>
          </w:p>
        </w:tc>
        <w:tc>
          <w:tcPr>
            <w:tcW w:w="1843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410,3</w:t>
            </w:r>
          </w:p>
        </w:tc>
      </w:tr>
      <w:tr w:rsidR="004A79C3" w:rsidTr="00441353">
        <w:tc>
          <w:tcPr>
            <w:tcW w:w="3227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Работники муниципальных учреждений, подведомственных главному распорядителю</w:t>
            </w:r>
          </w:p>
        </w:tc>
        <w:tc>
          <w:tcPr>
            <w:tcW w:w="2126" w:type="dxa"/>
          </w:tcPr>
          <w:p w:rsidR="004A79C3" w:rsidRDefault="004A79C3" w:rsidP="00441353">
            <w:pPr>
              <w:spacing w:after="0" w:line="240" w:lineRule="auto"/>
              <w:jc w:val="center"/>
            </w:pPr>
          </w:p>
          <w:p w:rsidR="004A79C3" w:rsidRDefault="004A79C3" w:rsidP="00441353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104,5</w:t>
            </w:r>
          </w:p>
        </w:tc>
        <w:tc>
          <w:tcPr>
            <w:tcW w:w="1843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104,5</w:t>
            </w:r>
          </w:p>
        </w:tc>
      </w:tr>
      <w:tr w:rsidR="004A79C3" w:rsidTr="00441353">
        <w:tc>
          <w:tcPr>
            <w:tcW w:w="3227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Всего:</w:t>
            </w:r>
          </w:p>
        </w:tc>
        <w:tc>
          <w:tcPr>
            <w:tcW w:w="2126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2410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514,8</w:t>
            </w:r>
          </w:p>
        </w:tc>
        <w:tc>
          <w:tcPr>
            <w:tcW w:w="1843" w:type="dxa"/>
          </w:tcPr>
          <w:p w:rsidR="004A79C3" w:rsidRDefault="004A79C3" w:rsidP="00441353">
            <w:pPr>
              <w:spacing w:after="0" w:line="240" w:lineRule="auto"/>
              <w:jc w:val="center"/>
            </w:pPr>
            <w:r>
              <w:t>514,8</w:t>
            </w:r>
          </w:p>
        </w:tc>
      </w:tr>
    </w:tbl>
    <w:p w:rsidR="004A79C3" w:rsidRDefault="004A79C3" w:rsidP="004A79C3">
      <w:pPr>
        <w:spacing w:after="0" w:line="240" w:lineRule="auto"/>
      </w:pPr>
    </w:p>
    <w:p w:rsidR="004A79C3" w:rsidRDefault="004A79C3" w:rsidP="004A79C3">
      <w:pPr>
        <w:spacing w:after="0" w:line="240" w:lineRule="auto"/>
        <w:jc w:val="center"/>
      </w:pPr>
    </w:p>
    <w:p w:rsidR="004A79C3" w:rsidRDefault="004A79C3" w:rsidP="004A79C3">
      <w:pPr>
        <w:spacing w:after="0" w:line="240" w:lineRule="auto"/>
      </w:pPr>
      <w:r>
        <w:t xml:space="preserve">Основание: 1)Отчет об исполнении бюджета администрации Симоновского  МО за  1 квартал  </w:t>
      </w:r>
    </w:p>
    <w:p w:rsidR="004A79C3" w:rsidRDefault="004A79C3" w:rsidP="004A79C3">
      <w:pPr>
        <w:spacing w:after="0" w:line="240" w:lineRule="auto"/>
      </w:pPr>
      <w:r>
        <w:t xml:space="preserve">                         2017г.</w:t>
      </w:r>
    </w:p>
    <w:p w:rsidR="004A79C3" w:rsidRDefault="004A79C3" w:rsidP="004A79C3">
      <w:pPr>
        <w:spacing w:after="0" w:line="240" w:lineRule="auto"/>
      </w:pPr>
      <w:r>
        <w:t xml:space="preserve"> </w:t>
      </w:r>
    </w:p>
    <w:p w:rsidR="004A79C3" w:rsidRDefault="004A79C3" w:rsidP="004A79C3">
      <w:pPr>
        <w:spacing w:after="0" w:line="240" w:lineRule="auto"/>
      </w:pPr>
      <w:r>
        <w:t xml:space="preserve">                     2)Штатное расписание. </w:t>
      </w:r>
    </w:p>
    <w:p w:rsidR="004A79C3" w:rsidRDefault="004A79C3" w:rsidP="004A79C3"/>
    <w:p w:rsidR="004A79C3" w:rsidRDefault="004A79C3" w:rsidP="004A79C3">
      <w:pPr>
        <w:spacing w:after="0" w:line="240" w:lineRule="auto"/>
      </w:pPr>
    </w:p>
    <w:p w:rsidR="004A79C3" w:rsidRDefault="004A79C3" w:rsidP="004A79C3">
      <w:pPr>
        <w:spacing w:after="0" w:line="240" w:lineRule="auto"/>
      </w:pPr>
    </w:p>
    <w:p w:rsidR="004A79C3" w:rsidRDefault="004A79C3" w:rsidP="004A79C3">
      <w:pPr>
        <w:spacing w:after="0" w:line="240" w:lineRule="auto"/>
      </w:pPr>
      <w:r>
        <w:t>Главный бухгалтер                                                                                            Н.А. Фролова</w:t>
      </w:r>
    </w:p>
    <w:p w:rsidR="00704890" w:rsidRDefault="00704890"/>
    <w:sectPr w:rsidR="00704890" w:rsidSect="00704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9C3"/>
    <w:rsid w:val="004A79C3"/>
    <w:rsid w:val="00704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>Администрация</Company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Симоновка</dc:creator>
  <cp:keywords/>
  <dc:description/>
  <cp:lastModifiedBy>Симоновка</cp:lastModifiedBy>
  <cp:revision>2</cp:revision>
  <dcterms:created xsi:type="dcterms:W3CDTF">2017-09-27T07:35:00Z</dcterms:created>
  <dcterms:modified xsi:type="dcterms:W3CDTF">2017-09-27T07:35:00Z</dcterms:modified>
</cp:coreProperties>
</file>