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B" w:rsidRPr="00CD468A" w:rsidRDefault="00AD318B" w:rsidP="007B226D">
      <w:pPr>
        <w:jc w:val="center"/>
        <w:rPr>
          <w:noProof/>
          <w:spacing w:val="20"/>
        </w:rPr>
      </w:pPr>
      <w:r>
        <w:rPr>
          <w:noProof/>
          <w:lang w:eastAsia="ru-RU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8B" w:rsidRP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AD318B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МУНИЦИПАЛЬНОГО ОБРАЗОВАНИЯ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КАЛИНИНСКОГО МУНИЦИПАЛЬНОГО РАЙОНА </w:t>
      </w:r>
    </w:p>
    <w:p w:rsidR="00AD318B" w:rsidRDefault="00AD318B" w:rsidP="00AD318B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D318B" w:rsidRPr="00C0285D" w:rsidRDefault="00237C4A" w:rsidP="00C0285D">
      <w:pPr>
        <w:pStyle w:val="af4"/>
        <w:numPr>
          <w:ilvl w:val="0"/>
          <w:numId w:val="2"/>
        </w:numPr>
        <w:tabs>
          <w:tab w:val="clear" w:pos="0"/>
          <w:tab w:val="num" w:pos="432"/>
        </w:tabs>
        <w:ind w:left="432" w:hanging="432"/>
        <w:jc w:val="center"/>
        <w:rPr>
          <w:b/>
          <w:spacing w:val="24"/>
          <w:sz w:val="24"/>
          <w:szCs w:val="24"/>
        </w:rPr>
      </w:pPr>
      <w:r w:rsidRPr="00C0285D">
        <w:rPr>
          <w:rFonts w:ascii="Times New Roman" w:hAnsi="Times New Roman"/>
          <w:b/>
          <w:sz w:val="24"/>
          <w:szCs w:val="24"/>
        </w:rPr>
        <w:t>(третьего</w:t>
      </w:r>
      <w:r w:rsidR="00AD318B" w:rsidRPr="00C0285D">
        <w:rPr>
          <w:rFonts w:ascii="Times New Roman" w:hAnsi="Times New Roman"/>
          <w:b/>
          <w:sz w:val="24"/>
          <w:szCs w:val="24"/>
        </w:rPr>
        <w:t xml:space="preserve">   созыва)</w:t>
      </w:r>
      <w:r w:rsidR="00C0285D" w:rsidRPr="00C0285D">
        <w:rPr>
          <w:rFonts w:ascii="Times New Roman" w:hAnsi="Times New Roman"/>
          <w:b/>
          <w:sz w:val="24"/>
          <w:szCs w:val="24"/>
        </w:rPr>
        <w:t xml:space="preserve"> </w:t>
      </w:r>
    </w:p>
    <w:p w:rsidR="00C0285D" w:rsidRDefault="00C0285D" w:rsidP="00AD318B">
      <w:pPr>
        <w:pStyle w:val="ae"/>
        <w:numPr>
          <w:ilvl w:val="0"/>
          <w:numId w:val="2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center"/>
        <w:rPr>
          <w:b/>
          <w:spacing w:val="24"/>
          <w:sz w:val="32"/>
          <w:szCs w:val="32"/>
        </w:rPr>
      </w:pPr>
    </w:p>
    <w:p w:rsidR="00AD318B" w:rsidRDefault="00AD318B" w:rsidP="00AD318B">
      <w:pPr>
        <w:pStyle w:val="ae"/>
        <w:numPr>
          <w:ilvl w:val="0"/>
          <w:numId w:val="2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center"/>
        <w:rPr>
          <w:b/>
          <w:spacing w:val="24"/>
          <w:sz w:val="32"/>
          <w:szCs w:val="32"/>
        </w:rPr>
      </w:pPr>
      <w:proofErr w:type="gramStart"/>
      <w:r>
        <w:rPr>
          <w:b/>
          <w:spacing w:val="24"/>
          <w:sz w:val="32"/>
          <w:szCs w:val="32"/>
        </w:rPr>
        <w:t>Р</w:t>
      </w:r>
      <w:proofErr w:type="gramEnd"/>
      <w:r>
        <w:rPr>
          <w:b/>
          <w:spacing w:val="24"/>
          <w:sz w:val="32"/>
          <w:szCs w:val="32"/>
        </w:rPr>
        <w:t xml:space="preserve"> Е Ш Е Н И Е</w:t>
      </w:r>
    </w:p>
    <w:p w:rsidR="00AD318B" w:rsidRDefault="00791A98" w:rsidP="00AD318B">
      <w:pPr>
        <w:numPr>
          <w:ilvl w:val="0"/>
          <w:numId w:val="2"/>
        </w:numPr>
        <w:tabs>
          <w:tab w:val="clear" w:pos="0"/>
          <w:tab w:val="num" w:pos="432"/>
          <w:tab w:val="left" w:pos="1985"/>
        </w:tabs>
        <w:suppressAutoHyphens w:val="0"/>
        <w:ind w:left="432" w:hanging="432"/>
        <w:jc w:val="both"/>
      </w:pPr>
      <w:r>
        <w:t xml:space="preserve"> от  14 ноября     2023</w:t>
      </w:r>
      <w:r w:rsidR="00AD318B">
        <w:t xml:space="preserve"> г   </w:t>
      </w:r>
      <w:r w:rsidR="00092713">
        <w:t xml:space="preserve">                          </w:t>
      </w:r>
      <w:r w:rsidR="004C15B3">
        <w:t xml:space="preserve">  </w:t>
      </w:r>
      <w:r w:rsidR="00092713">
        <w:t>№</w:t>
      </w:r>
      <w:r w:rsidR="00C0285D">
        <w:t>05-29</w:t>
      </w:r>
      <w:r w:rsidR="00AD318B">
        <w:t xml:space="preserve"> </w:t>
      </w:r>
      <w:r w:rsidR="004C15B3">
        <w:t xml:space="preserve"> </w:t>
      </w:r>
      <w:r w:rsidR="00AD318B">
        <w:t xml:space="preserve">                                   с</w:t>
      </w:r>
      <w:proofErr w:type="gramStart"/>
      <w:r w:rsidR="00AD318B">
        <w:t>.Н</w:t>
      </w:r>
      <w:proofErr w:type="gramEnd"/>
      <w:r w:rsidR="00AD318B">
        <w:t>овая Ивановка</w:t>
      </w:r>
    </w:p>
    <w:p w:rsidR="00E96B4E" w:rsidRPr="00781AE7" w:rsidRDefault="00AD318B" w:rsidP="00AD318B">
      <w:pPr>
        <w:pStyle w:val="ae"/>
        <w:widowControl w:val="0"/>
        <w:tabs>
          <w:tab w:val="left" w:pos="708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b/>
          <w:sz w:val="28"/>
        </w:rPr>
        <w:t xml:space="preserve"> </w:t>
      </w:r>
    </w:p>
    <w:p w:rsidR="00B8271F" w:rsidRDefault="001A1C73" w:rsidP="0094796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соглашения</w:t>
      </w:r>
      <w:r w:rsidR="00B8271F">
        <w:rPr>
          <w:b/>
          <w:sz w:val="28"/>
          <w:szCs w:val="28"/>
        </w:rPr>
        <w:t xml:space="preserve"> о передаче части</w:t>
      </w:r>
      <w:r w:rsidR="002429A7"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>полномочий органов местного самоуправления</w:t>
      </w:r>
      <w:r w:rsidR="002429A7">
        <w:rPr>
          <w:b/>
          <w:sz w:val="28"/>
          <w:szCs w:val="28"/>
        </w:rPr>
        <w:t xml:space="preserve"> </w:t>
      </w:r>
      <w:proofErr w:type="spellStart"/>
      <w:r w:rsidR="002429A7">
        <w:rPr>
          <w:b/>
          <w:sz w:val="28"/>
          <w:szCs w:val="28"/>
        </w:rPr>
        <w:t>Симоновского</w:t>
      </w:r>
      <w:proofErr w:type="spellEnd"/>
      <w:r w:rsidR="002429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B8271F">
        <w:rPr>
          <w:b/>
          <w:sz w:val="28"/>
          <w:szCs w:val="28"/>
        </w:rPr>
        <w:t xml:space="preserve">муниципального образования </w:t>
      </w:r>
      <w:r w:rsidR="002429A7">
        <w:rPr>
          <w:b/>
          <w:sz w:val="28"/>
          <w:szCs w:val="28"/>
        </w:rPr>
        <w:t xml:space="preserve">   </w:t>
      </w:r>
      <w:r w:rsidR="00B8271F">
        <w:rPr>
          <w:b/>
          <w:sz w:val="28"/>
          <w:szCs w:val="28"/>
        </w:rPr>
        <w:t xml:space="preserve">органам местного самоуправления </w:t>
      </w:r>
      <w:r w:rsidR="002429A7">
        <w:rPr>
          <w:b/>
          <w:sz w:val="28"/>
          <w:szCs w:val="28"/>
        </w:rPr>
        <w:t xml:space="preserve">   </w:t>
      </w:r>
      <w:r w:rsidR="00B8271F">
        <w:rPr>
          <w:b/>
          <w:sz w:val="28"/>
          <w:szCs w:val="28"/>
        </w:rPr>
        <w:t>Калининского муниципального района</w:t>
      </w:r>
    </w:p>
    <w:p w:rsidR="00B8271F" w:rsidRDefault="00EF6223" w:rsidP="00AD665F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8271F" w:rsidRDefault="00B8271F" w:rsidP="00AD665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 15 Федерального закона от 6 октября 2003 года № 131-ФЗ «Об общих принципах организации местного самоуправления в Российск</w:t>
      </w:r>
      <w:r w:rsidR="001A1C73">
        <w:rPr>
          <w:sz w:val="28"/>
          <w:szCs w:val="28"/>
        </w:rPr>
        <w:t xml:space="preserve">ой Федерации», на основании </w:t>
      </w:r>
      <w:r w:rsidR="002429A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2429A7">
        <w:rPr>
          <w:sz w:val="28"/>
          <w:szCs w:val="28"/>
        </w:rPr>
        <w:t xml:space="preserve">  </w:t>
      </w:r>
      <w:proofErr w:type="spellStart"/>
      <w:r w:rsidR="002429A7">
        <w:rPr>
          <w:sz w:val="28"/>
          <w:szCs w:val="28"/>
        </w:rPr>
        <w:t>Симоновского</w:t>
      </w:r>
      <w:proofErr w:type="spellEnd"/>
      <w:r w:rsidR="00242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2429A7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r w:rsidR="002429A7">
        <w:rPr>
          <w:sz w:val="28"/>
          <w:szCs w:val="28"/>
        </w:rPr>
        <w:t xml:space="preserve">  </w:t>
      </w:r>
      <w:proofErr w:type="spellStart"/>
      <w:r w:rsidR="002429A7">
        <w:rPr>
          <w:sz w:val="28"/>
          <w:szCs w:val="28"/>
        </w:rPr>
        <w:t>Симоновского</w:t>
      </w:r>
      <w:proofErr w:type="spellEnd"/>
      <w:r w:rsidR="002429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муниципальн</w:t>
      </w:r>
      <w:r w:rsidR="00FA492B">
        <w:rPr>
          <w:sz w:val="28"/>
          <w:szCs w:val="28"/>
        </w:rPr>
        <w:t>ого образования</w:t>
      </w:r>
      <w:r w:rsidR="002429A7">
        <w:rPr>
          <w:sz w:val="28"/>
          <w:szCs w:val="28"/>
        </w:rPr>
        <w:t>,</w:t>
      </w:r>
    </w:p>
    <w:p w:rsidR="00B8271F" w:rsidRDefault="00B8271F" w:rsidP="007B226D">
      <w:pPr>
        <w:widowControl w:val="0"/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EF6223" w:rsidRDefault="00EF6223" w:rsidP="001A1C73">
      <w:pPr>
        <w:widowControl w:val="0"/>
        <w:ind w:firstLine="567"/>
        <w:jc w:val="both"/>
        <w:rPr>
          <w:sz w:val="28"/>
          <w:szCs w:val="28"/>
        </w:rPr>
      </w:pPr>
    </w:p>
    <w:p w:rsidR="00B8271F" w:rsidRDefault="00B8271F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Передать</w:t>
      </w:r>
      <w:r w:rsidR="00791A98">
        <w:rPr>
          <w:sz w:val="28"/>
          <w:szCs w:val="28"/>
        </w:rPr>
        <w:t xml:space="preserve"> на 2024</w:t>
      </w:r>
      <w:r w:rsidR="00A05C5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органам местного самоуправления Калининского муниципального район</w:t>
      </w:r>
      <w:r w:rsidR="001A1C73">
        <w:rPr>
          <w:sz w:val="28"/>
          <w:szCs w:val="28"/>
        </w:rPr>
        <w:t>а Саратовской области полномочие</w:t>
      </w:r>
      <w:r>
        <w:rPr>
          <w:sz w:val="28"/>
          <w:szCs w:val="28"/>
        </w:rPr>
        <w:t>:</w:t>
      </w:r>
    </w:p>
    <w:p w:rsidR="001A1C73" w:rsidRDefault="00C9320A" w:rsidP="001A1C73">
      <w:pPr>
        <w:ind w:firstLine="567"/>
        <w:jc w:val="both"/>
        <w:rPr>
          <w:sz w:val="28"/>
          <w:szCs w:val="28"/>
          <w:lang w:eastAsia="ru-RU"/>
        </w:rPr>
      </w:pPr>
      <w:r w:rsidRPr="001A1C73">
        <w:rPr>
          <w:sz w:val="28"/>
          <w:szCs w:val="28"/>
        </w:rPr>
        <w:t xml:space="preserve">1) </w:t>
      </w:r>
      <w:r w:rsidR="001A1C73" w:rsidRPr="001A1C73">
        <w:rPr>
          <w:sz w:val="28"/>
          <w:szCs w:val="28"/>
          <w:lang w:eastAsia="ru-RU"/>
        </w:rPr>
        <w:t xml:space="preserve">оказание поддержки гражданам и их объединениям, участвующим в </w:t>
      </w:r>
      <w:hyperlink r:id="rId8" w:history="1">
        <w:r w:rsidR="001A1C73" w:rsidRPr="001A1C73">
          <w:rPr>
            <w:sz w:val="28"/>
            <w:szCs w:val="28"/>
            <w:lang w:eastAsia="ru-RU"/>
          </w:rPr>
          <w:t>охране общественного порядка</w:t>
        </w:r>
      </w:hyperlink>
      <w:r w:rsidR="001A1C73" w:rsidRPr="001A1C73">
        <w:rPr>
          <w:sz w:val="28"/>
          <w:szCs w:val="28"/>
          <w:lang w:eastAsia="ru-RU"/>
        </w:rPr>
        <w:t>, создание условий д</w:t>
      </w:r>
      <w:r w:rsidR="001A1C73">
        <w:rPr>
          <w:sz w:val="28"/>
          <w:szCs w:val="28"/>
          <w:lang w:eastAsia="ru-RU"/>
        </w:rPr>
        <w:t>ля деятельности народных дружин.</w:t>
      </w:r>
    </w:p>
    <w:p w:rsidR="00B76248" w:rsidRDefault="002429A7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271F">
        <w:rPr>
          <w:sz w:val="28"/>
          <w:szCs w:val="28"/>
        </w:rPr>
        <w:t>Заключить соглашение с органами местного самоуправления Калининского муниципального района о передаче на 20</w:t>
      </w:r>
      <w:r w:rsidR="00791A98">
        <w:rPr>
          <w:sz w:val="28"/>
          <w:szCs w:val="28"/>
        </w:rPr>
        <w:t>24</w:t>
      </w:r>
      <w:r w:rsidR="00B8271F">
        <w:rPr>
          <w:sz w:val="28"/>
          <w:szCs w:val="28"/>
        </w:rPr>
        <w:t xml:space="preserve"> год полномочий, указанных в п. 1 настоящего решения.</w:t>
      </w:r>
    </w:p>
    <w:p w:rsidR="00B8271F" w:rsidRDefault="00B8271F" w:rsidP="00B762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3.Подписание соглашен</w:t>
      </w:r>
      <w:r w:rsidR="002429A7">
        <w:rPr>
          <w:sz w:val="28"/>
          <w:szCs w:val="28"/>
        </w:rPr>
        <w:t xml:space="preserve">ия поручить  </w:t>
      </w:r>
      <w:r w:rsidR="00092713">
        <w:rPr>
          <w:sz w:val="28"/>
          <w:szCs w:val="28"/>
        </w:rPr>
        <w:t>и.о</w:t>
      </w:r>
      <w:proofErr w:type="gramStart"/>
      <w:r w:rsidR="00092713">
        <w:rPr>
          <w:sz w:val="28"/>
          <w:szCs w:val="28"/>
        </w:rPr>
        <w:t>.г</w:t>
      </w:r>
      <w:proofErr w:type="gramEnd"/>
      <w:r w:rsidR="00092713">
        <w:rPr>
          <w:sz w:val="28"/>
          <w:szCs w:val="28"/>
        </w:rPr>
        <w:t>лавы</w:t>
      </w:r>
      <w:r w:rsidR="002429A7">
        <w:rPr>
          <w:sz w:val="28"/>
          <w:szCs w:val="28"/>
        </w:rPr>
        <w:t xml:space="preserve"> администрации </w:t>
      </w:r>
      <w:proofErr w:type="spellStart"/>
      <w:r w:rsidR="002429A7">
        <w:rPr>
          <w:sz w:val="28"/>
          <w:szCs w:val="28"/>
        </w:rPr>
        <w:t>Симоновского</w:t>
      </w:r>
      <w:proofErr w:type="spellEnd"/>
      <w:r w:rsidR="00242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B76248">
        <w:rPr>
          <w:sz w:val="28"/>
          <w:szCs w:val="28"/>
        </w:rPr>
        <w:t>Калининского муниципального района Саратовской области.</w:t>
      </w:r>
    </w:p>
    <w:p w:rsidR="00B76248" w:rsidRDefault="00E43402" w:rsidP="001A1C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271F">
        <w:rPr>
          <w:sz w:val="28"/>
          <w:szCs w:val="28"/>
        </w:rPr>
        <w:t xml:space="preserve">Настоящее решение вступает в силу </w:t>
      </w:r>
      <w:r w:rsidR="00B76248">
        <w:rPr>
          <w:sz w:val="28"/>
          <w:szCs w:val="28"/>
        </w:rPr>
        <w:t>после принятия, подлежит обнародованию</w:t>
      </w:r>
      <w:r w:rsidR="00D665A4">
        <w:rPr>
          <w:sz w:val="28"/>
          <w:szCs w:val="28"/>
        </w:rPr>
        <w:t>.</w:t>
      </w:r>
    </w:p>
    <w:p w:rsidR="00B76248" w:rsidRDefault="00B76248" w:rsidP="001A1C73">
      <w:pPr>
        <w:widowControl w:val="0"/>
        <w:ind w:firstLine="567"/>
        <w:jc w:val="both"/>
        <w:rPr>
          <w:sz w:val="28"/>
          <w:szCs w:val="28"/>
        </w:rPr>
      </w:pPr>
    </w:p>
    <w:p w:rsidR="00B76248" w:rsidRDefault="002429A7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</w:t>
      </w:r>
      <w:proofErr w:type="spellStart"/>
      <w:r>
        <w:rPr>
          <w:b/>
          <w:sz w:val="28"/>
          <w:szCs w:val="28"/>
        </w:rPr>
        <w:t>Симоновского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B76248" w:rsidRPr="00B76248" w:rsidRDefault="00B76248" w:rsidP="00B76248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</w:t>
      </w:r>
      <w:r w:rsidR="002429A7">
        <w:rPr>
          <w:b/>
          <w:sz w:val="28"/>
          <w:szCs w:val="28"/>
        </w:rPr>
        <w:t xml:space="preserve">   </w:t>
      </w:r>
      <w:r w:rsidR="00237C4A">
        <w:rPr>
          <w:b/>
          <w:sz w:val="28"/>
          <w:szCs w:val="28"/>
        </w:rPr>
        <w:t xml:space="preserve">    А.Н.</w:t>
      </w:r>
      <w:proofErr w:type="gramStart"/>
      <w:r w:rsidR="00237C4A">
        <w:rPr>
          <w:b/>
          <w:sz w:val="28"/>
          <w:szCs w:val="28"/>
        </w:rPr>
        <w:t>Максимкина</w:t>
      </w:r>
      <w:proofErr w:type="gramEnd"/>
    </w:p>
    <w:sectPr w:rsidR="00B76248" w:rsidRPr="00B76248" w:rsidSect="007B226D">
      <w:headerReference w:type="default" r:id="rId9"/>
      <w:footnotePr>
        <w:pos w:val="beneathText"/>
      </w:footnotePr>
      <w:pgSz w:w="11905" w:h="16837"/>
      <w:pgMar w:top="0" w:right="737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FD" w:rsidRDefault="00927FFD">
      <w:r>
        <w:separator/>
      </w:r>
    </w:p>
  </w:endnote>
  <w:endnote w:type="continuationSeparator" w:id="0">
    <w:p w:rsidR="00927FFD" w:rsidRDefault="00927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FD" w:rsidRDefault="00927FFD">
      <w:r>
        <w:separator/>
      </w:r>
    </w:p>
  </w:footnote>
  <w:footnote w:type="continuationSeparator" w:id="0">
    <w:p w:rsidR="00927FFD" w:rsidRDefault="00927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BB4" w:rsidRDefault="007B0BB4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D5B34"/>
    <w:rsid w:val="000012EB"/>
    <w:rsid w:val="00053775"/>
    <w:rsid w:val="00060E1C"/>
    <w:rsid w:val="00092713"/>
    <w:rsid w:val="000A1524"/>
    <w:rsid w:val="000C6B6B"/>
    <w:rsid w:val="000D7E60"/>
    <w:rsid w:val="00175B2F"/>
    <w:rsid w:val="00192030"/>
    <w:rsid w:val="001A1C73"/>
    <w:rsid w:val="001C141B"/>
    <w:rsid w:val="001C5DBB"/>
    <w:rsid w:val="001E0E3F"/>
    <w:rsid w:val="001E7CE9"/>
    <w:rsid w:val="00214B15"/>
    <w:rsid w:val="002151D5"/>
    <w:rsid w:val="00234FC3"/>
    <w:rsid w:val="00237C4A"/>
    <w:rsid w:val="002429A7"/>
    <w:rsid w:val="002A0DC5"/>
    <w:rsid w:val="002C5D62"/>
    <w:rsid w:val="003255CD"/>
    <w:rsid w:val="00335B18"/>
    <w:rsid w:val="00350EDA"/>
    <w:rsid w:val="0036002C"/>
    <w:rsid w:val="00365D0E"/>
    <w:rsid w:val="003951F0"/>
    <w:rsid w:val="003D1A74"/>
    <w:rsid w:val="003E6694"/>
    <w:rsid w:val="003F0E1D"/>
    <w:rsid w:val="003F169A"/>
    <w:rsid w:val="0040293D"/>
    <w:rsid w:val="00442112"/>
    <w:rsid w:val="00447806"/>
    <w:rsid w:val="00464C6B"/>
    <w:rsid w:val="004709ED"/>
    <w:rsid w:val="0047393F"/>
    <w:rsid w:val="00487E75"/>
    <w:rsid w:val="004C15B3"/>
    <w:rsid w:val="00501C7B"/>
    <w:rsid w:val="00515AF6"/>
    <w:rsid w:val="005A7841"/>
    <w:rsid w:val="00635F54"/>
    <w:rsid w:val="006710EA"/>
    <w:rsid w:val="006C52BB"/>
    <w:rsid w:val="006D5B34"/>
    <w:rsid w:val="006D7E73"/>
    <w:rsid w:val="00724228"/>
    <w:rsid w:val="00751763"/>
    <w:rsid w:val="00781AE7"/>
    <w:rsid w:val="00791A98"/>
    <w:rsid w:val="007B0BB4"/>
    <w:rsid w:val="007B226D"/>
    <w:rsid w:val="007C67A6"/>
    <w:rsid w:val="007E43FD"/>
    <w:rsid w:val="00806A3A"/>
    <w:rsid w:val="00821DC3"/>
    <w:rsid w:val="00855456"/>
    <w:rsid w:val="00866A81"/>
    <w:rsid w:val="00870C40"/>
    <w:rsid w:val="008A41E7"/>
    <w:rsid w:val="008C5015"/>
    <w:rsid w:val="00917262"/>
    <w:rsid w:val="00927FFD"/>
    <w:rsid w:val="00947969"/>
    <w:rsid w:val="00995160"/>
    <w:rsid w:val="009B7A27"/>
    <w:rsid w:val="009D7B95"/>
    <w:rsid w:val="00A03C7D"/>
    <w:rsid w:val="00A05C55"/>
    <w:rsid w:val="00A1266B"/>
    <w:rsid w:val="00A270C2"/>
    <w:rsid w:val="00A452AE"/>
    <w:rsid w:val="00A5580F"/>
    <w:rsid w:val="00A87402"/>
    <w:rsid w:val="00AC7842"/>
    <w:rsid w:val="00AD318B"/>
    <w:rsid w:val="00AD665F"/>
    <w:rsid w:val="00AD6E05"/>
    <w:rsid w:val="00B21A01"/>
    <w:rsid w:val="00B31981"/>
    <w:rsid w:val="00B44C59"/>
    <w:rsid w:val="00B47E70"/>
    <w:rsid w:val="00B557EC"/>
    <w:rsid w:val="00B55E7A"/>
    <w:rsid w:val="00B76248"/>
    <w:rsid w:val="00B8271F"/>
    <w:rsid w:val="00B966D7"/>
    <w:rsid w:val="00C0285D"/>
    <w:rsid w:val="00C1297B"/>
    <w:rsid w:val="00C21BDB"/>
    <w:rsid w:val="00C7233C"/>
    <w:rsid w:val="00C74066"/>
    <w:rsid w:val="00C9320A"/>
    <w:rsid w:val="00CD5851"/>
    <w:rsid w:val="00CE36A0"/>
    <w:rsid w:val="00CE709D"/>
    <w:rsid w:val="00D15E0F"/>
    <w:rsid w:val="00D200F7"/>
    <w:rsid w:val="00D32222"/>
    <w:rsid w:val="00D665A4"/>
    <w:rsid w:val="00DB1061"/>
    <w:rsid w:val="00DD605B"/>
    <w:rsid w:val="00E43402"/>
    <w:rsid w:val="00E445C5"/>
    <w:rsid w:val="00E77165"/>
    <w:rsid w:val="00E96B4E"/>
    <w:rsid w:val="00EC1EF3"/>
    <w:rsid w:val="00ED6DF3"/>
    <w:rsid w:val="00EF6223"/>
    <w:rsid w:val="00F042AB"/>
    <w:rsid w:val="00F37174"/>
    <w:rsid w:val="00F47D95"/>
    <w:rsid w:val="00F93A6F"/>
    <w:rsid w:val="00FA492B"/>
    <w:rsid w:val="00FB406A"/>
    <w:rsid w:val="00FC6283"/>
    <w:rsid w:val="00FC79E7"/>
    <w:rsid w:val="00FE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0E1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F0E1D"/>
    <w:pPr>
      <w:keepNext/>
      <w:tabs>
        <w:tab w:val="num" w:pos="0"/>
      </w:tabs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0E1D"/>
  </w:style>
  <w:style w:type="character" w:customStyle="1" w:styleId="WW-Absatz-Standardschriftart">
    <w:name w:val="WW-Absatz-Standardschriftart"/>
    <w:rsid w:val="003F0E1D"/>
  </w:style>
  <w:style w:type="character" w:customStyle="1" w:styleId="WW-Absatz-Standardschriftart1">
    <w:name w:val="WW-Absatz-Standardschriftart1"/>
    <w:rsid w:val="003F0E1D"/>
  </w:style>
  <w:style w:type="character" w:customStyle="1" w:styleId="WW-Absatz-Standardschriftart11">
    <w:name w:val="WW-Absatz-Standardschriftart11"/>
    <w:rsid w:val="003F0E1D"/>
  </w:style>
  <w:style w:type="character" w:customStyle="1" w:styleId="WW-Absatz-Standardschriftart111">
    <w:name w:val="WW-Absatz-Standardschriftart111"/>
    <w:rsid w:val="003F0E1D"/>
  </w:style>
  <w:style w:type="character" w:customStyle="1" w:styleId="WW-Absatz-Standardschriftart1111">
    <w:name w:val="WW-Absatz-Standardschriftart1111"/>
    <w:rsid w:val="003F0E1D"/>
  </w:style>
  <w:style w:type="character" w:customStyle="1" w:styleId="WW-Absatz-Standardschriftart11111">
    <w:name w:val="WW-Absatz-Standardschriftart11111"/>
    <w:rsid w:val="003F0E1D"/>
  </w:style>
  <w:style w:type="character" w:customStyle="1" w:styleId="WW-Absatz-Standardschriftart111111">
    <w:name w:val="WW-Absatz-Standardschriftart111111"/>
    <w:rsid w:val="003F0E1D"/>
  </w:style>
  <w:style w:type="character" w:customStyle="1" w:styleId="WW-Absatz-Standardschriftart1111111">
    <w:name w:val="WW-Absatz-Standardschriftart1111111"/>
    <w:rsid w:val="003F0E1D"/>
  </w:style>
  <w:style w:type="character" w:customStyle="1" w:styleId="WW-Absatz-Standardschriftart11111111">
    <w:name w:val="WW-Absatz-Standardschriftart11111111"/>
    <w:rsid w:val="003F0E1D"/>
  </w:style>
  <w:style w:type="character" w:customStyle="1" w:styleId="WW-Absatz-Standardschriftart111111111">
    <w:name w:val="WW-Absatz-Standardschriftart111111111"/>
    <w:rsid w:val="003F0E1D"/>
  </w:style>
  <w:style w:type="character" w:customStyle="1" w:styleId="WW-Absatz-Standardschriftart1111111111">
    <w:name w:val="WW-Absatz-Standardschriftart1111111111"/>
    <w:rsid w:val="003F0E1D"/>
  </w:style>
  <w:style w:type="character" w:customStyle="1" w:styleId="WW-Absatz-Standardschriftart11111111111">
    <w:name w:val="WW-Absatz-Standardschriftart11111111111"/>
    <w:rsid w:val="003F0E1D"/>
  </w:style>
  <w:style w:type="character" w:customStyle="1" w:styleId="WW-Absatz-Standardschriftart111111111111">
    <w:name w:val="WW-Absatz-Standardschriftart111111111111"/>
    <w:rsid w:val="003F0E1D"/>
  </w:style>
  <w:style w:type="character" w:customStyle="1" w:styleId="WW-Absatz-Standardschriftart1111111111111">
    <w:name w:val="WW-Absatz-Standardschriftart1111111111111"/>
    <w:rsid w:val="003F0E1D"/>
  </w:style>
  <w:style w:type="character" w:customStyle="1" w:styleId="WW-Absatz-Standardschriftart11111111111111">
    <w:name w:val="WW-Absatz-Standardschriftart11111111111111"/>
    <w:rsid w:val="003F0E1D"/>
  </w:style>
  <w:style w:type="character" w:customStyle="1" w:styleId="WW-Absatz-Standardschriftart111111111111111">
    <w:name w:val="WW-Absatz-Standardschriftart111111111111111"/>
    <w:rsid w:val="003F0E1D"/>
  </w:style>
  <w:style w:type="character" w:customStyle="1" w:styleId="WW-Absatz-Standardschriftart1111111111111111">
    <w:name w:val="WW-Absatz-Standardschriftart1111111111111111"/>
    <w:rsid w:val="003F0E1D"/>
  </w:style>
  <w:style w:type="character" w:customStyle="1" w:styleId="10">
    <w:name w:val="Основной шрифт абзаца1"/>
    <w:rsid w:val="003F0E1D"/>
  </w:style>
  <w:style w:type="character" w:customStyle="1" w:styleId="a3">
    <w:name w:val="Не вступил в силу"/>
    <w:basedOn w:val="10"/>
    <w:rsid w:val="003F0E1D"/>
    <w:rPr>
      <w:color w:val="008080"/>
      <w:sz w:val="20"/>
      <w:szCs w:val="20"/>
    </w:rPr>
  </w:style>
  <w:style w:type="character" w:styleId="a4">
    <w:name w:val="page number"/>
    <w:basedOn w:val="10"/>
    <w:semiHidden/>
    <w:rsid w:val="003F0E1D"/>
  </w:style>
  <w:style w:type="character" w:customStyle="1" w:styleId="a5">
    <w:name w:val="Цветовое выделение"/>
    <w:rsid w:val="003F0E1D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uiPriority w:val="99"/>
    <w:rsid w:val="003F0E1D"/>
    <w:rPr>
      <w:color w:val="008000"/>
      <w:u w:val="single"/>
    </w:rPr>
  </w:style>
  <w:style w:type="character" w:customStyle="1" w:styleId="a7">
    <w:name w:val="Символ нумерации"/>
    <w:rsid w:val="003F0E1D"/>
  </w:style>
  <w:style w:type="character" w:customStyle="1" w:styleId="a8">
    <w:name w:val="Маркеры списка"/>
    <w:rsid w:val="003F0E1D"/>
    <w:rPr>
      <w:rFonts w:ascii="StarSymbol" w:eastAsia="StarSymbol" w:hAnsi="StarSymbol" w:cs="StarSymbol"/>
      <w:sz w:val="18"/>
      <w:szCs w:val="18"/>
    </w:rPr>
  </w:style>
  <w:style w:type="paragraph" w:customStyle="1" w:styleId="a9">
    <w:name w:val="Заголовок"/>
    <w:basedOn w:val="a"/>
    <w:next w:val="aa"/>
    <w:rsid w:val="003F0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3F0E1D"/>
    <w:rPr>
      <w:sz w:val="28"/>
    </w:rPr>
  </w:style>
  <w:style w:type="paragraph" w:styleId="ab">
    <w:name w:val="List"/>
    <w:basedOn w:val="aa"/>
    <w:semiHidden/>
    <w:rsid w:val="003F0E1D"/>
    <w:rPr>
      <w:rFonts w:ascii="Arial" w:hAnsi="Arial" w:cs="Tahoma"/>
    </w:rPr>
  </w:style>
  <w:style w:type="paragraph" w:customStyle="1" w:styleId="11">
    <w:name w:val="Название1"/>
    <w:basedOn w:val="a"/>
    <w:rsid w:val="003F0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F0E1D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semiHidden/>
    <w:rsid w:val="003F0E1D"/>
    <w:pPr>
      <w:ind w:firstLine="900"/>
      <w:jc w:val="both"/>
    </w:pPr>
    <w:rPr>
      <w:sz w:val="28"/>
      <w:szCs w:val="20"/>
    </w:rPr>
  </w:style>
  <w:style w:type="paragraph" w:customStyle="1" w:styleId="ad">
    <w:name w:val="Таблицы (моноширинный)"/>
    <w:basedOn w:val="a"/>
    <w:next w:val="a"/>
    <w:rsid w:val="003F0E1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!Заголовок документа"/>
    <w:basedOn w:val="a"/>
    <w:link w:val="af"/>
    <w:uiPriority w:val="99"/>
    <w:rsid w:val="003F0E1D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paragraph" w:customStyle="1" w:styleId="ConsNormal">
    <w:name w:val="ConsNormal"/>
    <w:rsid w:val="003F0E1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0">
    <w:name w:val="footer"/>
    <w:basedOn w:val="a"/>
    <w:semiHidden/>
    <w:rsid w:val="003F0E1D"/>
    <w:pPr>
      <w:tabs>
        <w:tab w:val="center" w:pos="4677"/>
        <w:tab w:val="right" w:pos="9355"/>
      </w:tabs>
    </w:pPr>
  </w:style>
  <w:style w:type="paragraph" w:customStyle="1" w:styleId="af1">
    <w:name w:val="Комментарий"/>
    <w:basedOn w:val="a"/>
    <w:next w:val="a"/>
    <w:rsid w:val="003F0E1D"/>
    <w:pPr>
      <w:widowControl w:val="0"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2">
    <w:name w:val="Текст (справка)"/>
    <w:basedOn w:val="a"/>
    <w:next w:val="a"/>
    <w:rsid w:val="003F0E1D"/>
    <w:pPr>
      <w:widowControl w:val="0"/>
      <w:autoSpaceDE w:val="0"/>
      <w:ind w:left="170" w:right="170"/>
    </w:pPr>
    <w:rPr>
      <w:rFonts w:ascii="Arial" w:hAnsi="Arial"/>
      <w:sz w:val="20"/>
      <w:szCs w:val="20"/>
    </w:rPr>
  </w:style>
  <w:style w:type="paragraph" w:customStyle="1" w:styleId="af3">
    <w:name w:val="Содержимое врезки"/>
    <w:basedOn w:val="aa"/>
    <w:rsid w:val="003F0E1D"/>
  </w:style>
  <w:style w:type="character" w:customStyle="1" w:styleId="af">
    <w:name w:val="Верхний колонтитул Знак"/>
    <w:aliases w:val="!Заголовок документа Знак"/>
    <w:basedOn w:val="a0"/>
    <w:link w:val="ae"/>
    <w:uiPriority w:val="99"/>
    <w:rsid w:val="00AD318B"/>
    <w:rPr>
      <w:sz w:val="18"/>
      <w:lang w:eastAsia="ar-SA"/>
    </w:rPr>
  </w:style>
  <w:style w:type="paragraph" w:styleId="af4">
    <w:name w:val="No Spacing"/>
    <w:link w:val="af5"/>
    <w:uiPriority w:val="1"/>
    <w:qFormat/>
    <w:rsid w:val="00AD318B"/>
    <w:rPr>
      <w:rFonts w:ascii="Calibri" w:hAnsi="Calibri" w:cs="Calibri"/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D318B"/>
    <w:rPr>
      <w:rFonts w:ascii="Calibri" w:hAnsi="Calibri" w:cs="Calibri"/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AD318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D318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29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</vt:lpstr>
    </vt:vector>
  </TitlesOfParts>
  <Company/>
  <LinksUpToDate>false</LinksUpToDate>
  <CharactersWithSpaces>1630</CharactersWithSpaces>
  <SharedDoc>false</SharedDoc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</dc:title>
  <dc:subject/>
  <dc:creator>1</dc:creator>
  <cp:keywords/>
  <cp:lastModifiedBy>Начфин</cp:lastModifiedBy>
  <cp:revision>19</cp:revision>
  <cp:lastPrinted>2023-11-15T07:39:00Z</cp:lastPrinted>
  <dcterms:created xsi:type="dcterms:W3CDTF">2018-10-02T10:38:00Z</dcterms:created>
  <dcterms:modified xsi:type="dcterms:W3CDTF">2023-11-15T07:39:00Z</dcterms:modified>
</cp:coreProperties>
</file>