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54" w:rsidRPr="00524AED" w:rsidRDefault="00E04654" w:rsidP="00E0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u w:val="single"/>
          <w:lang w:eastAsia="ru-RU"/>
        </w:rPr>
      </w:pPr>
      <w:r w:rsidRPr="00524AED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Памятка для учащихся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  <w:r w:rsidRPr="00524AED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«Правила поведения в период летних каникул»</w:t>
      </w:r>
    </w:p>
    <w:p w:rsidR="00E04654" w:rsidRDefault="00E04654" w:rsidP="00E046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lang w:eastAsia="ru-RU"/>
        </w:rPr>
        <w:drawing>
          <wp:inline distT="0" distB="0" distL="0" distR="0">
            <wp:extent cx="1714500" cy="10953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54" w:rsidRPr="00524AED" w:rsidRDefault="00E04654" w:rsidP="00E0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04654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Летние школьные каникулы</w:t>
      </w:r>
      <w:r w:rsidRPr="00524A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— самая желанная пора для всех учащихся, каждый ждет их с нетерпением в предвк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ушении интересного отдыха</w:t>
      </w:r>
      <w:r w:rsidRPr="00524AE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летний отдых пошел на пользу будь предельно внимательным и соблюдай правила личной безопасности.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Соблюдайте правила дорожного движения, правила пользования общественным транспортом, выполняйте правила поведения в общественных местах.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Необходимо быть осторожным, внимательным на улице, при переходе дороги.</w:t>
      </w:r>
    </w:p>
    <w:p w:rsidR="00E04654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Соблюдайте правила пользования бытовыми приборами: будьте осторожным при контакте с электрическими и газовыми приборами. 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Будьте осторожными в обращении с домашними животными.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Соблюдайте правила техники безопасности при прогулках в лесу, на реке: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Запрещается</w:t>
      </w:r>
    </w:p>
    <w:p w:rsidR="00E04654" w:rsidRPr="00524AED" w:rsidRDefault="00E04654" w:rsidP="00E04654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разжи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гать костры на территории поселения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территории лесного массива;</w:t>
      </w:r>
    </w:p>
    <w:p w:rsidR="00E04654" w:rsidRPr="00524AED" w:rsidRDefault="00E04654" w:rsidP="00E04654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употреблять в пищу незнакомые грибы и ягоды;</w:t>
      </w:r>
    </w:p>
    <w:p w:rsidR="00E04654" w:rsidRPr="00524AED" w:rsidRDefault="00E04654" w:rsidP="00E04654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купаться в водоемах без сопровождения взрослых и в не отведенных для этого местах;</w:t>
      </w:r>
    </w:p>
    <w:p w:rsidR="00E04654" w:rsidRPr="00524AED" w:rsidRDefault="00E04654" w:rsidP="00E04654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находиться на улице без сопровождения взрослых после 23.00 часов.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заботиться о своем здоровье.</w:t>
      </w:r>
    </w:p>
    <w:p w:rsidR="00E04654" w:rsidRPr="00524AED" w:rsidRDefault="00E04654" w:rsidP="00E0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Желаем Вам приятного и безопасного летнего отдыха!</w:t>
      </w:r>
    </w:p>
    <w:p w:rsidR="00E04654" w:rsidRPr="00524AED" w:rsidRDefault="00E04654" w:rsidP="00E04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ED">
        <w:rPr>
          <w:rFonts w:ascii="Times New Roman" w:eastAsia="Times New Roman" w:hAnsi="Times New Roman" w:cs="Times New Roman"/>
          <w:color w:val="76923C"/>
          <w:sz w:val="28"/>
          <w:szCs w:val="28"/>
          <w:shd w:val="clear" w:color="auto" w:fill="FFFFFF"/>
          <w:lang w:eastAsia="ru-RU"/>
        </w:rPr>
        <w:t> </w:t>
      </w: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Pr="00524AED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</w:pPr>
      <w:r w:rsidRPr="00524AE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Памятка для родителей по обеспечению безопасности несовершеннолетних в период летних каникул.</w:t>
      </w:r>
    </w:p>
    <w:p w:rsidR="00E04654" w:rsidRPr="00524AED" w:rsidRDefault="00E04654" w:rsidP="00E0465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24AED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 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524AED">
        <w:rPr>
          <w:rStyle w:val="a6"/>
          <w:color w:val="5F497A"/>
          <w:sz w:val="28"/>
          <w:szCs w:val="28"/>
        </w:rPr>
        <w:t>Уважаемые родители!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В целях профилактики несчастных случаев среди несовершеннолетних в период летних каникул просим Вас обрати</w:t>
      </w:r>
      <w:r>
        <w:rPr>
          <w:color w:val="555555"/>
          <w:sz w:val="28"/>
          <w:szCs w:val="28"/>
        </w:rPr>
        <w:t xml:space="preserve">ть особое внимание на следующие </w:t>
      </w:r>
      <w:r w:rsidRPr="00524AED">
        <w:rPr>
          <w:color w:val="555555"/>
          <w:sz w:val="28"/>
          <w:szCs w:val="28"/>
        </w:rPr>
        <w:t>факторы и действия, обеспечивающие безопасность детей:</w:t>
      </w:r>
      <w:hyperlink r:id="rId5" w:history="1">
        <w:r w:rsidR="002448F7" w:rsidRPr="002448F7">
          <w:rPr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1.  </w:t>
      </w:r>
      <w:r w:rsidRPr="00524AED">
        <w:rPr>
          <w:rStyle w:val="apple-converted-space"/>
          <w:color w:val="555555"/>
          <w:sz w:val="28"/>
          <w:szCs w:val="28"/>
        </w:rPr>
        <w:t> </w:t>
      </w:r>
      <w:r w:rsidRPr="00524AED">
        <w:rPr>
          <w:color w:val="555555"/>
          <w:sz w:val="28"/>
          <w:szCs w:val="28"/>
        </w:rPr>
        <w:t>Не оставляйте несовершеннолетних на долгое время без присмотра, контролируйте их местоположение.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2.  </w:t>
      </w:r>
      <w:r w:rsidRPr="00524AED">
        <w:rPr>
          <w:rStyle w:val="apple-converted-space"/>
          <w:color w:val="555555"/>
          <w:sz w:val="28"/>
          <w:szCs w:val="28"/>
        </w:rPr>
        <w:t> </w:t>
      </w:r>
      <w:r w:rsidRPr="00524AED">
        <w:rPr>
          <w:color w:val="555555"/>
          <w:sz w:val="28"/>
          <w:szCs w:val="28"/>
        </w:rPr>
        <w:t>Запретите детям играть на проезжей части, вблизи строек, заброшен</w:t>
      </w:r>
      <w:r>
        <w:rPr>
          <w:color w:val="555555"/>
          <w:sz w:val="28"/>
          <w:szCs w:val="28"/>
        </w:rPr>
        <w:t>ных колодцев, разрушенных домов</w:t>
      </w:r>
      <w:r w:rsidRPr="00524AED">
        <w:rPr>
          <w:color w:val="555555"/>
          <w:sz w:val="28"/>
          <w:szCs w:val="28"/>
        </w:rPr>
        <w:t>, залезать в стоящие бесхозные машины, подвалы и другие подобные места.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3.  </w:t>
      </w:r>
      <w:r w:rsidRPr="00524AED">
        <w:rPr>
          <w:rStyle w:val="apple-converted-space"/>
          <w:color w:val="555555"/>
          <w:sz w:val="28"/>
          <w:szCs w:val="28"/>
        </w:rPr>
        <w:t> </w:t>
      </w:r>
      <w:r w:rsidRPr="00524AED">
        <w:rPr>
          <w:color w:val="555555"/>
          <w:sz w:val="28"/>
          <w:szCs w:val="28"/>
        </w:rPr>
        <w:t>Объясните детям, что опасно ходить по парку, безлюдным и неосвещенным местам.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4.  </w:t>
      </w:r>
      <w:r w:rsidRPr="00524AED">
        <w:rPr>
          <w:rStyle w:val="apple-converted-space"/>
          <w:color w:val="555555"/>
          <w:sz w:val="28"/>
          <w:szCs w:val="28"/>
        </w:rPr>
        <w:t> </w:t>
      </w:r>
      <w:r w:rsidRPr="00524AED">
        <w:rPr>
          <w:color w:val="555555"/>
          <w:sz w:val="28"/>
          <w:szCs w:val="28"/>
        </w:rPr>
        <w:t>Внушите ребенку, что купание в водоемах без присмотра взрослых категорически запрещено.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5.  </w:t>
      </w:r>
      <w:r w:rsidRPr="00524AED">
        <w:rPr>
          <w:rStyle w:val="apple-converted-space"/>
          <w:color w:val="555555"/>
          <w:sz w:val="28"/>
          <w:szCs w:val="28"/>
        </w:rPr>
        <w:t> </w:t>
      </w:r>
      <w:r w:rsidRPr="00524AED">
        <w:rPr>
          <w:color w:val="555555"/>
          <w:sz w:val="28"/>
          <w:szCs w:val="28"/>
        </w:rPr>
        <w:t>Учите детей соблюдать Правила дорожного движения, наблюдать и ориентироваться на дороге.</w:t>
      </w:r>
    </w:p>
    <w:p w:rsidR="00E04654" w:rsidRPr="00524AED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 w:rsidRPr="00524AED">
        <w:rPr>
          <w:color w:val="555555"/>
          <w:sz w:val="28"/>
          <w:szCs w:val="28"/>
        </w:rPr>
        <w:t>6. </w:t>
      </w:r>
      <w:r w:rsidRPr="00524AED">
        <w:rPr>
          <w:rStyle w:val="apple-converted-space"/>
          <w:color w:val="555555"/>
          <w:sz w:val="28"/>
          <w:szCs w:val="28"/>
        </w:rPr>
        <w:t> </w:t>
      </w:r>
      <w:r w:rsidRPr="00524AED">
        <w:rPr>
          <w:color w:val="555555"/>
          <w:sz w:val="28"/>
          <w:szCs w:val="28"/>
        </w:rPr>
        <w:t>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E04654" w:rsidRPr="00524AED" w:rsidRDefault="00C57117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</w:t>
      </w:r>
      <w:r w:rsidR="00E04654" w:rsidRPr="00524AED">
        <w:rPr>
          <w:color w:val="555555"/>
          <w:sz w:val="28"/>
          <w:szCs w:val="28"/>
        </w:rPr>
        <w:t>.  </w:t>
      </w:r>
      <w:r w:rsidR="00E04654" w:rsidRPr="00524AED">
        <w:rPr>
          <w:rStyle w:val="apple-converted-space"/>
          <w:color w:val="555555"/>
          <w:sz w:val="28"/>
          <w:szCs w:val="28"/>
        </w:rPr>
        <w:t> </w:t>
      </w:r>
      <w:r w:rsidR="00E04654" w:rsidRPr="00524AED">
        <w:rPr>
          <w:color w:val="555555"/>
          <w:sz w:val="28"/>
          <w:szCs w:val="28"/>
        </w:rPr>
        <w:t>Учите детей не разговаривать с незнакомыми людьми, не принимать то них никаких подарков. Объясните, что посторонним является</w:t>
      </w:r>
      <w:r w:rsidR="00E04654" w:rsidRPr="00524AED">
        <w:rPr>
          <w:rStyle w:val="apple-converted-space"/>
          <w:color w:val="555555"/>
          <w:sz w:val="28"/>
          <w:szCs w:val="28"/>
        </w:rPr>
        <w:t> </w:t>
      </w:r>
      <w:r w:rsidR="00E04654" w:rsidRPr="00524AED">
        <w:rPr>
          <w:color w:val="555555"/>
          <w:sz w:val="28"/>
          <w:szCs w:val="28"/>
        </w:rPr>
        <w:t>любой взрослый, которого он не знает, даже если он будет говорить, что знает ребенка или его родителей.</w:t>
      </w:r>
    </w:p>
    <w:p w:rsidR="00E04654" w:rsidRPr="00524AED" w:rsidRDefault="00C57117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8</w:t>
      </w:r>
      <w:r w:rsidR="00E04654" w:rsidRPr="00524AED">
        <w:rPr>
          <w:color w:val="555555"/>
          <w:sz w:val="28"/>
          <w:szCs w:val="28"/>
        </w:rPr>
        <w:t>.  </w:t>
      </w:r>
      <w:r w:rsidR="00E04654" w:rsidRPr="00524AED">
        <w:rPr>
          <w:rStyle w:val="apple-converted-space"/>
          <w:color w:val="555555"/>
          <w:sz w:val="28"/>
          <w:szCs w:val="28"/>
        </w:rPr>
        <w:t> </w:t>
      </w:r>
      <w:r w:rsidR="00E04654" w:rsidRPr="00524AED">
        <w:rPr>
          <w:color w:val="555555"/>
          <w:sz w:val="28"/>
          <w:szCs w:val="28"/>
        </w:rPr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E04654" w:rsidRPr="00524AED" w:rsidRDefault="00C57117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9</w:t>
      </w:r>
      <w:r w:rsidR="00E04654" w:rsidRPr="00524AED">
        <w:rPr>
          <w:color w:val="555555"/>
          <w:sz w:val="28"/>
          <w:szCs w:val="28"/>
        </w:rPr>
        <w:t>.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E04654" w:rsidRPr="00524AED" w:rsidRDefault="00C57117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10</w:t>
      </w:r>
      <w:r w:rsidR="00E04654" w:rsidRPr="00524AED">
        <w:rPr>
          <w:color w:val="555555"/>
          <w:sz w:val="28"/>
          <w:szCs w:val="28"/>
        </w:rPr>
        <w:t>. </w:t>
      </w:r>
      <w:r w:rsidR="00E04654" w:rsidRPr="00524AED">
        <w:rPr>
          <w:rStyle w:val="apple-converted-space"/>
          <w:color w:val="555555"/>
          <w:sz w:val="28"/>
          <w:szCs w:val="28"/>
        </w:rPr>
        <w:t> </w:t>
      </w:r>
      <w:r w:rsidR="00E04654" w:rsidRPr="00524AED">
        <w:rPr>
          <w:color w:val="555555"/>
          <w:sz w:val="28"/>
          <w:szCs w:val="28"/>
        </w:rPr>
        <w:t xml:space="preserve">Если ребенок вовремя не возвратится домой, звоните </w:t>
      </w:r>
      <w:r w:rsidR="00E04654">
        <w:rPr>
          <w:color w:val="555555"/>
          <w:sz w:val="28"/>
          <w:szCs w:val="28"/>
        </w:rPr>
        <w:t xml:space="preserve">в полицию. </w:t>
      </w:r>
      <w:r w:rsidR="00E04654" w:rsidRPr="00524AED">
        <w:rPr>
          <w:color w:val="555555"/>
          <w:sz w:val="28"/>
          <w:szCs w:val="28"/>
        </w:rPr>
        <w:t xml:space="preserve">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E04654" w:rsidRPr="00962CDB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/>
        <w:jc w:val="both"/>
        <w:rPr>
          <w:color w:val="555555"/>
          <w:sz w:val="21"/>
          <w:szCs w:val="21"/>
        </w:rPr>
      </w:pPr>
      <w:r w:rsidRPr="00962CDB">
        <w:rPr>
          <w:rStyle w:val="a5"/>
          <w:color w:val="FF0000"/>
          <w:sz w:val="28"/>
          <w:szCs w:val="28"/>
        </w:rPr>
        <w:t>Помните, безопасность ваших детей во многом зависит от вас!</w:t>
      </w:r>
    </w:p>
    <w:p w:rsidR="00E04654" w:rsidRDefault="00E04654" w:rsidP="00E04654">
      <w:pPr>
        <w:pStyle w:val="a7"/>
        <w:shd w:val="clear" w:color="auto" w:fill="FFFFFF"/>
        <w:spacing w:before="0" w:beforeAutospacing="0" w:after="0" w:afterAutospacing="0" w:line="330" w:lineRule="atLeast"/>
        <w:ind w:left="331" w:hanging="360"/>
        <w:jc w:val="both"/>
        <w:rPr>
          <w:rFonts w:ascii="Tahoma" w:hAnsi="Tahoma" w:cs="Tahoma"/>
          <w:color w:val="555555"/>
          <w:sz w:val="21"/>
          <w:szCs w:val="21"/>
        </w:rPr>
      </w:pPr>
    </w:p>
    <w:p w:rsidR="00E04654" w:rsidRDefault="00E04654" w:rsidP="00E04654"/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654" w:rsidRDefault="00E04654" w:rsidP="00E04654">
      <w:pPr>
        <w:shd w:val="clear" w:color="auto" w:fill="FFFFFF"/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0EBD" w:rsidRDefault="00F20EBD"/>
    <w:sectPr w:rsidR="00F20EBD" w:rsidSect="00E0465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654"/>
    <w:rsid w:val="002448F7"/>
    <w:rsid w:val="00962BF0"/>
    <w:rsid w:val="00C45354"/>
    <w:rsid w:val="00C57117"/>
    <w:rsid w:val="00E04654"/>
    <w:rsid w:val="00F2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6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4654"/>
    <w:rPr>
      <w:b/>
      <w:bCs/>
    </w:rPr>
  </w:style>
  <w:style w:type="character" w:customStyle="1" w:styleId="apple-converted-space">
    <w:name w:val="apple-converted-space"/>
    <w:basedOn w:val="a0"/>
    <w:rsid w:val="00E04654"/>
  </w:style>
  <w:style w:type="character" w:styleId="a6">
    <w:name w:val="Emphasis"/>
    <w:basedOn w:val="a0"/>
    <w:uiPriority w:val="20"/>
    <w:qFormat/>
    <w:rsid w:val="00E04654"/>
    <w:rPr>
      <w:i/>
      <w:iCs/>
    </w:rPr>
  </w:style>
  <w:style w:type="paragraph" w:styleId="a7">
    <w:name w:val="Normal (Web)"/>
    <w:basedOn w:val="a"/>
    <w:uiPriority w:val="99"/>
    <w:semiHidden/>
    <w:unhideWhenUsed/>
    <w:rsid w:val="00E0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2021-06-01T11:56:00Z</dcterms:created>
  <dcterms:modified xsi:type="dcterms:W3CDTF">2021-06-01T12:12:00Z</dcterms:modified>
</cp:coreProperties>
</file>