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E" w:rsidRPr="00AD4AFB" w:rsidRDefault="00361DDE" w:rsidP="00361DDE">
      <w:pPr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48"/>
          <w:u w:val="single"/>
          <w:lang w:eastAsia="ru-RU"/>
        </w:rPr>
      </w:pPr>
      <w:r w:rsidRPr="00AD4AFB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48"/>
          <w:u w:val="single"/>
          <w:lang w:eastAsia="ru-RU"/>
        </w:rPr>
        <w:t xml:space="preserve">ПАМЯТКА </w:t>
      </w:r>
    </w:p>
    <w:p w:rsidR="00361DDE" w:rsidRPr="00AD4AFB" w:rsidRDefault="00361DDE" w:rsidP="00361DDE">
      <w:pPr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48"/>
          <w:u w:val="single"/>
          <w:lang w:eastAsia="ru-RU"/>
        </w:rPr>
      </w:pPr>
      <w:r w:rsidRPr="00AD4AFB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48"/>
          <w:u w:val="single"/>
          <w:lang w:eastAsia="ru-RU"/>
        </w:rPr>
        <w:t>"ПРАВИЛА ПОЖАРНОЙ БЕЗОПАСНОСТИ В ОСЕННЕ-ЗИМНИЙ ПЕРИОД"</w:t>
      </w:r>
    </w:p>
    <w:p w:rsidR="00361DDE" w:rsidRPr="00FF7A97" w:rsidRDefault="00361DDE" w:rsidP="00361D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76400" cy="1200150"/>
            <wp:effectExtent l="19050" t="0" r="0" b="0"/>
            <wp:docPr id="1" name="Рисунок 1" descr="http://bolschovskoe.kraadm.ru/media/cache/65/76/6576cef31067d1fc23522d0bd895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schovskoe.kraadm.ru/media/cache/65/76/6576cef31067d1fc23522d0bd89587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91" cy="120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Категорически запрещается</w:t>
      </w: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361DDE" w:rsidRPr="00FF7A97" w:rsidRDefault="00361DDE" w:rsidP="00361DD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2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lastRenderedPageBreak/>
        <w:t>И ещё. Напоминаем вам:</w:t>
      </w:r>
      <w:r w:rsidRPr="002C3B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</w:t>
      </w:r>
    </w:p>
    <w:p w:rsidR="00361DDE" w:rsidRPr="002C3B2B" w:rsidRDefault="00361DDE" w:rsidP="002C3B2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2C3B2B" w:rsidRPr="002C3B2B" w:rsidRDefault="00361DDE" w:rsidP="002C3B2B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3B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2C3B2B" w:rsidRPr="002C3B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Если произошло возгорание, звоните по телефону 01, 101, по сотовой связи 112.</w:t>
      </w:r>
    </w:p>
    <w:p w:rsidR="00361DDE" w:rsidRPr="00FF7A97" w:rsidRDefault="00361DDE" w:rsidP="00361D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DDE" w:rsidRPr="00FF7A97" w:rsidRDefault="00361DDE" w:rsidP="00361D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DDE" w:rsidRPr="00FF7A97" w:rsidRDefault="00361DDE" w:rsidP="00361D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DDE" w:rsidRPr="00FF7A97" w:rsidRDefault="00361DDE" w:rsidP="00361D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F33" w:rsidRDefault="00B55F33"/>
    <w:sectPr w:rsidR="00B55F33" w:rsidSect="00361DD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DE"/>
    <w:rsid w:val="002C3B2B"/>
    <w:rsid w:val="00361DDE"/>
    <w:rsid w:val="00B55F33"/>
    <w:rsid w:val="00F5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D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2021-11-22T13:17:00Z</dcterms:created>
  <dcterms:modified xsi:type="dcterms:W3CDTF">2021-11-22T13:20:00Z</dcterms:modified>
</cp:coreProperties>
</file>