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57"/>
        <w:tblW w:w="9684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84"/>
      </w:tblGrid>
      <w:tr w:rsidR="004A7549" w:rsidRPr="004A7549" w:rsidTr="00145A8B">
        <w:trPr>
          <w:trHeight w:val="3662"/>
          <w:tblCellSpacing w:w="0" w:type="dxa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549" w:rsidRPr="004A7549" w:rsidRDefault="004A7549" w:rsidP="00145A8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4A75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ПАМЯТКА о мерах безопасности на водных объектах в осеннее-зимний период</w:t>
            </w:r>
          </w:p>
          <w:p w:rsidR="004A7549" w:rsidRPr="004A7549" w:rsidRDefault="004A7549" w:rsidP="00145A8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осенне-зимний период во время понижения температуры окружающей среды до отрицательных значений, на водных объектах начинает образовываться ледяной покров.</w:t>
            </w:r>
          </w:p>
          <w:p w:rsidR="004A7549" w:rsidRPr="004A7549" w:rsidRDefault="004A7549" w:rsidP="00145A8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каждый год многие люди пренебрегают мерами предосторожности и выходят на тонкий лёд, тем самым подвергая свою жизнь смертельной опасности.</w:t>
            </w:r>
          </w:p>
          <w:p w:rsidR="004A7549" w:rsidRPr="004A7549" w:rsidRDefault="004A7549" w:rsidP="00145A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7549" w:rsidRPr="004A7549" w:rsidRDefault="004A7549" w:rsidP="00145A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Следует знать, что:</w:t>
            </w:r>
          </w:p>
          <w:p w:rsidR="004A7549" w:rsidRPr="004A7549" w:rsidRDefault="004A7549" w:rsidP="00145A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Безопасным для человека считается лёд толщиною не менее 10 сантиметров в пресной воде и 15 сантиметров в солёной воде.</w:t>
            </w:r>
          </w:p>
          <w:p w:rsidR="004A7549" w:rsidRPr="004A7549" w:rsidRDefault="004A7549" w:rsidP="00145A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устьях рек и притоках прочность льда ослаблена. Лёд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</w:t>
            </w:r>
          </w:p>
          <w:p w:rsidR="004A7549" w:rsidRPr="004A7549" w:rsidRDefault="004A7549" w:rsidP="00145A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температура воздуха выше 0 градусов держится более трех дней подряд, то прочность льда снижается на 25 %.</w:t>
            </w:r>
          </w:p>
          <w:p w:rsidR="004A7549" w:rsidRPr="004A7549" w:rsidRDefault="004A7549" w:rsidP="00145A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льда можно определить визуально: лёд голубого цвета – прочный, белого – прочность его в 2 раза меньше, серый, матово-белый или с желтоватым оттенком – лёд ненадёжен.</w:t>
            </w:r>
          </w:p>
          <w:p w:rsidR="004A7549" w:rsidRPr="004A7549" w:rsidRDefault="004A7549" w:rsidP="00145A8B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color w:val="000000"/>
              </w:rPr>
            </w:pPr>
            <w:r w:rsidRPr="004A7549">
              <w:rPr>
                <w:b/>
                <w:color w:val="000000"/>
              </w:rPr>
              <w:t>Необходимо выполнять следующие действия при проваливании под лёд:</w:t>
            </w:r>
          </w:p>
          <w:p w:rsidR="004A7549" w:rsidRPr="004A7549" w:rsidRDefault="004A7549" w:rsidP="00145A8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7549">
              <w:rPr>
                <w:color w:val="000000"/>
              </w:rPr>
              <w:t>Позвать на помощь.</w:t>
            </w:r>
          </w:p>
          <w:p w:rsidR="004A7549" w:rsidRPr="004A7549" w:rsidRDefault="004A7549" w:rsidP="00145A8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7549">
              <w:rPr>
                <w:color w:val="000000"/>
              </w:rPr>
              <w:t>Не паниковать, не делать резких движений, стабилизировать дыхание.</w:t>
            </w:r>
          </w:p>
          <w:p w:rsidR="004A7549" w:rsidRPr="004A7549" w:rsidRDefault="004A7549" w:rsidP="00145A8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7549">
              <w:rPr>
                <w:color w:val="000000"/>
              </w:rPr>
              <w:t>Раскинуть руки в стороны и постараться зацепиться за кромку льда, придав телу горизонтальное положение по направлению течения.</w:t>
            </w:r>
          </w:p>
          <w:p w:rsidR="004A7549" w:rsidRPr="004A7549" w:rsidRDefault="004A7549" w:rsidP="00145A8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7549">
              <w:rPr>
                <w:color w:val="000000"/>
              </w:rPr>
              <w:t>Попытаться осторожно налечь грудью на край льда и забросить одну, а потом и другую ноги на лёд.</w:t>
            </w:r>
          </w:p>
          <w:p w:rsidR="004A7549" w:rsidRPr="004A7549" w:rsidRDefault="004A7549" w:rsidP="00145A8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7549">
              <w:rPr>
                <w:color w:val="000000"/>
              </w:rPr>
              <w:t>Если лёд выдержал, перекатываясь, медленно ползти к берегу (при этом, необходимо ползти в ту сторону, откуда Вы пришли, ведь лёд здесь уже проверен на прочность).</w:t>
            </w:r>
          </w:p>
          <w:p w:rsidR="004A7549" w:rsidRDefault="004A7549" w:rsidP="00145A8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7549">
              <w:rPr>
                <w:color w:val="000000"/>
              </w:rPr>
              <w:t>Доставить пострадавшего в тёплое место. Оказать ему помощь: снять с него мокрую одежду, энергично растереть тело (до покраснения кожи) смоченной в спирте или водке суконной варежкой (шарфом) или руками, напоить пострадавшего горячим чаем. Ни в коем случае не давать пострадавшему алкоголь, так как это может привести к летальному исходу.</w:t>
            </w:r>
          </w:p>
          <w:p w:rsidR="004A7549" w:rsidRPr="004A7549" w:rsidRDefault="004A7549" w:rsidP="00145A8B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:rsidR="004A7549" w:rsidRPr="004A7549" w:rsidRDefault="004A7549" w:rsidP="00145A8B">
            <w:pPr>
              <w:pStyle w:val="a3"/>
              <w:shd w:val="clear" w:color="auto" w:fill="FFFFFF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4A7549">
              <w:rPr>
                <w:rStyle w:val="a4"/>
                <w:color w:val="0080C0"/>
              </w:rPr>
              <w:t>Необходимо строго соблюдать меры безопасности на водных объектах в осенне-зимний период, так как это является главным условием предотвращения несчастных случаев на осеннем льду.</w:t>
            </w:r>
          </w:p>
          <w:p w:rsidR="004A7549" w:rsidRPr="004A7549" w:rsidRDefault="004A7549" w:rsidP="00145A8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549" w:rsidRPr="004A7549" w:rsidTr="00145A8B">
        <w:trPr>
          <w:trHeight w:val="3662"/>
          <w:tblCellSpacing w:w="0" w:type="dxa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549" w:rsidRPr="004A7549" w:rsidRDefault="004A7549" w:rsidP="00145A8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DA1EF0" w:rsidRPr="004A7549" w:rsidRDefault="00DA1EF0">
      <w:pPr>
        <w:rPr>
          <w:rFonts w:ascii="Times New Roman" w:hAnsi="Times New Roman" w:cs="Times New Roman"/>
          <w:sz w:val="24"/>
          <w:szCs w:val="24"/>
        </w:rPr>
      </w:pPr>
    </w:p>
    <w:sectPr w:rsidR="00DA1EF0" w:rsidRPr="004A7549" w:rsidSect="00514EC6">
      <w:pgSz w:w="11906" w:h="16838"/>
      <w:pgMar w:top="993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B3B" w:rsidRDefault="00F57B3B" w:rsidP="004A7549">
      <w:pPr>
        <w:spacing w:after="0" w:line="240" w:lineRule="auto"/>
      </w:pPr>
      <w:r>
        <w:separator/>
      </w:r>
    </w:p>
  </w:endnote>
  <w:endnote w:type="continuationSeparator" w:id="1">
    <w:p w:rsidR="00F57B3B" w:rsidRDefault="00F57B3B" w:rsidP="004A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B3B" w:rsidRDefault="00F57B3B" w:rsidP="004A7549">
      <w:pPr>
        <w:spacing w:after="0" w:line="240" w:lineRule="auto"/>
      </w:pPr>
      <w:r>
        <w:separator/>
      </w:r>
    </w:p>
  </w:footnote>
  <w:footnote w:type="continuationSeparator" w:id="1">
    <w:p w:rsidR="00F57B3B" w:rsidRDefault="00F57B3B" w:rsidP="004A7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695"/>
    <w:multiLevelType w:val="multilevel"/>
    <w:tmpl w:val="47CE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36410"/>
    <w:multiLevelType w:val="multilevel"/>
    <w:tmpl w:val="7BB4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ED4"/>
    <w:rsid w:val="000A4ED4"/>
    <w:rsid w:val="00145A8B"/>
    <w:rsid w:val="004A7549"/>
    <w:rsid w:val="00514EC6"/>
    <w:rsid w:val="008B06BC"/>
    <w:rsid w:val="00B223F4"/>
    <w:rsid w:val="00DA1EF0"/>
    <w:rsid w:val="00DE606D"/>
    <w:rsid w:val="00ED5478"/>
    <w:rsid w:val="00EF510B"/>
    <w:rsid w:val="00F5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F0"/>
  </w:style>
  <w:style w:type="paragraph" w:styleId="1">
    <w:name w:val="heading 1"/>
    <w:basedOn w:val="a"/>
    <w:link w:val="10"/>
    <w:uiPriority w:val="9"/>
    <w:qFormat/>
    <w:rsid w:val="000A4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4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ED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A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7549"/>
  </w:style>
  <w:style w:type="paragraph" w:styleId="a7">
    <w:name w:val="footer"/>
    <w:basedOn w:val="a"/>
    <w:link w:val="a8"/>
    <w:uiPriority w:val="99"/>
    <w:semiHidden/>
    <w:unhideWhenUsed/>
    <w:rsid w:val="004A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7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9</cp:revision>
  <cp:lastPrinted>2020-11-24T12:39:00Z</cp:lastPrinted>
  <dcterms:created xsi:type="dcterms:W3CDTF">2020-11-24T12:12:00Z</dcterms:created>
  <dcterms:modified xsi:type="dcterms:W3CDTF">2020-11-25T04:42:00Z</dcterms:modified>
</cp:coreProperties>
</file>