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42" w:rsidRPr="000D0E1E" w:rsidRDefault="00D32342" w:rsidP="00D32342">
      <w:pPr>
        <w:spacing w:after="0" w:line="312" w:lineRule="atLeast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0D0E1E">
        <w:rPr>
          <w:rFonts w:ascii="Times New Roman" w:hAnsi="Times New Roman"/>
          <w:b/>
          <w:color w:val="000000"/>
          <w:sz w:val="28"/>
          <w:szCs w:val="28"/>
        </w:rPr>
        <w:t xml:space="preserve">ДЕЙСТВИЯ НАСЕЛЕНИЯ ПО ПРЕДУПРЕДИТЕЛЬНОМУ СИГНАЛУ «ВНИМАНИЕ ВСЕМ» </w:t>
      </w:r>
    </w:p>
    <w:p w:rsidR="00D32342" w:rsidRDefault="00D32342" w:rsidP="00D32342">
      <w:pPr>
        <w:spacing w:after="0" w:line="312" w:lineRule="atLeast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32342" w:rsidRDefault="00D32342" w:rsidP="00D32342">
      <w:pPr>
        <w:tabs>
          <w:tab w:val="left" w:pos="11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все территории Российской Федерации действует система по массовому оповещению населения в случаи чрезвычайных ситуаций, включая военную угрозу. Единым, общим для всех предупреждений является звуковой сигнал «Внимание всем!». Его целью является привлечь внимание всех граждан, подвергающихся реальной угрозе. После него идет оповещение о самой чрезвычайной ситуации, ее возможных разрушающих последствиях, и кратко сообщаются, какие действия по сигналу внимание всем следует предпринять.</w:t>
      </w:r>
    </w:p>
    <w:p w:rsidR="00D32342" w:rsidRDefault="00D32342" w:rsidP="00D32342">
      <w:pPr>
        <w:tabs>
          <w:tab w:val="left" w:pos="11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звук предупреждает также и все сигналы гражданской обороны. К ним относятся: воздушная тревога, химическая тревога, отбой воздушной тревоги и радиационная опасность. Все они могут включаться как в военное время, так и в мирное. Например, при техногенных авариях с утечкой опасных веществ могут включаться сигналы ГО – химическая или радиационная опасность.</w:t>
      </w:r>
    </w:p>
    <w:p w:rsidR="00D32342" w:rsidRDefault="00D32342" w:rsidP="00D32342">
      <w:pPr>
        <w:tabs>
          <w:tab w:val="left" w:pos="11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Данный сигнал должен охватить как можно большую территорию, поэтому он может передаваться самыми различными, техническими средствами, функционирующими в данном субъекте. Это системы оповещений крупных производственных предприятий, </w:t>
      </w:r>
      <w:proofErr w:type="spellStart"/>
      <w:r>
        <w:rPr>
          <w:rFonts w:ascii="Times New Roman" w:hAnsi="Times New Roman"/>
          <w:sz w:val="28"/>
          <w:szCs w:val="28"/>
        </w:rPr>
        <w:t>электросирены</w:t>
      </w:r>
      <w:proofErr w:type="spellEnd"/>
      <w:r>
        <w:rPr>
          <w:rFonts w:ascii="Times New Roman" w:hAnsi="Times New Roman"/>
          <w:sz w:val="28"/>
          <w:szCs w:val="28"/>
        </w:rPr>
        <w:t>, передвижные машины, оснащенные громкоговорящими устройствами, клаксоны всех видов транспорта, телевизионные каналы и радиоволны, плазменные городские панели.</w:t>
      </w:r>
    </w:p>
    <w:p w:rsidR="00D32342" w:rsidRDefault="00D32342" w:rsidP="00D32342">
      <w:pPr>
        <w:tabs>
          <w:tab w:val="left" w:pos="11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некоторых регионах подача сигнала ГО Внимание всем происходит при взаимодействии с мобильными операторами при помощи </w:t>
      </w:r>
      <w:proofErr w:type="spellStart"/>
      <w:r>
        <w:rPr>
          <w:rFonts w:ascii="Times New Roman" w:hAnsi="Times New Roman"/>
          <w:sz w:val="28"/>
          <w:szCs w:val="28"/>
        </w:rPr>
        <w:t>смс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рассылки. На железнодорожных станциях и в порту будут слышны прерывистые короткие удары в рынду.</w:t>
      </w:r>
    </w:p>
    <w:p w:rsidR="00D32342" w:rsidRDefault="00D32342" w:rsidP="00D32342">
      <w:pPr>
        <w:tabs>
          <w:tab w:val="left" w:pos="1155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 он короткими прерывающими гудками. После предупредительного, привлекающего внимание сигнала обязательно следует текстовое или голосовое сообщение.</w:t>
      </w:r>
    </w:p>
    <w:p w:rsidR="00D32342" w:rsidRDefault="00D32342" w:rsidP="00D32342">
      <w:pPr>
        <w:tabs>
          <w:tab w:val="left" w:pos="1155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звук сирены застал вас на улице, то не следует в срочном порядке бежать домой. Услышав сигнал «внимание всем», дождитесь текстового сообщения. Внимательно выслушайте его, и действуйте согласно полученной информации. Сообщение будет повторяться несколько раз, поэтому если вы что-то не услышали или не поняли, прослушайте внимательно его еще раз. </w:t>
      </w:r>
      <w:r>
        <w:rPr>
          <w:rFonts w:ascii="Times New Roman" w:hAnsi="Times New Roman"/>
          <w:sz w:val="28"/>
          <w:szCs w:val="28"/>
        </w:rPr>
        <w:lastRenderedPageBreak/>
        <w:t>Можете подойти к сотруднику правоохранительных органов или ГО, он разъяснит вам происходящую ситуацию.</w:t>
      </w:r>
    </w:p>
    <w:p w:rsidR="00D32342" w:rsidRDefault="00D32342" w:rsidP="00D32342">
      <w:pPr>
        <w:tabs>
          <w:tab w:val="left" w:pos="1155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нахождении в офисе по сигналу внимание всем необходимо немедленно включить радиоприемник или телевизор. В некоторых крупных организациях есть сотрудники по ГО. Они знают, что делать в подобных случаях. Необходимо соблюдать спокойствие и выполнять все полученные рекомендации.</w:t>
      </w:r>
    </w:p>
    <w:p w:rsidR="00D32342" w:rsidRDefault="00D32342" w:rsidP="00D32342">
      <w:pPr>
        <w:tabs>
          <w:tab w:val="left" w:pos="1155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возьмите все документы на себя и членов семьи, приготовьте минимальный набор теплых вещей, сделайте запасы воды и упакуйте продукты и герметичную упаковку. Дальнейшие действия будут зависеть от возникшей чрезвычайной ситуации.</w:t>
      </w:r>
    </w:p>
    <w:p w:rsidR="000D0E1E" w:rsidRDefault="000D0E1E" w:rsidP="00D32342">
      <w:pPr>
        <w:tabs>
          <w:tab w:val="left" w:pos="1155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01E9" w:rsidRDefault="000D0E1E">
      <w:r>
        <w:rPr>
          <w:noProof/>
          <w:lang w:eastAsia="ru-RU"/>
        </w:rPr>
        <w:drawing>
          <wp:inline distT="0" distB="0" distL="0" distR="0">
            <wp:extent cx="5940425" cy="4328106"/>
            <wp:effectExtent l="19050" t="0" r="3175" b="0"/>
            <wp:docPr id="1" name="Рисунок 1" descr="C:\Documents and Settings\1\Рабочий стол\ВНИМАНИЕ, ВСЕМ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ВНИМАНИЕ, ВСЕМ!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01E9" w:rsidSect="00E7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342"/>
    <w:rsid w:val="000D0E1E"/>
    <w:rsid w:val="002B7F06"/>
    <w:rsid w:val="00D32342"/>
    <w:rsid w:val="00E7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E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2280</Characters>
  <Application>Microsoft Office Word</Application>
  <DocSecurity>0</DocSecurity>
  <Lines>19</Lines>
  <Paragraphs>5</Paragraphs>
  <ScaleCrop>false</ScaleCrop>
  <Company>Администрация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4</cp:revision>
  <dcterms:created xsi:type="dcterms:W3CDTF">2022-10-13T07:42:00Z</dcterms:created>
  <dcterms:modified xsi:type="dcterms:W3CDTF">2022-10-13T08:00:00Z</dcterms:modified>
</cp:coreProperties>
</file>