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8F0" w:rsidRDefault="001B28F0" w:rsidP="001B28F0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19125" cy="71437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8F0" w:rsidRDefault="001B28F0" w:rsidP="001B28F0">
      <w:pPr>
        <w:pStyle w:val="a7"/>
        <w:jc w:val="center"/>
        <w:rPr>
          <w:rFonts w:ascii="Times New Roman" w:hAnsi="Times New Roman" w:cs="Times New Roman"/>
          <w:b/>
        </w:rPr>
      </w:pPr>
    </w:p>
    <w:p w:rsidR="001B28F0" w:rsidRDefault="001B28F0" w:rsidP="001B28F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1B28F0" w:rsidRDefault="001B28F0" w:rsidP="001B28F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СИМОНОВСКОГО  МУНИЦИПАЛЬНОГО ОБРАЗОВАНИЯ</w:t>
      </w:r>
    </w:p>
    <w:p w:rsidR="001B28F0" w:rsidRDefault="001B28F0" w:rsidP="001B28F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КАЛИНИНСКОГО МУНИЦИПАЛЬНОГО РАЙОНА </w:t>
      </w:r>
    </w:p>
    <w:p w:rsidR="001B28F0" w:rsidRDefault="001B28F0" w:rsidP="001B28F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1B28F0" w:rsidRDefault="001B28F0" w:rsidP="001B28F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4"/>
          <w:sz w:val="28"/>
          <w:szCs w:val="28"/>
        </w:rPr>
        <w:t xml:space="preserve">(третьего созыва) </w:t>
      </w:r>
    </w:p>
    <w:p w:rsidR="001B28F0" w:rsidRDefault="001B28F0" w:rsidP="001B28F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4"/>
          <w:sz w:val="28"/>
          <w:szCs w:val="28"/>
        </w:rPr>
      </w:pPr>
    </w:p>
    <w:p w:rsidR="001B28F0" w:rsidRDefault="001B28F0" w:rsidP="001B28F0">
      <w:pPr>
        <w:pStyle w:val="a7"/>
        <w:jc w:val="center"/>
        <w:rPr>
          <w:rFonts w:ascii="Times New Roman" w:hAnsi="Times New Roman" w:cs="Times New Roman"/>
          <w:b/>
          <w:sz w:val="28"/>
        </w:rPr>
      </w:pPr>
    </w:p>
    <w:p w:rsidR="001B28F0" w:rsidRDefault="001B28F0" w:rsidP="001B28F0">
      <w:pPr>
        <w:pStyle w:val="a4"/>
        <w:tabs>
          <w:tab w:val="left" w:pos="708"/>
        </w:tabs>
        <w:spacing w:line="252" w:lineRule="auto"/>
        <w:jc w:val="center"/>
        <w:rPr>
          <w:b/>
          <w:spacing w:val="24"/>
        </w:rPr>
      </w:pPr>
      <w:proofErr w:type="gramStart"/>
      <w:r>
        <w:rPr>
          <w:b/>
          <w:spacing w:val="24"/>
          <w:sz w:val="30"/>
        </w:rPr>
        <w:t>Р</w:t>
      </w:r>
      <w:proofErr w:type="gramEnd"/>
      <w:r>
        <w:rPr>
          <w:b/>
          <w:spacing w:val="24"/>
          <w:sz w:val="30"/>
        </w:rPr>
        <w:t xml:space="preserve"> Е Ш Е Н И Е</w:t>
      </w:r>
    </w:p>
    <w:p w:rsidR="001B28F0" w:rsidRDefault="001B28F0" w:rsidP="001B28F0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т 16 марта 2026 г.                                    №44-186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Новая Ивановка</w:t>
      </w:r>
    </w:p>
    <w:p w:rsidR="001B28F0" w:rsidRDefault="001B28F0" w:rsidP="001B28F0">
      <w:pPr>
        <w:tabs>
          <w:tab w:val="left" w:pos="1985"/>
        </w:tabs>
        <w:spacing w:after="0"/>
        <w:rPr>
          <w:rFonts w:ascii="Times New Roman" w:hAnsi="Times New Roman"/>
          <w:sz w:val="24"/>
          <w:szCs w:val="24"/>
        </w:rPr>
      </w:pPr>
    </w:p>
    <w:p w:rsidR="001B28F0" w:rsidRDefault="001B28F0" w:rsidP="001B28F0">
      <w:pPr>
        <w:pStyle w:val="a7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 признании утратившего силу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решение Совета депутатов Симоновского муниципального образования Калининского района от 23.04.2018 года №73-254</w:t>
      </w:r>
      <w:r>
        <w:rPr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8"/>
          <w:szCs w:val="27"/>
        </w:rPr>
        <w:t>«О порядке размещения  сведений  о доходах, расходах, об имуществе и обязательствах имущественного характера  лиц,   замещающих муниципальные должности, должности главы местной администраций по контракту  в Симоновском  МО,  и членов  их семей  в информационно-телекоммуникационной сети  «Интернет»" и предоставления их для  опубликования  средствам массовой   информации</w:t>
      </w:r>
      <w:proofErr w:type="gramEnd"/>
    </w:p>
    <w:p w:rsidR="001B28F0" w:rsidRDefault="001B28F0" w:rsidP="001B28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28F0" w:rsidRDefault="001B28F0" w:rsidP="001B28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</w:rPr>
        <w:t xml:space="preserve"> Указом Президента Российской Федерации  от 31.12.2025 г. № 1009 «Об изменении и признании утратившими силу некоторых актов»,  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Федеральным законом РФ от 25 декабря 2008 года № 273-ФЗ «О противодействии коррупции»,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руководствуясь Уставом Симоновского  муниципального  образования  Калининского муниципального района Саратовской области, Совет депутатов Симоновского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1B28F0" w:rsidRDefault="001B28F0" w:rsidP="001B28F0">
      <w:pPr>
        <w:pStyle w:val="a7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Совета депутатов </w:t>
      </w:r>
      <w:r>
        <w:rPr>
          <w:rFonts w:ascii="Times New Roman" w:hAnsi="Times New Roman" w:cs="Times New Roman"/>
          <w:sz w:val="28"/>
          <w:szCs w:val="28"/>
          <w:lang w:eastAsia="ar-SA"/>
        </w:rPr>
        <w:t>Симоновского муниципального образования Калининского муниципального района от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23.04.2018 года №73-254  </w:t>
      </w:r>
      <w:r>
        <w:rPr>
          <w:rFonts w:ascii="Times New Roman" w:hAnsi="Times New Roman" w:cs="Times New Roman"/>
          <w:sz w:val="28"/>
          <w:szCs w:val="27"/>
        </w:rPr>
        <w:t>«О порядке размещения  сведений  о доходах, расходах, об имуществе и обязательствах имущественного характера  лиц,   замещающих муниципальные должности, должности главы местной администраций по контракту  в Симоновском  МО,  и членов  их семей  в информационно-телекоммуникационной сети  «Интернет»" и предоставления их для  опубликования  средствам массовой   информации.</w:t>
      </w:r>
      <w:proofErr w:type="gramEnd"/>
    </w:p>
    <w:p w:rsidR="001B28F0" w:rsidRDefault="001B28F0" w:rsidP="001B28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2.Настоящее решение вступает в силу после его официального опубликования.</w:t>
      </w:r>
    </w:p>
    <w:p w:rsidR="001B28F0" w:rsidRDefault="001B28F0" w:rsidP="001B28F0">
      <w:pPr>
        <w:widowControl w:val="0"/>
        <w:spacing w:after="0" w:line="240" w:lineRule="auto"/>
        <w:ind w:right="-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1B28F0" w:rsidRDefault="001B28F0" w:rsidP="001B28F0">
      <w:pPr>
        <w:widowControl w:val="0"/>
        <w:spacing w:after="0" w:line="240" w:lineRule="auto"/>
        <w:ind w:right="-93"/>
        <w:jc w:val="both"/>
        <w:rPr>
          <w:rFonts w:ascii="Times New Roman" w:hAnsi="Times New Roman" w:cs="Times New Roman"/>
          <w:sz w:val="28"/>
          <w:szCs w:val="28"/>
        </w:rPr>
      </w:pPr>
    </w:p>
    <w:p w:rsidR="001B28F0" w:rsidRDefault="001B28F0" w:rsidP="001B28F0">
      <w:pPr>
        <w:pStyle w:val="a5"/>
        <w:ind w:firstLine="0"/>
        <w:rPr>
          <w:b/>
          <w:szCs w:val="28"/>
        </w:rPr>
      </w:pPr>
    </w:p>
    <w:p w:rsidR="00432D05" w:rsidRPr="001B28F0" w:rsidRDefault="001B28F0" w:rsidP="001B28F0">
      <w:pPr>
        <w:pStyle w:val="a5"/>
        <w:ind w:firstLine="0"/>
        <w:rPr>
          <w:b/>
          <w:szCs w:val="28"/>
        </w:rPr>
      </w:pPr>
      <w:r>
        <w:rPr>
          <w:b/>
          <w:szCs w:val="28"/>
        </w:rPr>
        <w:t>Глава Симоновского МО                                        А.Н.Максимкина</w:t>
      </w:r>
    </w:p>
    <w:sectPr w:rsidR="00432D05" w:rsidRPr="001B28F0" w:rsidSect="001B28F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8F0"/>
    <w:rsid w:val="001B28F0"/>
    <w:rsid w:val="00432D05"/>
    <w:rsid w:val="00F33521"/>
    <w:rsid w:val="00FE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8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!Заголовок документа Знак"/>
    <w:basedOn w:val="a0"/>
    <w:link w:val="a4"/>
    <w:semiHidden/>
    <w:locked/>
    <w:rsid w:val="001B28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aliases w:val="!Заголовок документа"/>
    <w:basedOn w:val="a"/>
    <w:link w:val="a3"/>
    <w:semiHidden/>
    <w:unhideWhenUsed/>
    <w:rsid w:val="001B28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1B28F0"/>
    <w:rPr>
      <w:rFonts w:eastAsiaTheme="minorEastAsia"/>
      <w:lang w:eastAsia="ru-RU"/>
    </w:rPr>
  </w:style>
  <w:style w:type="paragraph" w:styleId="a5">
    <w:name w:val="Body Text Indent"/>
    <w:basedOn w:val="a"/>
    <w:link w:val="a6"/>
    <w:unhideWhenUsed/>
    <w:rsid w:val="001B28F0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1B28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1B28F0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28F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0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1769</Characters>
  <Application>Microsoft Office Word</Application>
  <DocSecurity>0</DocSecurity>
  <Lines>14</Lines>
  <Paragraphs>4</Paragraphs>
  <ScaleCrop>false</ScaleCrop>
  <Company>Администрация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1</cp:revision>
  <dcterms:created xsi:type="dcterms:W3CDTF">2026-03-19T11:45:00Z</dcterms:created>
  <dcterms:modified xsi:type="dcterms:W3CDTF">2026-03-19T11:47:00Z</dcterms:modified>
</cp:coreProperties>
</file>