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142" w:rsidRDefault="00005142" w:rsidP="00005142">
      <w:pPr>
        <w:spacing w:after="0" w:line="240" w:lineRule="auto"/>
        <w:jc w:val="center"/>
      </w:pPr>
      <w:r>
        <w:t>Сведения</w:t>
      </w:r>
    </w:p>
    <w:p w:rsidR="00005142" w:rsidRDefault="00005142" w:rsidP="00005142">
      <w:pPr>
        <w:spacing w:after="0" w:line="240" w:lineRule="auto"/>
        <w:jc w:val="center"/>
      </w:pPr>
      <w:r>
        <w:t>по Администрации Симоновского МО Калининского МР</w:t>
      </w:r>
    </w:p>
    <w:p w:rsidR="00005142" w:rsidRDefault="00005142" w:rsidP="00005142">
      <w:pPr>
        <w:spacing w:after="0" w:line="240" w:lineRule="auto"/>
        <w:jc w:val="center"/>
      </w:pPr>
      <w:r>
        <w:t>за 1 квартал 2018 год</w:t>
      </w:r>
    </w:p>
    <w:p w:rsidR="00005142" w:rsidRDefault="00005142" w:rsidP="00005142">
      <w:pPr>
        <w:spacing w:after="0" w:line="240" w:lineRule="auto"/>
        <w:jc w:val="right"/>
      </w:pPr>
      <w:r>
        <w:t>тыс. руб.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126"/>
        <w:gridCol w:w="2410"/>
        <w:gridCol w:w="1843"/>
      </w:tblGrid>
      <w:tr w:rsidR="00005142" w:rsidTr="007671B3">
        <w:trPr>
          <w:trHeight w:val="2485"/>
        </w:trPr>
        <w:tc>
          <w:tcPr>
            <w:tcW w:w="3227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Наименование категории работников</w:t>
            </w:r>
          </w:p>
        </w:tc>
        <w:tc>
          <w:tcPr>
            <w:tcW w:w="2126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Среднесписочная численность работников за отчетный период с начала года (человек)</w:t>
            </w:r>
          </w:p>
        </w:tc>
        <w:tc>
          <w:tcPr>
            <w:tcW w:w="2410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Кассовые расходы на заработную плату и начисления на нее нарастающим итогом с начала года (всего)</w:t>
            </w:r>
          </w:p>
        </w:tc>
        <w:tc>
          <w:tcPr>
            <w:tcW w:w="1843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За счет средств местного бюджета</w:t>
            </w:r>
          </w:p>
        </w:tc>
      </w:tr>
      <w:tr w:rsidR="00005142" w:rsidTr="007671B3">
        <w:tc>
          <w:tcPr>
            <w:tcW w:w="3227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Муниципальные служащие органов местного самоуправления</w:t>
            </w:r>
          </w:p>
        </w:tc>
        <w:tc>
          <w:tcPr>
            <w:tcW w:w="2126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381,4</w:t>
            </w:r>
          </w:p>
        </w:tc>
        <w:tc>
          <w:tcPr>
            <w:tcW w:w="1843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381,4</w:t>
            </w:r>
          </w:p>
        </w:tc>
      </w:tr>
      <w:tr w:rsidR="00005142" w:rsidTr="007671B3">
        <w:tc>
          <w:tcPr>
            <w:tcW w:w="3227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Работники муниципальных учреждений, подведомственных главному распорядителю</w:t>
            </w:r>
          </w:p>
        </w:tc>
        <w:tc>
          <w:tcPr>
            <w:tcW w:w="2126" w:type="dxa"/>
          </w:tcPr>
          <w:p w:rsidR="00005142" w:rsidRDefault="00005142" w:rsidP="007671B3">
            <w:pPr>
              <w:spacing w:after="0" w:line="240" w:lineRule="auto"/>
              <w:jc w:val="center"/>
            </w:pPr>
          </w:p>
          <w:p w:rsidR="00005142" w:rsidRDefault="00005142" w:rsidP="007671B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112,8</w:t>
            </w:r>
          </w:p>
        </w:tc>
        <w:tc>
          <w:tcPr>
            <w:tcW w:w="1843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112,8</w:t>
            </w:r>
          </w:p>
        </w:tc>
      </w:tr>
      <w:tr w:rsidR="00005142" w:rsidTr="007671B3">
        <w:tc>
          <w:tcPr>
            <w:tcW w:w="3227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Всего:</w:t>
            </w:r>
          </w:p>
        </w:tc>
        <w:tc>
          <w:tcPr>
            <w:tcW w:w="2126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410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494,2</w:t>
            </w:r>
          </w:p>
        </w:tc>
        <w:tc>
          <w:tcPr>
            <w:tcW w:w="1843" w:type="dxa"/>
          </w:tcPr>
          <w:p w:rsidR="00005142" w:rsidRDefault="00005142" w:rsidP="007671B3">
            <w:pPr>
              <w:spacing w:after="0" w:line="240" w:lineRule="auto"/>
              <w:jc w:val="center"/>
            </w:pPr>
            <w:r>
              <w:t>494,2</w:t>
            </w:r>
          </w:p>
        </w:tc>
      </w:tr>
    </w:tbl>
    <w:p w:rsidR="00005142" w:rsidRDefault="00005142" w:rsidP="00005142">
      <w:pPr>
        <w:spacing w:after="0" w:line="240" w:lineRule="auto"/>
      </w:pPr>
    </w:p>
    <w:p w:rsidR="00005142" w:rsidRDefault="00005142" w:rsidP="00005142">
      <w:pPr>
        <w:spacing w:after="0" w:line="240" w:lineRule="auto"/>
        <w:jc w:val="center"/>
      </w:pPr>
    </w:p>
    <w:p w:rsidR="00005142" w:rsidRDefault="00005142" w:rsidP="00005142">
      <w:pPr>
        <w:spacing w:after="0" w:line="240" w:lineRule="auto"/>
      </w:pPr>
      <w:r>
        <w:t xml:space="preserve">Основание: 1)Отчет об исполнении бюджета администрации Симоновского  МО за  1 квартал  </w:t>
      </w:r>
    </w:p>
    <w:p w:rsidR="00005142" w:rsidRDefault="00005142" w:rsidP="00005142">
      <w:pPr>
        <w:spacing w:after="0" w:line="240" w:lineRule="auto"/>
      </w:pPr>
      <w:r>
        <w:t xml:space="preserve">                         2018г.</w:t>
      </w:r>
    </w:p>
    <w:p w:rsidR="00005142" w:rsidRDefault="00005142" w:rsidP="00005142">
      <w:pPr>
        <w:spacing w:after="0" w:line="240" w:lineRule="auto"/>
      </w:pPr>
      <w:r>
        <w:t xml:space="preserve"> </w:t>
      </w:r>
    </w:p>
    <w:p w:rsidR="00005142" w:rsidRDefault="00005142" w:rsidP="00005142">
      <w:pPr>
        <w:spacing w:after="0" w:line="240" w:lineRule="auto"/>
      </w:pPr>
      <w:r>
        <w:t xml:space="preserve">                     2)Штатное расписание. </w:t>
      </w:r>
    </w:p>
    <w:p w:rsidR="00005142" w:rsidRDefault="00005142" w:rsidP="00005142"/>
    <w:p w:rsidR="00005142" w:rsidRDefault="00005142" w:rsidP="00005142">
      <w:pPr>
        <w:spacing w:after="0" w:line="240" w:lineRule="auto"/>
      </w:pPr>
    </w:p>
    <w:p w:rsidR="00005142" w:rsidRDefault="00005142" w:rsidP="00005142">
      <w:pPr>
        <w:spacing w:after="0" w:line="240" w:lineRule="auto"/>
      </w:pPr>
    </w:p>
    <w:p w:rsidR="00005142" w:rsidRDefault="00005142" w:rsidP="00005142">
      <w:pPr>
        <w:rPr>
          <w:sz w:val="24"/>
        </w:rPr>
      </w:pPr>
      <w:r>
        <w:t>Главный бухгалтер                                                                                            Н.А. Фролова</w:t>
      </w:r>
    </w:p>
    <w:p w:rsidR="00005142" w:rsidRDefault="00005142" w:rsidP="00005142">
      <w:pPr>
        <w:rPr>
          <w:sz w:val="24"/>
        </w:rPr>
      </w:pPr>
    </w:p>
    <w:p w:rsidR="00773540" w:rsidRDefault="00773540"/>
    <w:sectPr w:rsidR="00773540" w:rsidSect="00292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5142"/>
    <w:rsid w:val="00005142"/>
    <w:rsid w:val="0077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 администрации</dc:creator>
  <cp:keywords/>
  <dc:description/>
  <cp:lastModifiedBy>Глава администрации</cp:lastModifiedBy>
  <cp:revision>2</cp:revision>
  <dcterms:created xsi:type="dcterms:W3CDTF">2018-05-03T08:14:00Z</dcterms:created>
  <dcterms:modified xsi:type="dcterms:W3CDTF">2018-05-03T08:14:00Z</dcterms:modified>
</cp:coreProperties>
</file>