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54" w:rsidRDefault="00A77554" w:rsidP="00A77554">
      <w:pPr>
        <w:pStyle w:val="a6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4520" cy="755650"/>
            <wp:effectExtent l="19050" t="0" r="5080" b="0"/>
            <wp:docPr id="1" name="imgb" descr="http://images.vector-images.com/64/kalinins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" descr="http://images.vector-images.com/64/kalininsk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554" w:rsidRPr="00A77554" w:rsidRDefault="00A77554" w:rsidP="00A77554">
      <w:pPr>
        <w:pStyle w:val="a6"/>
        <w:jc w:val="center"/>
        <w:rPr>
          <w:b/>
          <w:sz w:val="26"/>
          <w:szCs w:val="26"/>
        </w:rPr>
      </w:pPr>
    </w:p>
    <w:p w:rsidR="00A77554" w:rsidRPr="00A77554" w:rsidRDefault="00A77554" w:rsidP="00A77554">
      <w:pPr>
        <w:pStyle w:val="a6"/>
        <w:jc w:val="center"/>
        <w:rPr>
          <w:b/>
          <w:sz w:val="26"/>
          <w:szCs w:val="26"/>
        </w:rPr>
      </w:pPr>
      <w:r w:rsidRPr="00A77554">
        <w:rPr>
          <w:b/>
          <w:sz w:val="26"/>
          <w:szCs w:val="26"/>
        </w:rPr>
        <w:t>СОВЕТ ДЕПУТАТОВ</w:t>
      </w:r>
    </w:p>
    <w:p w:rsidR="00A77554" w:rsidRPr="00A77554" w:rsidRDefault="00A77554" w:rsidP="00A77554">
      <w:pPr>
        <w:pStyle w:val="a6"/>
        <w:jc w:val="center"/>
        <w:rPr>
          <w:b/>
          <w:sz w:val="26"/>
          <w:szCs w:val="26"/>
        </w:rPr>
      </w:pPr>
      <w:r w:rsidRPr="00A77554">
        <w:rPr>
          <w:b/>
          <w:sz w:val="26"/>
          <w:szCs w:val="26"/>
        </w:rPr>
        <w:t>СИМОНОВСКОГО  МУНИЦИПАЛЬНОГО ОБРАЗОВАНИЯ</w:t>
      </w:r>
    </w:p>
    <w:p w:rsidR="00A77554" w:rsidRPr="00A77554" w:rsidRDefault="00A77554" w:rsidP="00A77554">
      <w:pPr>
        <w:pStyle w:val="a6"/>
        <w:jc w:val="center"/>
        <w:rPr>
          <w:b/>
          <w:sz w:val="26"/>
          <w:szCs w:val="26"/>
        </w:rPr>
      </w:pPr>
      <w:r w:rsidRPr="00A77554">
        <w:rPr>
          <w:b/>
          <w:sz w:val="26"/>
          <w:szCs w:val="26"/>
        </w:rPr>
        <w:t>КАЛИНИНСКОГО МУНИЦИПАЛЬНОГО РАЙОНА</w:t>
      </w:r>
    </w:p>
    <w:p w:rsidR="00A77554" w:rsidRPr="00A77554" w:rsidRDefault="00A77554" w:rsidP="00A77554">
      <w:pPr>
        <w:pStyle w:val="a6"/>
        <w:jc w:val="center"/>
        <w:rPr>
          <w:b/>
          <w:sz w:val="26"/>
          <w:szCs w:val="26"/>
        </w:rPr>
      </w:pPr>
      <w:r w:rsidRPr="00A77554">
        <w:rPr>
          <w:b/>
          <w:sz w:val="26"/>
          <w:szCs w:val="26"/>
        </w:rPr>
        <w:t>САРАТОВСКОЙ ОБЛАСТИ</w:t>
      </w:r>
    </w:p>
    <w:p w:rsidR="00A77554" w:rsidRPr="00A77554" w:rsidRDefault="00A77554" w:rsidP="00A77554">
      <w:pPr>
        <w:pStyle w:val="a6"/>
        <w:jc w:val="center"/>
        <w:rPr>
          <w:b/>
          <w:sz w:val="28"/>
          <w:szCs w:val="28"/>
        </w:rPr>
      </w:pPr>
      <w:r w:rsidRPr="00A77554">
        <w:rPr>
          <w:b/>
          <w:sz w:val="28"/>
          <w:szCs w:val="28"/>
        </w:rPr>
        <w:t>(второго   созыва)</w:t>
      </w:r>
    </w:p>
    <w:p w:rsidR="00A77554" w:rsidRDefault="0069144D" w:rsidP="001C11AC">
      <w:pPr>
        <w:pStyle w:val="a6"/>
        <w:jc w:val="right"/>
      </w:pPr>
      <w:r>
        <w:t xml:space="preserve"> </w:t>
      </w:r>
    </w:p>
    <w:p w:rsidR="00A77554" w:rsidRPr="00A77554" w:rsidRDefault="00A77554" w:rsidP="00A77554">
      <w:pPr>
        <w:pStyle w:val="a6"/>
        <w:jc w:val="center"/>
        <w:rPr>
          <w:b/>
          <w:sz w:val="28"/>
          <w:szCs w:val="28"/>
        </w:rPr>
      </w:pPr>
      <w:r w:rsidRPr="00A77554">
        <w:rPr>
          <w:b/>
          <w:sz w:val="28"/>
          <w:szCs w:val="28"/>
        </w:rPr>
        <w:t>РЕШЕНИЕ</w:t>
      </w:r>
    </w:p>
    <w:p w:rsidR="00A77554" w:rsidRPr="006D0682" w:rsidRDefault="00A77554" w:rsidP="00A77554">
      <w:pPr>
        <w:pStyle w:val="a6"/>
        <w:jc w:val="center"/>
        <w:rPr>
          <w:sz w:val="24"/>
          <w:szCs w:val="24"/>
        </w:rPr>
      </w:pPr>
      <w:r w:rsidRPr="006D0682">
        <w:rPr>
          <w:sz w:val="24"/>
          <w:szCs w:val="24"/>
        </w:rPr>
        <w:t xml:space="preserve">от 11  июня 2021г.  </w:t>
      </w:r>
      <w:r>
        <w:rPr>
          <w:sz w:val="24"/>
          <w:szCs w:val="24"/>
        </w:rPr>
        <w:t xml:space="preserve">                           </w:t>
      </w:r>
      <w:r w:rsidR="001C11AC">
        <w:rPr>
          <w:sz w:val="24"/>
          <w:szCs w:val="24"/>
        </w:rPr>
        <w:t>№</w:t>
      </w:r>
      <w:r w:rsidRPr="006D0682">
        <w:rPr>
          <w:sz w:val="24"/>
          <w:szCs w:val="24"/>
        </w:rPr>
        <w:t xml:space="preserve"> </w:t>
      </w:r>
      <w:r w:rsidR="0069144D">
        <w:rPr>
          <w:sz w:val="24"/>
          <w:szCs w:val="24"/>
        </w:rPr>
        <w:t>54-180</w:t>
      </w:r>
      <w:r w:rsidRPr="006D0682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</w:t>
      </w:r>
      <w:r w:rsidRPr="006D0682">
        <w:rPr>
          <w:sz w:val="24"/>
          <w:szCs w:val="24"/>
        </w:rPr>
        <w:t xml:space="preserve"> с</w:t>
      </w:r>
      <w:proofErr w:type="gramStart"/>
      <w:r w:rsidRPr="006D0682">
        <w:rPr>
          <w:sz w:val="24"/>
          <w:szCs w:val="24"/>
        </w:rPr>
        <w:t>.Н</w:t>
      </w:r>
      <w:proofErr w:type="gramEnd"/>
      <w:r w:rsidRPr="006D0682">
        <w:rPr>
          <w:sz w:val="24"/>
          <w:szCs w:val="24"/>
        </w:rPr>
        <w:t>овая Ивановка</w:t>
      </w:r>
    </w:p>
    <w:p w:rsidR="00954970" w:rsidRDefault="00954970" w:rsidP="00A77554">
      <w:pPr>
        <w:pStyle w:val="a6"/>
        <w:jc w:val="center"/>
        <w:rPr>
          <w:sz w:val="28"/>
          <w:szCs w:val="28"/>
        </w:rPr>
      </w:pPr>
    </w:p>
    <w:p w:rsidR="00954970" w:rsidRDefault="00954970" w:rsidP="00A77554">
      <w:pPr>
        <w:pStyle w:val="a6"/>
        <w:jc w:val="center"/>
      </w:pPr>
    </w:p>
    <w:p w:rsidR="00A77554" w:rsidRDefault="00954970" w:rsidP="00A77554">
      <w:pPr>
        <w:pStyle w:val="a6"/>
        <w:jc w:val="center"/>
        <w:rPr>
          <w:b/>
        </w:rPr>
      </w:pPr>
      <w:r w:rsidRPr="00A77554">
        <w:rPr>
          <w:b/>
        </w:rPr>
        <w:t xml:space="preserve">ОБ УТВЕРЖДЕНИИ ПОРЯДКА РАССМОТРЕНИЯ </w:t>
      </w:r>
      <w:r w:rsidR="00A77554" w:rsidRPr="00A77554">
        <w:rPr>
          <w:b/>
        </w:rPr>
        <w:t xml:space="preserve"> </w:t>
      </w:r>
      <w:r w:rsidRPr="00A77554">
        <w:rPr>
          <w:b/>
        </w:rPr>
        <w:t xml:space="preserve"> СОВЕТОМ ДЕПУТАТОВ СИМОНОВСКОГО МУНИЦИПАЛЬНОГО ОБРАЗОВАНИЯ КАЛИНИНСКОГО МУНИЦИПАЛЬНОГО РАЙОНА САРАТОВСКОЙ ОБЛАСТИ ПРОЕКТОВ МУНИЦИПАЛЬНЫХ ПРОГРАММ И ПРЕДЛОЖЕНИЙ  О ВНЕСЕНИИ ИЗМЕНЕНИЙ В МУНИЦИПАЛЬНЫЕ ПРОГРАММЫ</w:t>
      </w:r>
      <w:r w:rsidR="00A77554" w:rsidRPr="00A77554">
        <w:rPr>
          <w:b/>
        </w:rPr>
        <w:t xml:space="preserve"> </w:t>
      </w:r>
    </w:p>
    <w:p w:rsidR="00954970" w:rsidRPr="00A77554" w:rsidRDefault="00954970" w:rsidP="00A77554">
      <w:pPr>
        <w:pStyle w:val="a6"/>
        <w:jc w:val="center"/>
        <w:rPr>
          <w:b/>
        </w:rPr>
      </w:pPr>
      <w:r w:rsidRPr="00A77554">
        <w:rPr>
          <w:b/>
        </w:rPr>
        <w:t>СИМОНОВСКОГО МУНИЦИПАЛЬНОГО ОБРАЗОВАНИЯ</w:t>
      </w:r>
    </w:p>
    <w:p w:rsidR="00954970" w:rsidRPr="00A77554" w:rsidRDefault="00954970">
      <w:pPr>
        <w:rPr>
          <w:sz w:val="20"/>
          <w:szCs w:val="20"/>
        </w:rPr>
      </w:pPr>
      <w:r w:rsidRPr="00A77554">
        <w:rPr>
          <w:sz w:val="20"/>
          <w:szCs w:val="20"/>
        </w:rPr>
        <w:t xml:space="preserve">          </w:t>
      </w:r>
    </w:p>
    <w:p w:rsidR="00C17061" w:rsidRPr="00C17061" w:rsidRDefault="00954970" w:rsidP="00C17061">
      <w:pPr>
        <w:pStyle w:val="a6"/>
        <w:ind w:firstLine="708"/>
        <w:jc w:val="both"/>
        <w:rPr>
          <w:sz w:val="28"/>
          <w:szCs w:val="28"/>
        </w:rPr>
      </w:pPr>
      <w:r w:rsidRPr="00C17061">
        <w:rPr>
          <w:sz w:val="28"/>
          <w:szCs w:val="28"/>
        </w:rPr>
        <w:t xml:space="preserve"> В соответствии с частью 2 статьи 179 Бюджетно</w:t>
      </w:r>
      <w:r w:rsidR="00C17061">
        <w:rPr>
          <w:sz w:val="28"/>
          <w:szCs w:val="28"/>
        </w:rPr>
        <w:t>го кодекса Российской Федераци</w:t>
      </w:r>
      <w:r w:rsidR="00072F39">
        <w:rPr>
          <w:sz w:val="28"/>
          <w:szCs w:val="28"/>
        </w:rPr>
        <w:t>и</w:t>
      </w:r>
      <w:r w:rsidRPr="00C17061">
        <w:rPr>
          <w:sz w:val="28"/>
          <w:szCs w:val="28"/>
        </w:rPr>
        <w:t xml:space="preserve">, Уставом </w:t>
      </w:r>
      <w:proofErr w:type="spellStart"/>
      <w:r w:rsidRPr="00C17061">
        <w:rPr>
          <w:sz w:val="28"/>
          <w:szCs w:val="28"/>
        </w:rPr>
        <w:t>Симоновс</w:t>
      </w:r>
      <w:r w:rsidR="00C17061" w:rsidRPr="00C17061">
        <w:rPr>
          <w:sz w:val="28"/>
          <w:szCs w:val="28"/>
        </w:rPr>
        <w:t>кого</w:t>
      </w:r>
      <w:proofErr w:type="spellEnd"/>
      <w:r w:rsidR="00C17061" w:rsidRPr="00C17061">
        <w:rPr>
          <w:sz w:val="28"/>
          <w:szCs w:val="28"/>
        </w:rPr>
        <w:t xml:space="preserve"> муниципального образования,</w:t>
      </w:r>
      <w:r w:rsidRPr="00C17061">
        <w:rPr>
          <w:sz w:val="28"/>
          <w:szCs w:val="28"/>
        </w:rPr>
        <w:t xml:space="preserve"> Совет Депутатов </w:t>
      </w:r>
      <w:proofErr w:type="spellStart"/>
      <w:r w:rsidRPr="00C17061">
        <w:rPr>
          <w:sz w:val="28"/>
          <w:szCs w:val="28"/>
        </w:rPr>
        <w:t>Симоновского</w:t>
      </w:r>
      <w:proofErr w:type="spellEnd"/>
      <w:r w:rsidRPr="00C17061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r w:rsidR="00C17061" w:rsidRPr="00C17061">
        <w:rPr>
          <w:sz w:val="28"/>
          <w:szCs w:val="28"/>
        </w:rPr>
        <w:t>,</w:t>
      </w:r>
    </w:p>
    <w:p w:rsidR="00954970" w:rsidRPr="00C17061" w:rsidRDefault="00954970" w:rsidP="00C17061">
      <w:pPr>
        <w:pStyle w:val="a6"/>
        <w:jc w:val="both"/>
        <w:rPr>
          <w:sz w:val="28"/>
          <w:szCs w:val="28"/>
        </w:rPr>
      </w:pPr>
      <w:r w:rsidRPr="00C17061">
        <w:rPr>
          <w:sz w:val="28"/>
          <w:szCs w:val="28"/>
        </w:rPr>
        <w:t xml:space="preserve"> </w:t>
      </w:r>
      <w:r w:rsidR="00C17061" w:rsidRPr="00C17061">
        <w:rPr>
          <w:sz w:val="28"/>
          <w:szCs w:val="28"/>
        </w:rPr>
        <w:t xml:space="preserve"> РЕШИЛ:</w:t>
      </w:r>
    </w:p>
    <w:p w:rsidR="00C17061" w:rsidRDefault="00C17061" w:rsidP="00C17061">
      <w:pPr>
        <w:pStyle w:val="a6"/>
        <w:jc w:val="both"/>
        <w:rPr>
          <w:sz w:val="28"/>
          <w:szCs w:val="28"/>
        </w:rPr>
      </w:pPr>
    </w:p>
    <w:p w:rsidR="00954970" w:rsidRPr="00C17061" w:rsidRDefault="00C17061" w:rsidP="00C17061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4970" w:rsidRPr="00C17061">
        <w:rPr>
          <w:sz w:val="28"/>
          <w:szCs w:val="28"/>
        </w:rPr>
        <w:t>Утвердит</w:t>
      </w:r>
      <w:r>
        <w:rPr>
          <w:sz w:val="28"/>
          <w:szCs w:val="28"/>
        </w:rPr>
        <w:t>ь порядок рассмотрения Советом д</w:t>
      </w:r>
      <w:r w:rsidR="00954970" w:rsidRPr="00C17061">
        <w:rPr>
          <w:sz w:val="28"/>
          <w:szCs w:val="28"/>
        </w:rPr>
        <w:t>епутатов</w:t>
      </w:r>
    </w:p>
    <w:p w:rsidR="00954970" w:rsidRPr="00C17061" w:rsidRDefault="00954970" w:rsidP="00C17061">
      <w:pPr>
        <w:pStyle w:val="a6"/>
        <w:jc w:val="both"/>
        <w:rPr>
          <w:sz w:val="28"/>
          <w:szCs w:val="28"/>
        </w:rPr>
      </w:pPr>
      <w:proofErr w:type="spellStart"/>
      <w:r w:rsidRPr="00C17061">
        <w:rPr>
          <w:sz w:val="28"/>
          <w:szCs w:val="28"/>
        </w:rPr>
        <w:t>Симоновского</w:t>
      </w:r>
      <w:proofErr w:type="spellEnd"/>
      <w:r w:rsidRPr="00C17061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C17061">
        <w:rPr>
          <w:sz w:val="28"/>
          <w:szCs w:val="28"/>
        </w:rPr>
        <w:t>Симоновского</w:t>
      </w:r>
      <w:proofErr w:type="spellEnd"/>
      <w:r w:rsidRPr="00C17061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  <w:proofErr w:type="gramStart"/>
      <w:r w:rsidRPr="00C17061">
        <w:rPr>
          <w:sz w:val="28"/>
          <w:szCs w:val="28"/>
        </w:rPr>
        <w:t xml:space="preserve"> ,</w:t>
      </w:r>
      <w:proofErr w:type="gramEnd"/>
      <w:r w:rsidRPr="00C17061">
        <w:rPr>
          <w:sz w:val="28"/>
          <w:szCs w:val="28"/>
        </w:rPr>
        <w:t xml:space="preserve"> согласно Приложению</w:t>
      </w:r>
    </w:p>
    <w:p w:rsidR="00954970" w:rsidRPr="00C17061" w:rsidRDefault="00954970" w:rsidP="00C17061">
      <w:pPr>
        <w:pStyle w:val="a6"/>
        <w:ind w:firstLine="708"/>
        <w:jc w:val="both"/>
        <w:rPr>
          <w:sz w:val="28"/>
          <w:szCs w:val="28"/>
        </w:rPr>
      </w:pPr>
      <w:r w:rsidRPr="00C17061">
        <w:rPr>
          <w:sz w:val="28"/>
          <w:szCs w:val="28"/>
        </w:rPr>
        <w:t xml:space="preserve">2.Настоящее Решение вступает в силу со дня официального </w:t>
      </w:r>
      <w:r w:rsidR="00C17061">
        <w:rPr>
          <w:sz w:val="28"/>
          <w:szCs w:val="28"/>
        </w:rPr>
        <w:t xml:space="preserve"> обнародования</w:t>
      </w:r>
      <w:proofErr w:type="gramStart"/>
      <w:r w:rsidRPr="00C17061">
        <w:rPr>
          <w:sz w:val="28"/>
          <w:szCs w:val="28"/>
        </w:rPr>
        <w:t xml:space="preserve"> .</w:t>
      </w:r>
      <w:proofErr w:type="gramEnd"/>
    </w:p>
    <w:p w:rsidR="00E77103" w:rsidRPr="00C17061" w:rsidRDefault="00954970" w:rsidP="00C17061">
      <w:pPr>
        <w:pStyle w:val="a6"/>
        <w:ind w:firstLine="708"/>
        <w:jc w:val="both"/>
        <w:rPr>
          <w:sz w:val="28"/>
          <w:szCs w:val="28"/>
        </w:rPr>
      </w:pPr>
      <w:r w:rsidRPr="00C17061">
        <w:rPr>
          <w:sz w:val="28"/>
          <w:szCs w:val="28"/>
        </w:rPr>
        <w:t>3.</w:t>
      </w:r>
      <w:r w:rsidR="00C17061">
        <w:rPr>
          <w:sz w:val="28"/>
          <w:szCs w:val="28"/>
        </w:rPr>
        <w:t xml:space="preserve"> </w:t>
      </w:r>
      <w:proofErr w:type="gramStart"/>
      <w:r w:rsidR="00C17061">
        <w:rPr>
          <w:sz w:val="28"/>
          <w:szCs w:val="28"/>
        </w:rPr>
        <w:t>Контроль за</w:t>
      </w:r>
      <w:proofErr w:type="gramEnd"/>
      <w:r w:rsidR="00C17061">
        <w:rPr>
          <w:sz w:val="28"/>
          <w:szCs w:val="28"/>
        </w:rPr>
        <w:t xml:space="preserve"> исполнением настоящего решения оставляю за собой</w:t>
      </w:r>
    </w:p>
    <w:p w:rsidR="00C17061" w:rsidRDefault="00C17061" w:rsidP="00C17061">
      <w:pPr>
        <w:pStyle w:val="a6"/>
        <w:jc w:val="both"/>
        <w:rPr>
          <w:sz w:val="28"/>
          <w:szCs w:val="28"/>
        </w:rPr>
      </w:pPr>
    </w:p>
    <w:p w:rsidR="00C17061" w:rsidRDefault="00C17061" w:rsidP="00C17061">
      <w:pPr>
        <w:pStyle w:val="a6"/>
        <w:jc w:val="both"/>
        <w:rPr>
          <w:sz w:val="28"/>
          <w:szCs w:val="28"/>
        </w:rPr>
      </w:pPr>
    </w:p>
    <w:p w:rsidR="00954970" w:rsidRPr="00C17061" w:rsidRDefault="00E77103" w:rsidP="00C17061">
      <w:pPr>
        <w:pStyle w:val="a6"/>
        <w:jc w:val="both"/>
        <w:rPr>
          <w:b/>
          <w:sz w:val="28"/>
          <w:szCs w:val="28"/>
        </w:rPr>
      </w:pPr>
      <w:r w:rsidRPr="00C17061">
        <w:rPr>
          <w:b/>
          <w:sz w:val="28"/>
          <w:szCs w:val="28"/>
        </w:rPr>
        <w:t xml:space="preserve">Глава </w:t>
      </w:r>
      <w:proofErr w:type="spellStart"/>
      <w:r w:rsidRPr="00C17061">
        <w:rPr>
          <w:b/>
          <w:sz w:val="28"/>
          <w:szCs w:val="28"/>
        </w:rPr>
        <w:t>Симоновского</w:t>
      </w:r>
      <w:proofErr w:type="spellEnd"/>
      <w:r w:rsidRPr="00C17061">
        <w:rPr>
          <w:b/>
          <w:sz w:val="28"/>
          <w:szCs w:val="28"/>
        </w:rPr>
        <w:t xml:space="preserve"> МО                                    </w:t>
      </w:r>
      <w:r w:rsidR="00C17061">
        <w:rPr>
          <w:b/>
          <w:sz w:val="28"/>
          <w:szCs w:val="28"/>
        </w:rPr>
        <w:t xml:space="preserve">       </w:t>
      </w:r>
      <w:r w:rsidRPr="00C17061">
        <w:rPr>
          <w:b/>
          <w:sz w:val="28"/>
          <w:szCs w:val="28"/>
        </w:rPr>
        <w:t xml:space="preserve"> Песков В.В.</w:t>
      </w:r>
      <w:r w:rsidR="00954970" w:rsidRPr="00C17061">
        <w:rPr>
          <w:b/>
          <w:sz w:val="28"/>
          <w:szCs w:val="28"/>
        </w:rPr>
        <w:t xml:space="preserve">      </w:t>
      </w:r>
    </w:p>
    <w:p w:rsidR="00C17061" w:rsidRDefault="00E77103" w:rsidP="00C17061">
      <w:pPr>
        <w:pStyle w:val="a6"/>
        <w:jc w:val="both"/>
        <w:rPr>
          <w:sz w:val="28"/>
          <w:szCs w:val="28"/>
        </w:rPr>
      </w:pPr>
      <w:r w:rsidRPr="00C17061">
        <w:rPr>
          <w:sz w:val="28"/>
          <w:szCs w:val="28"/>
        </w:rPr>
        <w:t xml:space="preserve">                                                                                      </w:t>
      </w:r>
    </w:p>
    <w:p w:rsidR="00C17061" w:rsidRDefault="00C17061" w:rsidP="00C17061">
      <w:pPr>
        <w:pStyle w:val="a6"/>
        <w:jc w:val="both"/>
        <w:rPr>
          <w:sz w:val="28"/>
          <w:szCs w:val="28"/>
        </w:rPr>
      </w:pPr>
    </w:p>
    <w:p w:rsidR="00C17061" w:rsidRDefault="00C17061" w:rsidP="00C17061">
      <w:pPr>
        <w:pStyle w:val="a6"/>
        <w:jc w:val="both"/>
        <w:rPr>
          <w:sz w:val="28"/>
          <w:szCs w:val="28"/>
        </w:rPr>
      </w:pPr>
    </w:p>
    <w:p w:rsidR="00C17061" w:rsidRDefault="00C17061" w:rsidP="00C17061">
      <w:pPr>
        <w:pStyle w:val="a6"/>
        <w:jc w:val="both"/>
        <w:rPr>
          <w:sz w:val="28"/>
          <w:szCs w:val="28"/>
        </w:rPr>
      </w:pPr>
    </w:p>
    <w:p w:rsidR="00C17061" w:rsidRDefault="00C17061" w:rsidP="00C17061">
      <w:pPr>
        <w:pStyle w:val="a6"/>
        <w:rPr>
          <w:sz w:val="28"/>
          <w:szCs w:val="28"/>
        </w:rPr>
      </w:pPr>
    </w:p>
    <w:p w:rsidR="00C17061" w:rsidRDefault="00C17061" w:rsidP="00C17061">
      <w:pPr>
        <w:pStyle w:val="a6"/>
        <w:rPr>
          <w:sz w:val="28"/>
          <w:szCs w:val="28"/>
        </w:rPr>
      </w:pPr>
    </w:p>
    <w:p w:rsidR="00C17061" w:rsidRDefault="00C17061" w:rsidP="00C17061">
      <w:pPr>
        <w:pStyle w:val="a6"/>
        <w:rPr>
          <w:sz w:val="28"/>
          <w:szCs w:val="28"/>
        </w:rPr>
      </w:pPr>
    </w:p>
    <w:p w:rsidR="00C17061" w:rsidRDefault="00C17061" w:rsidP="00C17061">
      <w:pPr>
        <w:pStyle w:val="a6"/>
        <w:rPr>
          <w:sz w:val="28"/>
          <w:szCs w:val="28"/>
        </w:rPr>
      </w:pPr>
    </w:p>
    <w:p w:rsidR="00F07E19" w:rsidRDefault="00F07E19" w:rsidP="00B2578B">
      <w:pPr>
        <w:pStyle w:val="a6"/>
      </w:pPr>
      <w:r>
        <w:lastRenderedPageBreak/>
        <w:t xml:space="preserve">                                                     </w:t>
      </w:r>
      <w:r w:rsidR="00B2578B">
        <w:t xml:space="preserve">                                                                    </w:t>
      </w:r>
      <w:r>
        <w:t xml:space="preserve"> Приложение к решению</w:t>
      </w:r>
    </w:p>
    <w:p w:rsidR="00F07E19" w:rsidRDefault="00F07E19" w:rsidP="00B2578B">
      <w:pPr>
        <w:pStyle w:val="a6"/>
        <w:jc w:val="right"/>
      </w:pPr>
      <w:r>
        <w:t xml:space="preserve">                               </w:t>
      </w:r>
      <w:r w:rsidR="00B2578B">
        <w:t xml:space="preserve">                              Совета д</w:t>
      </w:r>
      <w:r>
        <w:t xml:space="preserve">епутатов </w:t>
      </w:r>
      <w:proofErr w:type="spellStart"/>
      <w:r>
        <w:t>Симоновского</w:t>
      </w:r>
      <w:proofErr w:type="spellEnd"/>
      <w:r w:rsidR="00B2578B">
        <w:t xml:space="preserve">  МО</w:t>
      </w:r>
    </w:p>
    <w:p w:rsidR="00F07E19" w:rsidRDefault="00F07E19" w:rsidP="00B2578B">
      <w:pPr>
        <w:pStyle w:val="a6"/>
      </w:pPr>
      <w:r>
        <w:t xml:space="preserve">                         </w:t>
      </w:r>
      <w:r w:rsidR="00B2578B">
        <w:t xml:space="preserve">                              </w:t>
      </w:r>
      <w:r>
        <w:t xml:space="preserve"> </w:t>
      </w:r>
      <w:r w:rsidR="00B2578B">
        <w:t xml:space="preserve">                                                                   </w:t>
      </w:r>
      <w:r>
        <w:t>Калини</w:t>
      </w:r>
      <w:r w:rsidR="00B2578B">
        <w:t>н</w:t>
      </w:r>
      <w:r>
        <w:t>ского</w:t>
      </w:r>
      <w:r w:rsidR="00B2578B">
        <w:t xml:space="preserve">  МР</w:t>
      </w:r>
    </w:p>
    <w:p w:rsidR="00F07E19" w:rsidRDefault="00F07E19" w:rsidP="00B2578B">
      <w:pPr>
        <w:pStyle w:val="a6"/>
      </w:pPr>
      <w:r>
        <w:t xml:space="preserve">                            </w:t>
      </w:r>
      <w:r w:rsidR="00B2578B">
        <w:t xml:space="preserve">                                                                                               </w:t>
      </w:r>
      <w:r>
        <w:t>Саратовской области</w:t>
      </w:r>
    </w:p>
    <w:p w:rsidR="00F07E19" w:rsidRDefault="00F07E19" w:rsidP="00B2578B">
      <w:pPr>
        <w:pStyle w:val="a6"/>
      </w:pPr>
      <w:r>
        <w:t xml:space="preserve">                                                             </w:t>
      </w:r>
      <w:r w:rsidR="00B2578B">
        <w:t xml:space="preserve">                                                              от  11.06.2021г.№ 54-180</w:t>
      </w:r>
    </w:p>
    <w:p w:rsidR="00B2578B" w:rsidRPr="00B2578B" w:rsidRDefault="00F07E19" w:rsidP="00B25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78B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F07E19" w:rsidRPr="00B2578B" w:rsidRDefault="00B2578B" w:rsidP="00B25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рассмотрения Советом д</w:t>
      </w:r>
      <w:r w:rsidR="00F07E19" w:rsidRPr="00B2578B">
        <w:rPr>
          <w:rFonts w:ascii="Times New Roman" w:hAnsi="Times New Roman" w:cs="Times New Roman"/>
          <w:b/>
          <w:sz w:val="28"/>
          <w:szCs w:val="28"/>
        </w:rPr>
        <w:t xml:space="preserve">епутатов </w:t>
      </w:r>
      <w:proofErr w:type="spellStart"/>
      <w:r w:rsidR="00F07E19" w:rsidRPr="00B2578B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F07E19" w:rsidRPr="00B257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="00F07E19" w:rsidRPr="00B2578B">
        <w:rPr>
          <w:rFonts w:ascii="Times New Roman" w:hAnsi="Times New Roman" w:cs="Times New Roman"/>
          <w:b/>
          <w:sz w:val="28"/>
          <w:szCs w:val="28"/>
        </w:rPr>
        <w:t>Симоновского</w:t>
      </w:r>
      <w:proofErr w:type="spellEnd"/>
      <w:r w:rsidR="00F07E19" w:rsidRPr="00B2578B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 xml:space="preserve">  </w:t>
      </w:r>
      <w:r w:rsidR="005C4704">
        <w:rPr>
          <w:sz w:val="28"/>
          <w:szCs w:val="28"/>
        </w:rPr>
        <w:tab/>
      </w:r>
      <w:r w:rsidRPr="00DC1A1B">
        <w:rPr>
          <w:sz w:val="28"/>
          <w:szCs w:val="28"/>
        </w:rPr>
        <w:t>1.Настоящи</w:t>
      </w:r>
      <w:r w:rsidR="00B82EE3" w:rsidRPr="00DC1A1B">
        <w:rPr>
          <w:sz w:val="28"/>
          <w:szCs w:val="28"/>
        </w:rPr>
        <w:t>й порядок рассмотрения Советом д</w:t>
      </w:r>
      <w:r w:rsidRPr="00DC1A1B">
        <w:rPr>
          <w:sz w:val="28"/>
          <w:szCs w:val="28"/>
        </w:rPr>
        <w:t xml:space="preserve">епутатов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(далее по тексту – Порядок) разработан в соответствии со статьей 179 Бюджетного кодекса Российской Федерации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и устанавливает процедуру рассмотрения Советом Депутатов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проектов муниципальных программ и предложений о внесении изменений в муниципальные программы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 xml:space="preserve">  </w:t>
      </w:r>
      <w:r w:rsidR="005C4704">
        <w:rPr>
          <w:sz w:val="28"/>
          <w:szCs w:val="28"/>
        </w:rPr>
        <w:tab/>
      </w:r>
      <w:r w:rsidRPr="00DC1A1B">
        <w:rPr>
          <w:sz w:val="28"/>
          <w:szCs w:val="28"/>
        </w:rPr>
        <w:t>2. Проекты новых муниципальных программ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проекты изменений в муниципальные </w:t>
      </w:r>
      <w:r w:rsidR="00B82EE3" w:rsidRPr="00DC1A1B">
        <w:rPr>
          <w:sz w:val="28"/>
          <w:szCs w:val="28"/>
        </w:rPr>
        <w:t>программы направляются в Совет д</w:t>
      </w:r>
      <w:r w:rsidRPr="00DC1A1B">
        <w:rPr>
          <w:sz w:val="28"/>
          <w:szCs w:val="28"/>
        </w:rPr>
        <w:t xml:space="preserve">епутатов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администрацией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 заблаговременно , до утверждения в установленном порядке муниципальной программы или внесения в соответствующую программу изменений.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 xml:space="preserve">   </w:t>
      </w:r>
      <w:r w:rsidR="005C4704">
        <w:rPr>
          <w:sz w:val="28"/>
          <w:szCs w:val="28"/>
        </w:rPr>
        <w:t xml:space="preserve">      3.</w:t>
      </w:r>
      <w:r w:rsidRPr="00DC1A1B">
        <w:rPr>
          <w:sz w:val="28"/>
          <w:szCs w:val="28"/>
        </w:rPr>
        <w:t>Направляемые проекты должны соответствовать требованиям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предъявляемые к таким документам нормативным правовым актам администрации муниципального образования , изданным в соответствии со статьей 179 Бюджетного кодекса Российской Федерации.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 xml:space="preserve">    Вместе с проектом муниципальной программы в </w:t>
      </w:r>
      <w:r w:rsidR="00B82EE3" w:rsidRPr="00DC1A1B">
        <w:rPr>
          <w:sz w:val="28"/>
          <w:szCs w:val="28"/>
        </w:rPr>
        <w:t xml:space="preserve"> </w:t>
      </w:r>
      <w:proofErr w:type="spellStart"/>
      <w:r w:rsidR="00B82EE3" w:rsidRPr="00DC1A1B">
        <w:rPr>
          <w:sz w:val="28"/>
          <w:szCs w:val="28"/>
        </w:rPr>
        <w:t>Симоновское</w:t>
      </w:r>
      <w:proofErr w:type="spellEnd"/>
      <w:r w:rsidR="00B82EE3" w:rsidRPr="00DC1A1B">
        <w:rPr>
          <w:sz w:val="28"/>
          <w:szCs w:val="28"/>
        </w:rPr>
        <w:t xml:space="preserve"> муниципальное образование </w:t>
      </w:r>
      <w:r w:rsidRPr="00DC1A1B">
        <w:rPr>
          <w:sz w:val="28"/>
          <w:szCs w:val="28"/>
        </w:rPr>
        <w:t xml:space="preserve"> Калининского муниципального района Саратовской области должны быть представлены документы: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Пояснительная записка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содержания обоснования целесообразности и основания разработки проекта муниципальной программы , внесения изменений в муниципальную программу;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Финансово-экономическое обоснование ресурсного обеспечения проекта муниципальной программы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проекта изменений , предлагаемых для внесения в муниципальную программу , с указанием о необходимости </w:t>
      </w:r>
      <w:r w:rsidRPr="00DC1A1B">
        <w:rPr>
          <w:sz w:val="28"/>
          <w:szCs w:val="28"/>
        </w:rPr>
        <w:lastRenderedPageBreak/>
        <w:t>(отсутствии необходимости) корректировки решения о соответствующем  бюджете;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сопоставительная таблица предлагаемых изменений в муниципальную программу;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документы и (или) материалы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F07E19" w:rsidRPr="00DC1A1B" w:rsidRDefault="005C4704" w:rsidP="005C4704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F07E19" w:rsidRPr="00DC1A1B">
        <w:rPr>
          <w:sz w:val="28"/>
          <w:szCs w:val="28"/>
        </w:rPr>
        <w:t xml:space="preserve">Проекты о внесении изменений в муниципальные программы не направляются на рассмотрение в Совете депутатов </w:t>
      </w:r>
      <w:proofErr w:type="spellStart"/>
      <w:r w:rsidR="00F07E19" w:rsidRPr="00DC1A1B">
        <w:rPr>
          <w:sz w:val="28"/>
          <w:szCs w:val="28"/>
        </w:rPr>
        <w:t>Симоновского</w:t>
      </w:r>
      <w:proofErr w:type="spellEnd"/>
      <w:r w:rsidR="00F07E19"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в случаях: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1) устранение технических ошибок;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2) приведения муниципальной программы в соответствие с нормативными правовыми актами Российской Федерации и Саратов</w:t>
      </w:r>
      <w:r w:rsidR="00B82EE3" w:rsidRPr="00DC1A1B">
        <w:rPr>
          <w:sz w:val="28"/>
          <w:szCs w:val="28"/>
        </w:rPr>
        <w:t>ской области, решениями Совета д</w:t>
      </w:r>
      <w:r w:rsidRPr="00DC1A1B">
        <w:rPr>
          <w:sz w:val="28"/>
          <w:szCs w:val="28"/>
        </w:rPr>
        <w:t xml:space="preserve">епутатов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области, заключениями органа внешнего муниципального финансового контроля </w:t>
      </w:r>
      <w:r w:rsidR="00B82EE3" w:rsidRPr="00DC1A1B">
        <w:rPr>
          <w:sz w:val="28"/>
          <w:szCs w:val="28"/>
        </w:rPr>
        <w:t xml:space="preserve">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F07E19" w:rsidRPr="00DC1A1B" w:rsidRDefault="00F07E19" w:rsidP="005C4704">
      <w:pPr>
        <w:pStyle w:val="a6"/>
        <w:ind w:firstLine="708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5. В ходе рассмотрения проектов муниципальных программ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предложений об изменении муниципальных программ оценивающих: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1)соответствие задач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самоуправления: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2)эффективность предлагаемых мероприятий;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3) возможность финансового обеспечения реализации мероприятий программы;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4) ожидаемые результаты от реализации муниципальной программы.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5) иные вопросы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связанные с реализацией проекта.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proofErr w:type="gramStart"/>
      <w:r w:rsidRPr="00DC1A1B">
        <w:rPr>
          <w:sz w:val="28"/>
          <w:szCs w:val="28"/>
        </w:rPr>
        <w:t>(примечание: пункты 6-9 включаются в текст документа в предлагаемых формулировках при наличии в представительном органе таких комиссий (комитетов).</w:t>
      </w:r>
      <w:proofErr w:type="gramEnd"/>
      <w:r w:rsidRPr="00DC1A1B">
        <w:rPr>
          <w:sz w:val="28"/>
          <w:szCs w:val="28"/>
        </w:rPr>
        <w:t xml:space="preserve"> В случае отсутствия профильных комиссий слово «комиссия» заменяется наименованием представительного органа при этом пункт 8 не указывается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с корректировкой нумерации последующих пунктов Порядка)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Проекты муниципальных программ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проекты о внесении изменений в муниципальные программы вместе с поступившими документами направляются в одну из комиссий </w:t>
      </w:r>
      <w:proofErr w:type="spellStart"/>
      <w:r w:rsidRPr="00DC1A1B">
        <w:rPr>
          <w:sz w:val="28"/>
          <w:szCs w:val="28"/>
        </w:rPr>
        <w:t>Симоновского</w:t>
      </w:r>
      <w:proofErr w:type="spellEnd"/>
      <w:r w:rsidRPr="00DC1A1B">
        <w:rPr>
          <w:sz w:val="28"/>
          <w:szCs w:val="28"/>
        </w:rPr>
        <w:t xml:space="preserve"> муниципального образования Калининского муниципального района Саратовской области ( далее по </w:t>
      </w:r>
      <w:proofErr w:type="spellStart"/>
      <w:r w:rsidRPr="00DC1A1B">
        <w:rPr>
          <w:sz w:val="28"/>
          <w:szCs w:val="28"/>
        </w:rPr>
        <w:t>тексту-Комиссия</w:t>
      </w:r>
      <w:proofErr w:type="spellEnd"/>
      <w:r w:rsidRPr="00DC1A1B">
        <w:rPr>
          <w:sz w:val="28"/>
          <w:szCs w:val="28"/>
        </w:rPr>
        <w:t xml:space="preserve">) в соответствии с направлением ее деятельности </w:t>
      </w:r>
    </w:p>
    <w:p w:rsidR="00F07E19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Вопрос о рассмотрении проектов муниципальных программ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 xml:space="preserve"> проектов о внесении изменений в муниципальные программы включаются в  повестку очередного ближайшего заседания Комиссии.</w:t>
      </w:r>
    </w:p>
    <w:p w:rsidR="003C6374" w:rsidRPr="00DC1A1B" w:rsidRDefault="00F07E19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 xml:space="preserve">     </w:t>
      </w:r>
      <w:r w:rsidR="005C4704">
        <w:rPr>
          <w:sz w:val="28"/>
          <w:szCs w:val="28"/>
        </w:rPr>
        <w:t xml:space="preserve"> 6.</w:t>
      </w:r>
      <w:r w:rsidRPr="00DC1A1B">
        <w:rPr>
          <w:sz w:val="28"/>
          <w:szCs w:val="28"/>
        </w:rPr>
        <w:t xml:space="preserve">Для рассмотрения проектов муниципальных программ, проектов о внесении изменений в муниципальные программы на заседание Комиссии </w:t>
      </w:r>
      <w:r w:rsidRPr="00DC1A1B">
        <w:rPr>
          <w:sz w:val="28"/>
          <w:szCs w:val="28"/>
        </w:rPr>
        <w:lastRenderedPageBreak/>
        <w:t>могут быть пригла</w:t>
      </w:r>
      <w:r w:rsidR="003C6374" w:rsidRPr="00DC1A1B">
        <w:rPr>
          <w:sz w:val="28"/>
          <w:szCs w:val="28"/>
        </w:rPr>
        <w:t>шены:</w:t>
      </w:r>
    </w:p>
    <w:p w:rsidR="008369D5" w:rsidRPr="00DC1A1B" w:rsidRDefault="00E77103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 xml:space="preserve"> </w:t>
      </w:r>
      <w:r w:rsidR="008369D5" w:rsidRPr="00DC1A1B">
        <w:rPr>
          <w:sz w:val="28"/>
          <w:szCs w:val="28"/>
        </w:rPr>
        <w:t>-руководители исполнительно-распорядительных органов местного самоуправления,</w:t>
      </w:r>
      <w:r w:rsidR="00B82EE3" w:rsidRPr="00DC1A1B">
        <w:rPr>
          <w:sz w:val="28"/>
          <w:szCs w:val="28"/>
        </w:rPr>
        <w:t xml:space="preserve"> </w:t>
      </w:r>
      <w:r w:rsidR="008369D5" w:rsidRPr="00DC1A1B">
        <w:rPr>
          <w:sz w:val="28"/>
          <w:szCs w:val="28"/>
        </w:rPr>
        <w:t>являющиеся заказчиками  муниципальных программ,</w:t>
      </w:r>
      <w:r w:rsidR="00B82EE3" w:rsidRPr="00DC1A1B">
        <w:rPr>
          <w:sz w:val="28"/>
          <w:szCs w:val="28"/>
        </w:rPr>
        <w:t xml:space="preserve"> </w:t>
      </w:r>
      <w:r w:rsidR="008369D5" w:rsidRPr="00DC1A1B">
        <w:rPr>
          <w:sz w:val="28"/>
          <w:szCs w:val="28"/>
        </w:rPr>
        <w:t>разработчиками  муниципальных программ или исполнителями муниципальных программ;</w:t>
      </w:r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-бюджетные и иные организации,</w:t>
      </w:r>
      <w:r w:rsidR="00B82EE3" w:rsidRPr="00DC1A1B">
        <w:rPr>
          <w:sz w:val="28"/>
          <w:szCs w:val="28"/>
        </w:rPr>
        <w:t xml:space="preserve"> </w:t>
      </w:r>
      <w:r w:rsidRPr="00DC1A1B">
        <w:rPr>
          <w:sz w:val="28"/>
          <w:szCs w:val="28"/>
        </w:rPr>
        <w:t>являющиеся непосредственными участниками програ</w:t>
      </w:r>
      <w:r w:rsidR="00B82EE3" w:rsidRPr="00DC1A1B">
        <w:rPr>
          <w:sz w:val="28"/>
          <w:szCs w:val="28"/>
        </w:rPr>
        <w:t>м</w:t>
      </w:r>
      <w:r w:rsidRPr="00DC1A1B">
        <w:rPr>
          <w:sz w:val="28"/>
          <w:szCs w:val="28"/>
        </w:rPr>
        <w:t>мных мероприятий или получателями бюджетных средств и средств иных и</w:t>
      </w:r>
      <w:r w:rsidR="00B82EE3" w:rsidRPr="00DC1A1B">
        <w:rPr>
          <w:sz w:val="28"/>
          <w:szCs w:val="28"/>
        </w:rPr>
        <w:t>с</w:t>
      </w:r>
      <w:r w:rsidRPr="00DC1A1B">
        <w:rPr>
          <w:sz w:val="28"/>
          <w:szCs w:val="28"/>
        </w:rPr>
        <w:t>точников на реализацию муниципальной программы;</w:t>
      </w:r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 xml:space="preserve">- представители </w:t>
      </w:r>
      <w:r w:rsidR="00B82EE3" w:rsidRPr="00DC1A1B">
        <w:rPr>
          <w:sz w:val="28"/>
          <w:szCs w:val="28"/>
        </w:rPr>
        <w:t xml:space="preserve"> </w:t>
      </w:r>
      <w:r w:rsidRPr="00DC1A1B">
        <w:rPr>
          <w:sz w:val="28"/>
          <w:szCs w:val="28"/>
        </w:rPr>
        <w:t xml:space="preserve"> органа внешнего муниципального финансового конт</w:t>
      </w:r>
      <w:r w:rsidR="00B82EE3" w:rsidRPr="00DC1A1B">
        <w:rPr>
          <w:sz w:val="28"/>
          <w:szCs w:val="28"/>
        </w:rPr>
        <w:t>роля муниципального образования</w:t>
      </w:r>
      <w:r w:rsidRPr="00DC1A1B">
        <w:rPr>
          <w:sz w:val="28"/>
          <w:szCs w:val="28"/>
        </w:rPr>
        <w:t>.</w:t>
      </w:r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ab/>
        <w:t>При необходимости Комиссия вправе запросить заклю</w:t>
      </w:r>
      <w:r w:rsidR="00B82EE3" w:rsidRPr="00DC1A1B">
        <w:rPr>
          <w:sz w:val="28"/>
          <w:szCs w:val="28"/>
        </w:rPr>
        <w:t xml:space="preserve">чение </w:t>
      </w:r>
      <w:r w:rsidRPr="00DC1A1B">
        <w:rPr>
          <w:sz w:val="28"/>
          <w:szCs w:val="28"/>
        </w:rPr>
        <w:t xml:space="preserve"> органа внешнего муниципального финансового контр</w:t>
      </w:r>
      <w:r w:rsidR="00B82EE3" w:rsidRPr="00DC1A1B">
        <w:rPr>
          <w:sz w:val="28"/>
          <w:szCs w:val="28"/>
        </w:rPr>
        <w:t xml:space="preserve">оля муниципального образования </w:t>
      </w:r>
      <w:r w:rsidRPr="00DC1A1B">
        <w:rPr>
          <w:sz w:val="28"/>
          <w:szCs w:val="28"/>
        </w:rPr>
        <w:t xml:space="preserve"> на представленный проект муниципальной программы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>проекто</w:t>
      </w:r>
      <w:r w:rsidR="00B82EE3" w:rsidRPr="00DC1A1B">
        <w:rPr>
          <w:sz w:val="28"/>
          <w:szCs w:val="28"/>
        </w:rPr>
        <w:t>в</w:t>
      </w:r>
      <w:r w:rsidRPr="00DC1A1B">
        <w:rPr>
          <w:sz w:val="28"/>
          <w:szCs w:val="28"/>
        </w:rPr>
        <w:t xml:space="preserve"> внесения изменений в муниципальную программу.</w:t>
      </w:r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ab/>
        <w:t>7.По результатам рассмотрения проектов муниципальных программ, проектов о внесении изменений  в муниципальные программы Комиссия принимает одно из следующих решений</w:t>
      </w:r>
      <w:proofErr w:type="gramStart"/>
      <w:r w:rsidRPr="00DC1A1B">
        <w:rPr>
          <w:sz w:val="28"/>
          <w:szCs w:val="28"/>
        </w:rPr>
        <w:t xml:space="preserve"> :</w:t>
      </w:r>
      <w:proofErr w:type="gramEnd"/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-рекомендовать администрации муниципального образования,</w:t>
      </w:r>
      <w:r w:rsidR="00B82EE3" w:rsidRPr="00DC1A1B">
        <w:rPr>
          <w:sz w:val="28"/>
          <w:szCs w:val="28"/>
        </w:rPr>
        <w:t xml:space="preserve"> </w:t>
      </w:r>
      <w:r w:rsidRPr="00DC1A1B">
        <w:rPr>
          <w:sz w:val="28"/>
          <w:szCs w:val="28"/>
        </w:rPr>
        <w:t>утвердить муниципальную программу или внести п</w:t>
      </w:r>
      <w:r w:rsidR="00B82EE3" w:rsidRPr="00DC1A1B">
        <w:rPr>
          <w:sz w:val="28"/>
          <w:szCs w:val="28"/>
        </w:rPr>
        <w:t>редложенные изменения в муницип</w:t>
      </w:r>
      <w:r w:rsidRPr="00DC1A1B">
        <w:rPr>
          <w:sz w:val="28"/>
          <w:szCs w:val="28"/>
        </w:rPr>
        <w:t>альную программу</w:t>
      </w:r>
      <w:proofErr w:type="gramStart"/>
      <w:r w:rsidRPr="00DC1A1B">
        <w:rPr>
          <w:sz w:val="28"/>
          <w:szCs w:val="28"/>
        </w:rPr>
        <w:t xml:space="preserve"> ;</w:t>
      </w:r>
      <w:proofErr w:type="gramEnd"/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изменений и предложений Комиссии</w:t>
      </w:r>
      <w:proofErr w:type="gramStart"/>
      <w:r w:rsidRPr="00DC1A1B">
        <w:rPr>
          <w:sz w:val="28"/>
          <w:szCs w:val="28"/>
        </w:rPr>
        <w:t xml:space="preserve"> ;</w:t>
      </w:r>
      <w:proofErr w:type="gramEnd"/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программу;</w:t>
      </w:r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ab/>
      </w:r>
      <w:proofErr w:type="gramStart"/>
      <w:r w:rsidRPr="00DC1A1B">
        <w:rPr>
          <w:sz w:val="28"/>
          <w:szCs w:val="28"/>
        </w:rPr>
        <w:t xml:space="preserve">8.По результатам рассмотрения проекта муниципальной программы  комиссия передает в </w:t>
      </w:r>
      <w:r w:rsidR="00B82EE3" w:rsidRPr="00DC1A1B">
        <w:rPr>
          <w:sz w:val="28"/>
          <w:szCs w:val="28"/>
        </w:rPr>
        <w:t xml:space="preserve"> Совет  депутатов  </w:t>
      </w:r>
      <w:proofErr w:type="spellStart"/>
      <w:r w:rsidR="00B82EE3" w:rsidRPr="00DC1A1B">
        <w:rPr>
          <w:sz w:val="28"/>
          <w:szCs w:val="28"/>
        </w:rPr>
        <w:t>Симоновского</w:t>
      </w:r>
      <w:proofErr w:type="spellEnd"/>
      <w:r w:rsidR="00B82EE3" w:rsidRPr="00DC1A1B">
        <w:rPr>
          <w:sz w:val="28"/>
          <w:szCs w:val="28"/>
        </w:rPr>
        <w:t xml:space="preserve">  МО  матери</w:t>
      </w:r>
      <w:r w:rsidRPr="00DC1A1B">
        <w:rPr>
          <w:sz w:val="28"/>
          <w:szCs w:val="28"/>
        </w:rPr>
        <w:t>алы,</w:t>
      </w:r>
      <w:r w:rsidR="00B82EE3" w:rsidRPr="00DC1A1B">
        <w:rPr>
          <w:sz w:val="28"/>
          <w:szCs w:val="28"/>
        </w:rPr>
        <w:t xml:space="preserve"> </w:t>
      </w:r>
      <w:r w:rsidRPr="00DC1A1B">
        <w:rPr>
          <w:sz w:val="28"/>
          <w:szCs w:val="28"/>
        </w:rPr>
        <w:t>связанные с рассмотрением муниципальной программы,</w:t>
      </w:r>
      <w:r w:rsidR="00B82EE3" w:rsidRPr="00DC1A1B">
        <w:rPr>
          <w:sz w:val="28"/>
          <w:szCs w:val="28"/>
        </w:rPr>
        <w:t xml:space="preserve"> </w:t>
      </w:r>
      <w:r w:rsidRPr="00DC1A1B">
        <w:rPr>
          <w:sz w:val="28"/>
          <w:szCs w:val="28"/>
        </w:rPr>
        <w:t xml:space="preserve">на основании которых </w:t>
      </w:r>
      <w:r w:rsidR="00B82EE3" w:rsidRPr="00DC1A1B">
        <w:rPr>
          <w:sz w:val="28"/>
          <w:szCs w:val="28"/>
        </w:rPr>
        <w:t xml:space="preserve"> Совет  депутатов </w:t>
      </w:r>
      <w:r w:rsidRPr="00DC1A1B">
        <w:rPr>
          <w:sz w:val="28"/>
          <w:szCs w:val="28"/>
        </w:rPr>
        <w:t xml:space="preserve"> на ближайшем заседании может принять решение,</w:t>
      </w:r>
      <w:r w:rsidR="00B82EE3" w:rsidRPr="00DC1A1B">
        <w:rPr>
          <w:sz w:val="28"/>
          <w:szCs w:val="28"/>
        </w:rPr>
        <w:t xml:space="preserve"> </w:t>
      </w:r>
      <w:r w:rsidRPr="00DC1A1B">
        <w:rPr>
          <w:sz w:val="28"/>
          <w:szCs w:val="28"/>
        </w:rPr>
        <w:t>содержащее рекомендации Администрации по проекту муниципальной программы, указанные в пункте 7 настоящего Порядка, которые направляются в Администрацию.</w:t>
      </w:r>
      <w:proofErr w:type="gramEnd"/>
    </w:p>
    <w:p w:rsidR="008369D5" w:rsidRPr="00DC1A1B" w:rsidRDefault="008369D5" w:rsidP="00DC1A1B">
      <w:pPr>
        <w:pStyle w:val="a6"/>
        <w:jc w:val="both"/>
        <w:rPr>
          <w:sz w:val="28"/>
          <w:szCs w:val="28"/>
        </w:rPr>
      </w:pPr>
      <w:r w:rsidRPr="00DC1A1B">
        <w:rPr>
          <w:sz w:val="28"/>
          <w:szCs w:val="28"/>
        </w:rPr>
        <w:tab/>
        <w:t xml:space="preserve">9.Нерассмотренные на очередном ближайшем </w:t>
      </w:r>
      <w:r w:rsidR="00B82EE3" w:rsidRPr="00DC1A1B">
        <w:rPr>
          <w:sz w:val="28"/>
          <w:szCs w:val="28"/>
        </w:rPr>
        <w:t>заседании Комиссии проекта муни</w:t>
      </w:r>
      <w:r w:rsidRPr="00DC1A1B">
        <w:rPr>
          <w:sz w:val="28"/>
          <w:szCs w:val="28"/>
        </w:rPr>
        <w:t>ципальной программы или проекта о внесении изменений в муниципальную программу</w:t>
      </w:r>
      <w:proofErr w:type="gramStart"/>
      <w:r w:rsidRPr="00DC1A1B">
        <w:rPr>
          <w:sz w:val="28"/>
          <w:szCs w:val="28"/>
        </w:rPr>
        <w:t xml:space="preserve"> ,</w:t>
      </w:r>
      <w:proofErr w:type="gramEnd"/>
      <w:r w:rsidRPr="00DC1A1B">
        <w:rPr>
          <w:sz w:val="28"/>
          <w:szCs w:val="28"/>
        </w:rPr>
        <w:t>представленных при условии соблюдения требований, указанных в пунктах 2 и 3  настоящего Порядка ,  а также не</w:t>
      </w:r>
      <w:r w:rsidR="00B82EE3" w:rsidRPr="00DC1A1B">
        <w:rPr>
          <w:sz w:val="28"/>
          <w:szCs w:val="28"/>
        </w:rPr>
        <w:t xml:space="preserve"> </w:t>
      </w:r>
      <w:r w:rsidRPr="00DC1A1B">
        <w:rPr>
          <w:sz w:val="28"/>
          <w:szCs w:val="28"/>
        </w:rPr>
        <w:t>направление решения Комиссии по результатам</w:t>
      </w:r>
      <w:r w:rsidR="00B82EE3" w:rsidRPr="00DC1A1B">
        <w:rPr>
          <w:sz w:val="28"/>
          <w:szCs w:val="28"/>
        </w:rPr>
        <w:t xml:space="preserve"> рассмотрения проекта муниципал</w:t>
      </w:r>
      <w:r w:rsidRPr="00DC1A1B">
        <w:rPr>
          <w:sz w:val="28"/>
          <w:szCs w:val="28"/>
        </w:rPr>
        <w:t>ь</w:t>
      </w:r>
      <w:r w:rsidR="00B82EE3" w:rsidRPr="00DC1A1B">
        <w:rPr>
          <w:sz w:val="28"/>
          <w:szCs w:val="28"/>
        </w:rPr>
        <w:t>ной программы или проекта о вне</w:t>
      </w:r>
      <w:r w:rsidRPr="00DC1A1B">
        <w:rPr>
          <w:sz w:val="28"/>
          <w:szCs w:val="28"/>
        </w:rPr>
        <w:t>сении изменений в муниципальную программу администрацией муниципального образования.</w:t>
      </w:r>
    </w:p>
    <w:sectPr w:rsidR="008369D5" w:rsidRPr="00DC1A1B" w:rsidSect="00C82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800FD"/>
    <w:multiLevelType w:val="hybridMultilevel"/>
    <w:tmpl w:val="32508CB0"/>
    <w:lvl w:ilvl="0" w:tplc="1114797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62AF16CC"/>
    <w:multiLevelType w:val="hybridMultilevel"/>
    <w:tmpl w:val="92343FF2"/>
    <w:lvl w:ilvl="0" w:tplc="8E2CB3AE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66D0773D"/>
    <w:multiLevelType w:val="hybridMultilevel"/>
    <w:tmpl w:val="B4DA8AD4"/>
    <w:lvl w:ilvl="0" w:tplc="6E0EA996">
      <w:start w:val="1"/>
      <w:numFmt w:val="decimal"/>
      <w:lvlText w:val="%1)"/>
      <w:lvlJc w:val="left"/>
      <w:pPr>
        <w:ind w:left="51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7DCA11EF"/>
    <w:multiLevelType w:val="hybridMultilevel"/>
    <w:tmpl w:val="0F94F80A"/>
    <w:lvl w:ilvl="0" w:tplc="BEAEAB3E">
      <w:start w:val="4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4970"/>
    <w:rsid w:val="00052904"/>
    <w:rsid w:val="00072F39"/>
    <w:rsid w:val="000B3F76"/>
    <w:rsid w:val="000B53D3"/>
    <w:rsid w:val="000C4E82"/>
    <w:rsid w:val="000C517E"/>
    <w:rsid w:val="001525E8"/>
    <w:rsid w:val="001A0B82"/>
    <w:rsid w:val="001C11AC"/>
    <w:rsid w:val="001C12A0"/>
    <w:rsid w:val="001E029E"/>
    <w:rsid w:val="00231E9E"/>
    <w:rsid w:val="002506C0"/>
    <w:rsid w:val="002629B9"/>
    <w:rsid w:val="002B26B0"/>
    <w:rsid w:val="002D00E6"/>
    <w:rsid w:val="002E7E5C"/>
    <w:rsid w:val="003034A5"/>
    <w:rsid w:val="003068AA"/>
    <w:rsid w:val="003612AE"/>
    <w:rsid w:val="003C6374"/>
    <w:rsid w:val="0040592F"/>
    <w:rsid w:val="00455AD0"/>
    <w:rsid w:val="00490F87"/>
    <w:rsid w:val="004C6F0B"/>
    <w:rsid w:val="004D1FE2"/>
    <w:rsid w:val="004F09EB"/>
    <w:rsid w:val="004F4FD9"/>
    <w:rsid w:val="00545B8E"/>
    <w:rsid w:val="005500DB"/>
    <w:rsid w:val="00564A0E"/>
    <w:rsid w:val="005C4704"/>
    <w:rsid w:val="005E5570"/>
    <w:rsid w:val="00623F0C"/>
    <w:rsid w:val="00623FC3"/>
    <w:rsid w:val="00635326"/>
    <w:rsid w:val="00652A06"/>
    <w:rsid w:val="00661594"/>
    <w:rsid w:val="0067347B"/>
    <w:rsid w:val="0069144D"/>
    <w:rsid w:val="006E18CD"/>
    <w:rsid w:val="007226EA"/>
    <w:rsid w:val="007E0B7D"/>
    <w:rsid w:val="008369D5"/>
    <w:rsid w:val="0086389A"/>
    <w:rsid w:val="00882A59"/>
    <w:rsid w:val="00893099"/>
    <w:rsid w:val="008B38EA"/>
    <w:rsid w:val="008C343F"/>
    <w:rsid w:val="008D3A02"/>
    <w:rsid w:val="008F7B36"/>
    <w:rsid w:val="00917678"/>
    <w:rsid w:val="00954970"/>
    <w:rsid w:val="0099554D"/>
    <w:rsid w:val="009A349B"/>
    <w:rsid w:val="009A5228"/>
    <w:rsid w:val="009D1EEF"/>
    <w:rsid w:val="009E038A"/>
    <w:rsid w:val="00A05C33"/>
    <w:rsid w:val="00A15449"/>
    <w:rsid w:val="00A66FCB"/>
    <w:rsid w:val="00A77554"/>
    <w:rsid w:val="00A90D12"/>
    <w:rsid w:val="00AB0674"/>
    <w:rsid w:val="00AC6DBF"/>
    <w:rsid w:val="00AF250C"/>
    <w:rsid w:val="00B02B5B"/>
    <w:rsid w:val="00B2578B"/>
    <w:rsid w:val="00B82EE3"/>
    <w:rsid w:val="00C17061"/>
    <w:rsid w:val="00C2275B"/>
    <w:rsid w:val="00C82099"/>
    <w:rsid w:val="00D331CD"/>
    <w:rsid w:val="00D423E2"/>
    <w:rsid w:val="00D631C1"/>
    <w:rsid w:val="00DA2894"/>
    <w:rsid w:val="00DC0ED7"/>
    <w:rsid w:val="00DC1A1B"/>
    <w:rsid w:val="00DF7448"/>
    <w:rsid w:val="00E25DB7"/>
    <w:rsid w:val="00E56DA6"/>
    <w:rsid w:val="00E77103"/>
    <w:rsid w:val="00E77F82"/>
    <w:rsid w:val="00EC75B9"/>
    <w:rsid w:val="00EE1BCB"/>
    <w:rsid w:val="00EE7616"/>
    <w:rsid w:val="00EF6513"/>
    <w:rsid w:val="00F07E19"/>
    <w:rsid w:val="00F60EF9"/>
    <w:rsid w:val="00F722C4"/>
    <w:rsid w:val="00F808FB"/>
    <w:rsid w:val="00F81C84"/>
    <w:rsid w:val="00FD2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0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4970"/>
    <w:pPr>
      <w:ind w:left="720"/>
      <w:contextualSpacing/>
    </w:pPr>
  </w:style>
  <w:style w:type="paragraph" w:styleId="a4">
    <w:name w:val="header"/>
    <w:aliases w:val="!Заголовок документа"/>
    <w:basedOn w:val="a"/>
    <w:link w:val="a5"/>
    <w:unhideWhenUsed/>
    <w:rsid w:val="00A7755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aliases w:val="!Заголовок документа Знак"/>
    <w:basedOn w:val="a0"/>
    <w:link w:val="a4"/>
    <w:rsid w:val="00A7755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uiPriority w:val="1"/>
    <w:qFormat/>
    <w:rsid w:val="00A775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77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5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6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1389</Words>
  <Characters>7921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2021-06-16T04:27:00Z</cp:lastPrinted>
  <dcterms:created xsi:type="dcterms:W3CDTF">2021-06-15T11:33:00Z</dcterms:created>
  <dcterms:modified xsi:type="dcterms:W3CDTF">2021-06-17T04:51:00Z</dcterms:modified>
</cp:coreProperties>
</file>