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6E" w:rsidRPr="00A15AB0" w:rsidRDefault="0061256E" w:rsidP="0061256E">
      <w:pPr>
        <w:pStyle w:val="a4"/>
        <w:tabs>
          <w:tab w:val="left" w:pos="708"/>
        </w:tabs>
        <w:spacing w:line="360" w:lineRule="auto"/>
        <w:jc w:val="center"/>
        <w:rPr>
          <w:b/>
          <w:color w:val="000000" w:themeColor="text1"/>
          <w:spacing w:val="24"/>
          <w:sz w:val="28"/>
          <w:szCs w:val="28"/>
        </w:rPr>
      </w:pPr>
      <w:r w:rsidRPr="00A15AB0">
        <w:rPr>
          <w:b/>
          <w:noProof/>
          <w:color w:val="000000" w:themeColor="text1"/>
          <w:sz w:val="28"/>
          <w:szCs w:val="28"/>
        </w:rPr>
        <w:drawing>
          <wp:inline distT="0" distB="0" distL="0" distR="0">
            <wp:extent cx="619125" cy="7048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04850"/>
                    </a:xfrm>
                    <a:prstGeom prst="rect">
                      <a:avLst/>
                    </a:prstGeom>
                    <a:noFill/>
                    <a:ln>
                      <a:noFill/>
                    </a:ln>
                  </pic:spPr>
                </pic:pic>
              </a:graphicData>
            </a:graphic>
          </wp:inline>
        </w:drawing>
      </w:r>
    </w:p>
    <w:p w:rsidR="0061256E" w:rsidRPr="00A15AB0" w:rsidRDefault="0061256E" w:rsidP="0061256E">
      <w:pPr>
        <w:spacing w:after="0"/>
        <w:jc w:val="center"/>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СОВЕТ ДЕПУТАТОВ</w:t>
      </w:r>
    </w:p>
    <w:p w:rsidR="0061256E" w:rsidRPr="00A15AB0" w:rsidRDefault="00B40294" w:rsidP="0061256E">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СИМОНОВСКОГО </w:t>
      </w:r>
      <w:r w:rsidR="0061256E" w:rsidRPr="00A15AB0">
        <w:rPr>
          <w:rFonts w:ascii="Times New Roman" w:hAnsi="Times New Roman" w:cs="Times New Roman"/>
          <w:b/>
          <w:bCs/>
          <w:color w:val="000000" w:themeColor="text1"/>
          <w:sz w:val="28"/>
          <w:szCs w:val="28"/>
        </w:rPr>
        <w:t xml:space="preserve"> МУНИЦИПАЛЬНОГО ОБРАЗОВАНИЯ</w:t>
      </w:r>
    </w:p>
    <w:p w:rsidR="0061256E" w:rsidRPr="00A15AB0" w:rsidRDefault="0061256E" w:rsidP="0061256E">
      <w:pPr>
        <w:spacing w:after="0"/>
        <w:jc w:val="center"/>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КАЛИНИНСКОГО МУНИЦИПАЛЬНОГО РАЙОНА</w:t>
      </w:r>
    </w:p>
    <w:p w:rsidR="0061256E" w:rsidRPr="00A15AB0" w:rsidRDefault="0061256E" w:rsidP="0061256E">
      <w:pPr>
        <w:spacing w:after="0"/>
        <w:jc w:val="center"/>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САРАТОВСКОЙ ОБЛАСТИ</w:t>
      </w:r>
    </w:p>
    <w:p w:rsidR="0061256E" w:rsidRPr="00A15AB0" w:rsidRDefault="0061256E" w:rsidP="0061256E">
      <w:pPr>
        <w:spacing w:after="0"/>
        <w:jc w:val="center"/>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(первого созыва)</w:t>
      </w:r>
    </w:p>
    <w:p w:rsidR="00A72F75" w:rsidRDefault="00A72F75" w:rsidP="00A432C2">
      <w:pPr>
        <w:pStyle w:val="a4"/>
        <w:spacing w:line="252" w:lineRule="auto"/>
        <w:jc w:val="center"/>
        <w:rPr>
          <w:b/>
          <w:spacing w:val="24"/>
        </w:rPr>
      </w:pPr>
    </w:p>
    <w:p w:rsidR="00A432C2" w:rsidRPr="00BA426C" w:rsidRDefault="00A432C2" w:rsidP="00A432C2">
      <w:pPr>
        <w:pStyle w:val="a4"/>
        <w:spacing w:line="252" w:lineRule="auto"/>
        <w:jc w:val="center"/>
        <w:rPr>
          <w:b/>
          <w:spacing w:val="24"/>
        </w:rPr>
      </w:pPr>
      <w:proofErr w:type="gramStart"/>
      <w:r w:rsidRPr="00BA426C">
        <w:rPr>
          <w:b/>
          <w:spacing w:val="24"/>
        </w:rPr>
        <w:t>Р</w:t>
      </w:r>
      <w:proofErr w:type="gramEnd"/>
      <w:r w:rsidRPr="00BA426C">
        <w:rPr>
          <w:b/>
          <w:spacing w:val="24"/>
        </w:rPr>
        <w:t xml:space="preserve"> Е Ш Е Н И Е</w:t>
      </w:r>
    </w:p>
    <w:p w:rsidR="00A432C2" w:rsidRPr="00BA426C" w:rsidRDefault="00A432C2" w:rsidP="00A432C2">
      <w:pPr>
        <w:pStyle w:val="a4"/>
        <w:spacing w:line="252" w:lineRule="auto"/>
        <w:rPr>
          <w:spacing w:val="24"/>
        </w:rPr>
      </w:pPr>
      <w:r>
        <w:rPr>
          <w:spacing w:val="24"/>
        </w:rPr>
        <w:t xml:space="preserve">от  </w:t>
      </w:r>
      <w:r w:rsidR="00CF307F">
        <w:rPr>
          <w:spacing w:val="24"/>
        </w:rPr>
        <w:t>27 июля</w:t>
      </w:r>
      <w:r w:rsidRPr="00A72F75">
        <w:rPr>
          <w:spacing w:val="24"/>
        </w:rPr>
        <w:t xml:space="preserve">  2</w:t>
      </w:r>
      <w:r w:rsidR="00CF307F">
        <w:rPr>
          <w:spacing w:val="24"/>
        </w:rPr>
        <w:t>016г.                     №42-164</w:t>
      </w:r>
      <w:r w:rsidRPr="00A72F75">
        <w:rPr>
          <w:spacing w:val="24"/>
        </w:rPr>
        <w:t xml:space="preserve">                    </w:t>
      </w:r>
      <w:r w:rsidR="00824BB8">
        <w:rPr>
          <w:spacing w:val="24"/>
        </w:rPr>
        <w:t xml:space="preserve"> </w:t>
      </w:r>
      <w:r w:rsidRPr="00A72F75">
        <w:rPr>
          <w:spacing w:val="24"/>
        </w:rPr>
        <w:t xml:space="preserve"> с</w:t>
      </w:r>
      <w:proofErr w:type="gramStart"/>
      <w:r w:rsidRPr="00A72F75">
        <w:rPr>
          <w:spacing w:val="24"/>
        </w:rPr>
        <w:t>.Н</w:t>
      </w:r>
      <w:proofErr w:type="gramEnd"/>
      <w:r w:rsidRPr="00A72F75">
        <w:rPr>
          <w:spacing w:val="24"/>
        </w:rPr>
        <w:t>овая Ивановка</w:t>
      </w:r>
    </w:p>
    <w:p w:rsidR="00A432C2" w:rsidRPr="00BA426C" w:rsidRDefault="00A432C2" w:rsidP="00A432C2">
      <w:pPr>
        <w:spacing w:after="0" w:line="240" w:lineRule="auto"/>
        <w:rPr>
          <w:rFonts w:ascii="Times New Roman" w:hAnsi="Times New Roman"/>
          <w:b/>
          <w:sz w:val="28"/>
          <w:szCs w:val="28"/>
        </w:rPr>
      </w:pPr>
      <w:r w:rsidRPr="00BA426C">
        <w:rPr>
          <w:rFonts w:ascii="Times New Roman" w:hAnsi="Times New Roman"/>
          <w:b/>
          <w:sz w:val="28"/>
          <w:szCs w:val="28"/>
        </w:rPr>
        <w:t xml:space="preserve"> </w:t>
      </w:r>
    </w:p>
    <w:p w:rsidR="00B96682" w:rsidRPr="00A432C2" w:rsidRDefault="0061256E" w:rsidP="00A432C2">
      <w:pPr>
        <w:spacing w:after="0" w:line="240" w:lineRule="auto"/>
        <w:rPr>
          <w:rFonts w:ascii="Times New Roman" w:hAnsi="Times New Roman" w:cs="Times New Roman"/>
          <w:bCs/>
          <w:color w:val="000000" w:themeColor="text1"/>
          <w:sz w:val="24"/>
          <w:szCs w:val="24"/>
        </w:rPr>
      </w:pPr>
      <w:r w:rsidRPr="00B96682">
        <w:rPr>
          <w:rFonts w:ascii="Times New Roman" w:hAnsi="Times New Roman" w:cs="Times New Roman"/>
          <w:b/>
          <w:color w:val="000000" w:themeColor="text1"/>
          <w:sz w:val="28"/>
          <w:szCs w:val="28"/>
        </w:rPr>
        <w:t xml:space="preserve">О </w:t>
      </w:r>
      <w:r w:rsidR="00D219F5">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внесении</w:t>
      </w:r>
      <w:r w:rsidR="00B96682" w:rsidRPr="00B96682">
        <w:rPr>
          <w:rFonts w:ascii="Times New Roman" w:hAnsi="Times New Roman" w:cs="Times New Roman"/>
          <w:b/>
          <w:color w:val="000000" w:themeColor="text1"/>
          <w:sz w:val="28"/>
          <w:szCs w:val="28"/>
        </w:rPr>
        <w:t xml:space="preserve"> </w:t>
      </w:r>
      <w:r w:rsidR="00D219F5">
        <w:rPr>
          <w:rFonts w:ascii="Times New Roman" w:hAnsi="Times New Roman" w:cs="Times New Roman"/>
          <w:b/>
          <w:color w:val="000000" w:themeColor="text1"/>
          <w:sz w:val="28"/>
          <w:szCs w:val="28"/>
        </w:rPr>
        <w:t xml:space="preserve">  </w:t>
      </w:r>
      <w:r w:rsidR="00B96682" w:rsidRPr="00B96682">
        <w:rPr>
          <w:rFonts w:ascii="Times New Roman" w:hAnsi="Times New Roman" w:cs="Times New Roman"/>
          <w:b/>
          <w:color w:val="000000" w:themeColor="text1"/>
          <w:sz w:val="28"/>
          <w:szCs w:val="28"/>
        </w:rPr>
        <w:t xml:space="preserve">изменений </w:t>
      </w:r>
      <w:r w:rsidR="00D219F5">
        <w:rPr>
          <w:rFonts w:ascii="Times New Roman" w:hAnsi="Times New Roman" w:cs="Times New Roman"/>
          <w:b/>
          <w:color w:val="000000" w:themeColor="text1"/>
          <w:sz w:val="28"/>
          <w:szCs w:val="28"/>
        </w:rPr>
        <w:t xml:space="preserve">    </w:t>
      </w:r>
      <w:r w:rsidR="00B96682" w:rsidRPr="00B96682">
        <w:rPr>
          <w:rFonts w:ascii="Times New Roman" w:hAnsi="Times New Roman" w:cs="Times New Roman"/>
          <w:b/>
          <w:color w:val="000000" w:themeColor="text1"/>
          <w:sz w:val="28"/>
          <w:szCs w:val="28"/>
        </w:rPr>
        <w:t>и</w:t>
      </w:r>
      <w:r w:rsidRPr="00B96682">
        <w:rPr>
          <w:rFonts w:ascii="Times New Roman" w:hAnsi="Times New Roman" w:cs="Times New Roman"/>
          <w:b/>
          <w:color w:val="000000" w:themeColor="text1"/>
          <w:sz w:val="28"/>
          <w:szCs w:val="28"/>
        </w:rPr>
        <w:t xml:space="preserve"> </w:t>
      </w:r>
      <w:r w:rsidR="00D219F5">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дополнений</w:t>
      </w:r>
    </w:p>
    <w:p w:rsidR="00A432C2" w:rsidRDefault="00D219F5" w:rsidP="00B9668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w:t>
      </w:r>
      <w:r w:rsidR="00B9668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A432C2">
        <w:rPr>
          <w:rFonts w:ascii="Times New Roman" w:hAnsi="Times New Roman" w:cs="Times New Roman"/>
          <w:b/>
          <w:color w:val="000000" w:themeColor="text1"/>
          <w:sz w:val="28"/>
          <w:szCs w:val="28"/>
        </w:rPr>
        <w:t xml:space="preserve">Устав   </w:t>
      </w:r>
      <w:proofErr w:type="spellStart"/>
      <w:r w:rsidR="00A432C2">
        <w:rPr>
          <w:rFonts w:ascii="Times New Roman" w:hAnsi="Times New Roman" w:cs="Times New Roman"/>
          <w:b/>
          <w:color w:val="000000" w:themeColor="text1"/>
          <w:sz w:val="28"/>
          <w:szCs w:val="28"/>
        </w:rPr>
        <w:t>Симоновского</w:t>
      </w:r>
      <w:proofErr w:type="spellEnd"/>
      <w:r w:rsidR="00A432C2">
        <w:rPr>
          <w:rFonts w:ascii="Times New Roman" w:hAnsi="Times New Roman" w:cs="Times New Roman"/>
          <w:b/>
          <w:color w:val="000000" w:themeColor="text1"/>
          <w:sz w:val="28"/>
          <w:szCs w:val="28"/>
        </w:rPr>
        <w:t xml:space="preserve"> </w:t>
      </w:r>
      <w:r w:rsidR="0061256E" w:rsidRPr="00B96682">
        <w:rPr>
          <w:rFonts w:ascii="Times New Roman" w:hAnsi="Times New Roman" w:cs="Times New Roman"/>
          <w:b/>
          <w:color w:val="000000" w:themeColor="text1"/>
          <w:sz w:val="28"/>
          <w:szCs w:val="28"/>
        </w:rPr>
        <w:t xml:space="preserve"> </w:t>
      </w:r>
      <w:proofErr w:type="gramStart"/>
      <w:r w:rsidR="0061256E" w:rsidRPr="00B96682">
        <w:rPr>
          <w:rFonts w:ascii="Times New Roman" w:hAnsi="Times New Roman" w:cs="Times New Roman"/>
          <w:b/>
          <w:color w:val="000000" w:themeColor="text1"/>
          <w:sz w:val="28"/>
          <w:szCs w:val="28"/>
        </w:rPr>
        <w:t>муниципального</w:t>
      </w:r>
      <w:proofErr w:type="gramEnd"/>
      <w:r w:rsidR="00B96682">
        <w:rPr>
          <w:rFonts w:ascii="Times New Roman" w:hAnsi="Times New Roman" w:cs="Times New Roman"/>
          <w:b/>
          <w:color w:val="000000" w:themeColor="text1"/>
          <w:sz w:val="28"/>
          <w:szCs w:val="28"/>
        </w:rPr>
        <w:t xml:space="preserve"> </w:t>
      </w:r>
    </w:p>
    <w:p w:rsidR="00A432C2" w:rsidRDefault="0061256E" w:rsidP="00B96682">
      <w:pPr>
        <w:spacing w:after="0" w:line="240" w:lineRule="auto"/>
        <w:jc w:val="both"/>
        <w:rPr>
          <w:rFonts w:ascii="Times New Roman" w:hAnsi="Times New Roman" w:cs="Times New Roman"/>
          <w:b/>
          <w:color w:val="000000" w:themeColor="text1"/>
          <w:sz w:val="28"/>
          <w:szCs w:val="28"/>
        </w:rPr>
      </w:pPr>
      <w:r w:rsidRPr="00B96682">
        <w:rPr>
          <w:rFonts w:ascii="Times New Roman" w:hAnsi="Times New Roman" w:cs="Times New Roman"/>
          <w:b/>
          <w:color w:val="000000" w:themeColor="text1"/>
          <w:sz w:val="28"/>
          <w:szCs w:val="28"/>
        </w:rPr>
        <w:t>образования Калининского муниципального</w:t>
      </w:r>
      <w:r w:rsidR="00B96682" w:rsidRPr="00B96682">
        <w:rPr>
          <w:rFonts w:ascii="Times New Roman" w:hAnsi="Times New Roman" w:cs="Times New Roman"/>
          <w:b/>
          <w:color w:val="000000" w:themeColor="text1"/>
          <w:sz w:val="28"/>
          <w:szCs w:val="28"/>
        </w:rPr>
        <w:t xml:space="preserve"> </w:t>
      </w:r>
    </w:p>
    <w:p w:rsidR="00B96682" w:rsidRDefault="0061256E" w:rsidP="00B96682">
      <w:pPr>
        <w:spacing w:after="0" w:line="240" w:lineRule="auto"/>
        <w:jc w:val="both"/>
        <w:rPr>
          <w:rFonts w:ascii="Times New Roman" w:hAnsi="Times New Roman" w:cs="Times New Roman"/>
          <w:b/>
          <w:color w:val="000000" w:themeColor="text1"/>
          <w:sz w:val="28"/>
          <w:szCs w:val="28"/>
        </w:rPr>
      </w:pPr>
      <w:r w:rsidRPr="00B96682">
        <w:rPr>
          <w:rFonts w:ascii="Times New Roman" w:hAnsi="Times New Roman" w:cs="Times New Roman"/>
          <w:b/>
          <w:color w:val="000000" w:themeColor="text1"/>
          <w:sz w:val="28"/>
          <w:szCs w:val="28"/>
        </w:rPr>
        <w:t>района</w:t>
      </w:r>
      <w:r w:rsidR="00A432C2">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Саратовской области</w:t>
      </w:r>
    </w:p>
    <w:p w:rsidR="00B96682" w:rsidRPr="00B96682" w:rsidRDefault="00B96682" w:rsidP="00B96682">
      <w:pPr>
        <w:spacing w:after="0" w:line="240" w:lineRule="auto"/>
        <w:jc w:val="both"/>
        <w:rPr>
          <w:rFonts w:ascii="Times New Roman" w:hAnsi="Times New Roman" w:cs="Times New Roman"/>
          <w:b/>
          <w:color w:val="000000" w:themeColor="text1"/>
          <w:sz w:val="28"/>
          <w:szCs w:val="28"/>
        </w:rPr>
      </w:pPr>
    </w:p>
    <w:p w:rsidR="005F5883" w:rsidRDefault="00B96682"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1256E" w:rsidRPr="00A15AB0">
        <w:rPr>
          <w:rFonts w:ascii="Times New Roman" w:hAnsi="Times New Roman" w:cs="Times New Roman"/>
          <w:color w:val="000000" w:themeColor="text1"/>
          <w:sz w:val="28"/>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w:t>
      </w:r>
      <w:r w:rsidR="008A6088" w:rsidRPr="00A15AB0">
        <w:rPr>
          <w:rFonts w:ascii="Times New Roman" w:hAnsi="Times New Roman" w:cs="Times New Roman"/>
          <w:color w:val="000000" w:themeColor="text1"/>
          <w:sz w:val="28"/>
          <w:szCs w:val="28"/>
        </w:rPr>
        <w:t>Закона Саратовской области от 29 октября 2014 г. N 131-ЗСО</w:t>
      </w:r>
      <w:proofErr w:type="gramStart"/>
      <w:r w:rsidR="008A6088" w:rsidRPr="00A15AB0">
        <w:rPr>
          <w:rFonts w:ascii="Times New Roman" w:hAnsi="Times New Roman" w:cs="Times New Roman"/>
          <w:color w:val="000000" w:themeColor="text1"/>
          <w:sz w:val="28"/>
          <w:szCs w:val="28"/>
        </w:rPr>
        <w:t>"О</w:t>
      </w:r>
      <w:proofErr w:type="gramEnd"/>
      <w:r w:rsidR="008A6088" w:rsidRPr="00A15AB0">
        <w:rPr>
          <w:rFonts w:ascii="Times New Roman" w:hAnsi="Times New Roman" w:cs="Times New Roman"/>
          <w:color w:val="000000" w:themeColor="text1"/>
          <w:sz w:val="28"/>
          <w:szCs w:val="28"/>
        </w:rPr>
        <w:t xml:space="preserve"> порядке формирования и сроке полномочий представительных органов муниципальных районов в Саратовской области", Закона Саратовской области от 30 сентября 2014 г. N 109-ЗСО "О порядке избрания и сроке полномочий глав муниципальных образований в Саратовской области",</w:t>
      </w:r>
      <w:r w:rsidR="0061256E" w:rsidRPr="00A15AB0">
        <w:rPr>
          <w:rFonts w:ascii="Times New Roman" w:hAnsi="Times New Roman" w:cs="Times New Roman"/>
          <w:color w:val="000000" w:themeColor="text1"/>
          <w:sz w:val="28"/>
          <w:szCs w:val="28"/>
        </w:rPr>
        <w:t xml:space="preserve"> </w:t>
      </w:r>
      <w:r w:rsidR="000908C8" w:rsidRPr="00A15AB0">
        <w:rPr>
          <w:rFonts w:ascii="Times New Roman" w:hAnsi="Times New Roman" w:cs="Times New Roman"/>
          <w:color w:val="000000" w:themeColor="text1"/>
          <w:sz w:val="28"/>
          <w:szCs w:val="28"/>
        </w:rPr>
        <w:t>Устава  Калининского муниципального района, руководствуясь</w:t>
      </w:r>
      <w:r w:rsidR="0061256E" w:rsidRPr="00A15AB0">
        <w:rPr>
          <w:rFonts w:ascii="Times New Roman" w:hAnsi="Times New Roman" w:cs="Times New Roman"/>
          <w:color w:val="000000" w:themeColor="text1"/>
          <w:sz w:val="28"/>
          <w:szCs w:val="28"/>
        </w:rPr>
        <w:t xml:space="preserve"> статьёй 21</w:t>
      </w:r>
      <w:r w:rsidR="005F5883">
        <w:rPr>
          <w:rFonts w:ascii="Times New Roman" w:hAnsi="Times New Roman" w:cs="Times New Roman"/>
          <w:color w:val="000000" w:themeColor="text1"/>
          <w:sz w:val="28"/>
          <w:szCs w:val="28"/>
        </w:rPr>
        <w:t xml:space="preserve">, статьёй 42 Устава  </w:t>
      </w:r>
      <w:proofErr w:type="spellStart"/>
      <w:r w:rsidR="005F5883">
        <w:rPr>
          <w:rFonts w:ascii="Times New Roman" w:hAnsi="Times New Roman" w:cs="Times New Roman"/>
          <w:color w:val="000000" w:themeColor="text1"/>
          <w:sz w:val="28"/>
          <w:szCs w:val="28"/>
        </w:rPr>
        <w:t>Симоновского</w:t>
      </w:r>
      <w:proofErr w:type="spellEnd"/>
      <w:r w:rsidR="005F5883">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w:t>
      </w:r>
      <w:r w:rsidR="002F54D1">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Совет депутатов </w:t>
      </w:r>
      <w:r w:rsidR="002F54D1">
        <w:rPr>
          <w:rFonts w:ascii="Times New Roman" w:hAnsi="Times New Roman" w:cs="Times New Roman"/>
          <w:color w:val="000000" w:themeColor="text1"/>
          <w:sz w:val="28"/>
          <w:szCs w:val="28"/>
        </w:rPr>
        <w:t xml:space="preserve"> </w:t>
      </w:r>
      <w:proofErr w:type="spellStart"/>
      <w:r w:rsidR="005F5883">
        <w:rPr>
          <w:rFonts w:ascii="Times New Roman" w:hAnsi="Times New Roman" w:cs="Times New Roman"/>
          <w:color w:val="000000" w:themeColor="text1"/>
          <w:sz w:val="28"/>
          <w:szCs w:val="28"/>
        </w:rPr>
        <w:t>Симоновского</w:t>
      </w:r>
      <w:proofErr w:type="spellEnd"/>
      <w:r w:rsidR="005F5883">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r w:rsidR="002F54D1">
        <w:rPr>
          <w:rFonts w:ascii="Times New Roman" w:hAnsi="Times New Roman" w:cs="Times New Roman"/>
          <w:color w:val="000000" w:themeColor="text1"/>
          <w:sz w:val="28"/>
          <w:szCs w:val="28"/>
        </w:rPr>
        <w:t>,</w:t>
      </w:r>
      <w:r w:rsidR="0061256E" w:rsidRPr="00A15AB0">
        <w:rPr>
          <w:rFonts w:ascii="Times New Roman" w:hAnsi="Times New Roman" w:cs="Times New Roman"/>
          <w:color w:val="000000" w:themeColor="text1"/>
          <w:sz w:val="28"/>
          <w:szCs w:val="28"/>
        </w:rPr>
        <w:t xml:space="preserve"> </w:t>
      </w:r>
    </w:p>
    <w:p w:rsidR="00B96682" w:rsidRDefault="0061256E" w:rsidP="00B96682">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РЕШИЛ:</w:t>
      </w:r>
      <w:r w:rsidRPr="00A15AB0">
        <w:rPr>
          <w:rFonts w:ascii="Times New Roman" w:hAnsi="Times New Roman" w:cs="Times New Roman"/>
          <w:color w:val="000000" w:themeColor="text1"/>
          <w:sz w:val="28"/>
          <w:szCs w:val="28"/>
        </w:rPr>
        <w:tab/>
      </w:r>
    </w:p>
    <w:p w:rsidR="00B96682" w:rsidRDefault="00031A82"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1.  Внести в  Устав </w:t>
      </w:r>
      <w:r w:rsidR="009B3066">
        <w:rPr>
          <w:rFonts w:ascii="Times New Roman" w:hAnsi="Times New Roman" w:cs="Times New Roman"/>
          <w:color w:val="000000" w:themeColor="text1"/>
          <w:sz w:val="28"/>
          <w:szCs w:val="28"/>
        </w:rPr>
        <w:t xml:space="preserve"> </w:t>
      </w:r>
      <w:proofErr w:type="spellStart"/>
      <w:r w:rsidR="009B3066">
        <w:rPr>
          <w:rFonts w:ascii="Times New Roman" w:hAnsi="Times New Roman" w:cs="Times New Roman"/>
          <w:color w:val="000000" w:themeColor="text1"/>
          <w:sz w:val="28"/>
          <w:szCs w:val="28"/>
        </w:rPr>
        <w:t>Симоновского</w:t>
      </w:r>
      <w:proofErr w:type="spellEnd"/>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w:t>
      </w:r>
      <w:r w:rsidR="00B96682">
        <w:rPr>
          <w:rFonts w:ascii="Times New Roman" w:hAnsi="Times New Roman" w:cs="Times New Roman"/>
          <w:color w:val="000000" w:themeColor="text1"/>
          <w:sz w:val="28"/>
          <w:szCs w:val="28"/>
        </w:rPr>
        <w:t>изменения и</w:t>
      </w:r>
      <w:r w:rsidR="0061256E" w:rsidRPr="00A15AB0">
        <w:rPr>
          <w:rFonts w:ascii="Times New Roman" w:hAnsi="Times New Roman" w:cs="Times New Roman"/>
          <w:color w:val="000000" w:themeColor="text1"/>
          <w:sz w:val="28"/>
          <w:szCs w:val="28"/>
        </w:rPr>
        <w:t xml:space="preserve">  дополнения</w:t>
      </w:r>
      <w:r w:rsidR="009B3066">
        <w:rPr>
          <w:rFonts w:ascii="Times New Roman" w:hAnsi="Times New Roman" w:cs="Times New Roman"/>
          <w:color w:val="000000" w:themeColor="text1"/>
          <w:sz w:val="28"/>
          <w:szCs w:val="28"/>
        </w:rPr>
        <w:t>,</w:t>
      </w:r>
      <w:r w:rsidR="0012746B" w:rsidRPr="00A15AB0">
        <w:rPr>
          <w:rFonts w:ascii="Times New Roman" w:hAnsi="Times New Roman" w:cs="Times New Roman"/>
          <w:color w:val="000000" w:themeColor="text1"/>
          <w:sz w:val="28"/>
          <w:szCs w:val="28"/>
        </w:rPr>
        <w:t xml:space="preserve"> </w:t>
      </w:r>
      <w:r w:rsidR="00A15AB0" w:rsidRPr="00B96682">
        <w:rPr>
          <w:rFonts w:ascii="Times New Roman" w:hAnsi="Times New Roman" w:cs="Times New Roman"/>
          <w:color w:val="000000" w:themeColor="text1"/>
          <w:sz w:val="28"/>
          <w:szCs w:val="28"/>
        </w:rPr>
        <w:t>изложи</w:t>
      </w:r>
      <w:r w:rsidR="00B96682">
        <w:rPr>
          <w:rFonts w:ascii="Times New Roman" w:hAnsi="Times New Roman" w:cs="Times New Roman"/>
          <w:color w:val="000000" w:themeColor="text1"/>
          <w:sz w:val="28"/>
          <w:szCs w:val="28"/>
        </w:rPr>
        <w:t>в</w:t>
      </w:r>
      <w:r w:rsidR="00A15AB0" w:rsidRPr="00B96682">
        <w:rPr>
          <w:rFonts w:ascii="Times New Roman" w:hAnsi="Times New Roman" w:cs="Times New Roman"/>
          <w:color w:val="000000" w:themeColor="text1"/>
          <w:sz w:val="28"/>
          <w:szCs w:val="28"/>
        </w:rPr>
        <w:t xml:space="preserve"> Устав в новой редакции</w:t>
      </w:r>
      <w:r w:rsidR="00B96682">
        <w:rPr>
          <w:rFonts w:ascii="Times New Roman" w:hAnsi="Times New Roman" w:cs="Times New Roman"/>
          <w:color w:val="000000" w:themeColor="text1"/>
          <w:sz w:val="28"/>
          <w:szCs w:val="28"/>
        </w:rPr>
        <w:t xml:space="preserve"> согласно п</w:t>
      </w:r>
      <w:r w:rsidR="00A15AB0" w:rsidRPr="00B96682">
        <w:rPr>
          <w:rFonts w:ascii="Times New Roman" w:hAnsi="Times New Roman" w:cs="Times New Roman"/>
          <w:color w:val="000000" w:themeColor="text1"/>
          <w:sz w:val="28"/>
          <w:szCs w:val="28"/>
        </w:rPr>
        <w:t>риложени</w:t>
      </w:r>
      <w:r w:rsidR="00B96682">
        <w:rPr>
          <w:rFonts w:ascii="Times New Roman" w:hAnsi="Times New Roman" w:cs="Times New Roman"/>
          <w:color w:val="000000" w:themeColor="text1"/>
          <w:sz w:val="28"/>
          <w:szCs w:val="28"/>
        </w:rPr>
        <w:t>ю</w:t>
      </w:r>
      <w:r w:rsidR="00A15AB0" w:rsidRPr="00B96682">
        <w:rPr>
          <w:rFonts w:ascii="Times New Roman" w:hAnsi="Times New Roman" w:cs="Times New Roman"/>
          <w:color w:val="000000" w:themeColor="text1"/>
          <w:sz w:val="28"/>
          <w:szCs w:val="28"/>
        </w:rPr>
        <w:t>.</w:t>
      </w:r>
    </w:p>
    <w:p w:rsidR="00B96682" w:rsidRDefault="00B96682" w:rsidP="00B96682">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ab/>
      </w:r>
      <w:r w:rsidR="00A15AB0" w:rsidRPr="00B96682">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sidR="0061256E" w:rsidRPr="00A15AB0">
        <w:rPr>
          <w:rFonts w:ascii="Times New Roman" w:hAnsi="Times New Roman" w:cs="Times New Roman"/>
          <w:bCs/>
          <w:color w:val="000000" w:themeColor="text1"/>
          <w:sz w:val="28"/>
          <w:szCs w:val="28"/>
        </w:rPr>
        <w:t>Настоящее решение вступает в силу после государственной регистрации и официального опубликования (обнародования) настоящего решения.</w:t>
      </w:r>
      <w:r w:rsidR="00484BE9" w:rsidRPr="00A15AB0">
        <w:rPr>
          <w:rFonts w:ascii="Times New Roman" w:hAnsi="Times New Roman" w:cs="Times New Roman"/>
          <w:bCs/>
          <w:color w:val="000000" w:themeColor="text1"/>
          <w:sz w:val="28"/>
          <w:szCs w:val="28"/>
        </w:rPr>
        <w:tab/>
      </w:r>
    </w:p>
    <w:p w:rsidR="00B96682" w:rsidRDefault="0031202D"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ab/>
      </w:r>
      <w:r w:rsidR="00B96682" w:rsidRPr="00A15AB0">
        <w:rPr>
          <w:rFonts w:ascii="Times New Roman" w:hAnsi="Times New Roman" w:cs="Times New Roman"/>
          <w:color w:val="000000" w:themeColor="text1"/>
          <w:sz w:val="28"/>
          <w:szCs w:val="28"/>
        </w:rPr>
        <w:t xml:space="preserve">Установленная </w:t>
      </w:r>
      <w:r w:rsidR="00B96682" w:rsidRPr="00B96682">
        <w:rPr>
          <w:rFonts w:ascii="Times New Roman" w:hAnsi="Times New Roman" w:cs="Times New Roman"/>
          <w:bCs/>
          <w:color w:val="000000" w:themeColor="text1"/>
          <w:sz w:val="28"/>
          <w:szCs w:val="28"/>
        </w:rPr>
        <w:t>настоящим решением</w:t>
      </w:r>
      <w:r w:rsidR="00B96682" w:rsidRPr="00A15AB0">
        <w:rPr>
          <w:rFonts w:ascii="Times New Roman" w:hAnsi="Times New Roman" w:cs="Times New Roman"/>
          <w:b/>
          <w:bCs/>
          <w:color w:val="000000" w:themeColor="text1"/>
          <w:sz w:val="28"/>
          <w:szCs w:val="28"/>
        </w:rPr>
        <w:t xml:space="preserve"> </w:t>
      </w:r>
      <w:r w:rsidR="00B96682" w:rsidRPr="00A15AB0">
        <w:rPr>
          <w:rFonts w:ascii="Times New Roman" w:hAnsi="Times New Roman" w:cs="Times New Roman"/>
          <w:color w:val="000000" w:themeColor="text1"/>
          <w:sz w:val="28"/>
          <w:szCs w:val="28"/>
        </w:rPr>
        <w:t xml:space="preserve">редакция Устава </w:t>
      </w:r>
      <w:r w:rsidR="00031A82">
        <w:rPr>
          <w:rFonts w:ascii="Times New Roman" w:hAnsi="Times New Roman" w:cs="Times New Roman"/>
          <w:color w:val="000000" w:themeColor="text1"/>
          <w:sz w:val="28"/>
          <w:szCs w:val="28"/>
        </w:rPr>
        <w:t xml:space="preserve"> </w:t>
      </w:r>
      <w:proofErr w:type="spellStart"/>
      <w:r w:rsidR="00031A82">
        <w:rPr>
          <w:rFonts w:ascii="Times New Roman" w:hAnsi="Times New Roman" w:cs="Times New Roman"/>
          <w:color w:val="000000" w:themeColor="text1"/>
          <w:sz w:val="28"/>
          <w:szCs w:val="28"/>
        </w:rPr>
        <w:t>Симоновского</w:t>
      </w:r>
      <w:proofErr w:type="spellEnd"/>
      <w:r w:rsidR="00B96682" w:rsidRPr="00A15AB0">
        <w:rPr>
          <w:rFonts w:ascii="Times New Roman" w:hAnsi="Times New Roman" w:cs="Times New Roman"/>
          <w:color w:val="000000" w:themeColor="text1"/>
          <w:sz w:val="28"/>
          <w:szCs w:val="28"/>
        </w:rPr>
        <w:t xml:space="preserve"> муниципального образования  будет применяться</w:t>
      </w:r>
      <w:r w:rsidR="00B96682">
        <w:rPr>
          <w:rFonts w:ascii="Times New Roman" w:hAnsi="Times New Roman" w:cs="Times New Roman"/>
          <w:color w:val="000000" w:themeColor="text1"/>
          <w:sz w:val="28"/>
          <w:szCs w:val="28"/>
        </w:rPr>
        <w:t>,</w:t>
      </w:r>
      <w:r w:rsidR="00B96682" w:rsidRPr="00A15AB0">
        <w:rPr>
          <w:rFonts w:ascii="Times New Roman" w:hAnsi="Times New Roman" w:cs="Times New Roman"/>
          <w:color w:val="000000" w:themeColor="text1"/>
          <w:sz w:val="28"/>
          <w:szCs w:val="28"/>
        </w:rPr>
        <w:t xml:space="preserve"> в том числе и после истечения срока полномочий главы муниципального образования, избранного до дня вступления в силу Закона Саратовской области от 30 сентября 2014 г. N 109-ЗСО "О порядке избрания и сроке полномочий глав муниципальных образований в Саратовской области».</w:t>
      </w:r>
    </w:p>
    <w:p w:rsidR="006601F5" w:rsidRDefault="00B96682" w:rsidP="00B96682">
      <w:pPr>
        <w:spacing w:after="0" w:line="240" w:lineRule="auto"/>
        <w:jc w:val="both"/>
        <w:rPr>
          <w:rFonts w:ascii="Times New Roman" w:hAnsi="Times New Roman"/>
          <w:sz w:val="28"/>
          <w:szCs w:val="28"/>
        </w:rPr>
      </w:pPr>
      <w:r>
        <w:rPr>
          <w:rFonts w:ascii="Times New Roman" w:hAnsi="Times New Roman" w:cs="Times New Roman"/>
          <w:color w:val="000000" w:themeColor="text1"/>
          <w:sz w:val="28"/>
          <w:szCs w:val="28"/>
        </w:rPr>
        <w:tab/>
      </w:r>
      <w:r>
        <w:rPr>
          <w:rFonts w:ascii="Times New Roman" w:hAnsi="Times New Roman" w:cs="Times New Roman"/>
          <w:bCs/>
          <w:color w:val="000000" w:themeColor="text1"/>
          <w:sz w:val="28"/>
          <w:szCs w:val="28"/>
        </w:rPr>
        <w:t>3</w:t>
      </w:r>
      <w:r w:rsidR="003F5994" w:rsidRPr="00A15AB0">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ab/>
      </w:r>
      <w:r w:rsidR="006601F5" w:rsidRPr="004D0E04">
        <w:rPr>
          <w:rFonts w:ascii="Times New Roman" w:hAnsi="Times New Roman"/>
          <w:sz w:val="28"/>
          <w:szCs w:val="28"/>
        </w:rPr>
        <w:t>Направить настоящее решение на государственную регистрацию, после которой он</w:t>
      </w:r>
      <w:r w:rsidR="006601F5">
        <w:rPr>
          <w:rFonts w:ascii="Times New Roman" w:hAnsi="Times New Roman"/>
          <w:sz w:val="28"/>
          <w:szCs w:val="28"/>
        </w:rPr>
        <w:t>о</w:t>
      </w:r>
      <w:r w:rsidR="006601F5" w:rsidRPr="004D0E04">
        <w:rPr>
          <w:rFonts w:ascii="Times New Roman" w:hAnsi="Times New Roman"/>
          <w:sz w:val="28"/>
          <w:szCs w:val="28"/>
        </w:rPr>
        <w:t xml:space="preserve"> подлежит официальному опубликованию (обнародованию).</w:t>
      </w:r>
    </w:p>
    <w:p w:rsidR="00031A82" w:rsidRDefault="00031A82" w:rsidP="00B96682">
      <w:pPr>
        <w:spacing w:after="0" w:line="240" w:lineRule="auto"/>
        <w:jc w:val="both"/>
        <w:rPr>
          <w:rFonts w:ascii="Times New Roman" w:hAnsi="Times New Roman" w:cs="Times New Roman"/>
          <w:b/>
          <w:color w:val="000000" w:themeColor="text1"/>
          <w:sz w:val="28"/>
          <w:szCs w:val="28"/>
        </w:rPr>
      </w:pPr>
    </w:p>
    <w:p w:rsidR="00B96682" w:rsidRDefault="00031A82" w:rsidP="00B9668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Глава   </w:t>
      </w:r>
      <w:proofErr w:type="spellStart"/>
      <w:r>
        <w:rPr>
          <w:rFonts w:ascii="Times New Roman" w:hAnsi="Times New Roman" w:cs="Times New Roman"/>
          <w:b/>
          <w:color w:val="000000" w:themeColor="text1"/>
          <w:sz w:val="28"/>
          <w:szCs w:val="28"/>
        </w:rPr>
        <w:t>Симоновского</w:t>
      </w:r>
      <w:proofErr w:type="spellEnd"/>
      <w:r>
        <w:rPr>
          <w:rFonts w:ascii="Times New Roman" w:hAnsi="Times New Roman" w:cs="Times New Roman"/>
          <w:b/>
          <w:color w:val="000000" w:themeColor="text1"/>
          <w:sz w:val="28"/>
          <w:szCs w:val="28"/>
        </w:rPr>
        <w:t xml:space="preserve"> </w:t>
      </w:r>
      <w:r w:rsidR="0061256E" w:rsidRPr="00A15AB0">
        <w:rPr>
          <w:rFonts w:ascii="Times New Roman" w:hAnsi="Times New Roman" w:cs="Times New Roman"/>
          <w:b/>
          <w:color w:val="000000" w:themeColor="text1"/>
          <w:sz w:val="28"/>
          <w:szCs w:val="28"/>
        </w:rPr>
        <w:t xml:space="preserve"> МО</w:t>
      </w:r>
    </w:p>
    <w:p w:rsidR="0061256E" w:rsidRPr="00A15AB0" w:rsidRDefault="0061256E" w:rsidP="00B96682">
      <w:pPr>
        <w:spacing w:after="0" w:line="240" w:lineRule="auto"/>
        <w:jc w:val="both"/>
        <w:rPr>
          <w:rFonts w:ascii="Times New Roman" w:hAnsi="Times New Roman" w:cs="Times New Roman"/>
          <w:b/>
          <w:color w:val="000000" w:themeColor="text1"/>
          <w:sz w:val="28"/>
          <w:szCs w:val="28"/>
        </w:rPr>
      </w:pPr>
      <w:proofErr w:type="gramStart"/>
      <w:r w:rsidRPr="00A15AB0">
        <w:rPr>
          <w:rFonts w:ascii="Times New Roman" w:hAnsi="Times New Roman" w:cs="Times New Roman"/>
          <w:b/>
          <w:color w:val="000000" w:themeColor="text1"/>
          <w:sz w:val="28"/>
          <w:szCs w:val="28"/>
        </w:rPr>
        <w:t>Калининского</w:t>
      </w:r>
      <w:proofErr w:type="gramEnd"/>
      <w:r w:rsidR="00031A82">
        <w:rPr>
          <w:rFonts w:ascii="Times New Roman" w:hAnsi="Times New Roman" w:cs="Times New Roman"/>
          <w:b/>
          <w:color w:val="000000" w:themeColor="text1"/>
          <w:sz w:val="28"/>
          <w:szCs w:val="28"/>
        </w:rPr>
        <w:t xml:space="preserve"> </w:t>
      </w:r>
      <w:r w:rsidRPr="00A15AB0">
        <w:rPr>
          <w:rFonts w:ascii="Times New Roman" w:hAnsi="Times New Roman" w:cs="Times New Roman"/>
          <w:b/>
          <w:color w:val="000000" w:themeColor="text1"/>
          <w:sz w:val="28"/>
          <w:szCs w:val="28"/>
        </w:rPr>
        <w:t>МР Саратовской области</w:t>
      </w:r>
      <w:r w:rsidRPr="00A15AB0">
        <w:rPr>
          <w:rFonts w:ascii="Times New Roman" w:hAnsi="Times New Roman" w:cs="Times New Roman"/>
          <w:b/>
          <w:color w:val="000000" w:themeColor="text1"/>
          <w:sz w:val="28"/>
          <w:szCs w:val="28"/>
        </w:rPr>
        <w:tab/>
        <w:t xml:space="preserve">        </w:t>
      </w:r>
      <w:r w:rsidR="00031A82">
        <w:rPr>
          <w:rFonts w:ascii="Times New Roman" w:hAnsi="Times New Roman" w:cs="Times New Roman"/>
          <w:b/>
          <w:color w:val="000000" w:themeColor="text1"/>
          <w:sz w:val="28"/>
          <w:szCs w:val="28"/>
        </w:rPr>
        <w:t xml:space="preserve">                    В.В.Песков</w:t>
      </w:r>
    </w:p>
    <w:p w:rsidR="00031A82" w:rsidRDefault="00031A82" w:rsidP="00031A82">
      <w:pPr>
        <w:pStyle w:val="aa"/>
        <w:jc w:val="right"/>
        <w:rPr>
          <w:sz w:val="20"/>
        </w:rPr>
      </w:pPr>
    </w:p>
    <w:p w:rsidR="0061256E" w:rsidRPr="00031A82" w:rsidRDefault="00031A82" w:rsidP="00031A82">
      <w:pPr>
        <w:pStyle w:val="aa"/>
        <w:jc w:val="center"/>
        <w:rPr>
          <w:sz w:val="20"/>
        </w:rPr>
      </w:pPr>
      <w:r>
        <w:rPr>
          <w:sz w:val="20"/>
        </w:rPr>
        <w:t xml:space="preserve">                                                                         </w:t>
      </w:r>
      <w:r w:rsidRPr="00031A82">
        <w:rPr>
          <w:sz w:val="20"/>
        </w:rPr>
        <w:t>Приложение</w:t>
      </w:r>
    </w:p>
    <w:p w:rsidR="00031A82" w:rsidRPr="00031A82" w:rsidRDefault="00031A82" w:rsidP="00031A82">
      <w:pPr>
        <w:pStyle w:val="aa"/>
        <w:jc w:val="center"/>
        <w:rPr>
          <w:sz w:val="20"/>
        </w:rPr>
      </w:pPr>
      <w:r>
        <w:rPr>
          <w:sz w:val="20"/>
        </w:rPr>
        <w:t xml:space="preserve">                                                                                                            к</w:t>
      </w:r>
      <w:r w:rsidRPr="00031A82">
        <w:rPr>
          <w:sz w:val="20"/>
        </w:rPr>
        <w:t xml:space="preserve"> решению    Совета депутатов</w:t>
      </w:r>
    </w:p>
    <w:p w:rsidR="00031A82" w:rsidRPr="00031A82" w:rsidRDefault="00031A82" w:rsidP="00031A82">
      <w:pPr>
        <w:pStyle w:val="aa"/>
        <w:jc w:val="right"/>
        <w:rPr>
          <w:sz w:val="20"/>
        </w:rPr>
      </w:pPr>
      <w:proofErr w:type="spellStart"/>
      <w:r w:rsidRPr="00031A82">
        <w:rPr>
          <w:sz w:val="20"/>
        </w:rPr>
        <w:t>Симоновского</w:t>
      </w:r>
      <w:proofErr w:type="spellEnd"/>
      <w:r w:rsidRPr="00031A82">
        <w:rPr>
          <w:sz w:val="20"/>
        </w:rPr>
        <w:t xml:space="preserve">   МО Калининского  МР</w:t>
      </w:r>
    </w:p>
    <w:p w:rsidR="00031A82" w:rsidRPr="00031A82" w:rsidRDefault="00031A82" w:rsidP="00031A82">
      <w:pPr>
        <w:pStyle w:val="aa"/>
        <w:jc w:val="center"/>
        <w:rPr>
          <w:sz w:val="20"/>
        </w:rPr>
      </w:pPr>
      <w:r>
        <w:rPr>
          <w:sz w:val="20"/>
        </w:rPr>
        <w:t xml:space="preserve">                                                                                           </w:t>
      </w:r>
      <w:r w:rsidRPr="00031A82">
        <w:rPr>
          <w:sz w:val="20"/>
        </w:rPr>
        <w:t>Саратовской  области</w:t>
      </w:r>
    </w:p>
    <w:p w:rsidR="00031A82" w:rsidRPr="00031A82" w:rsidRDefault="00031A82" w:rsidP="00031A82">
      <w:pPr>
        <w:pStyle w:val="aa"/>
        <w:jc w:val="center"/>
        <w:rPr>
          <w:sz w:val="20"/>
        </w:rPr>
      </w:pPr>
      <w:r>
        <w:rPr>
          <w:sz w:val="20"/>
        </w:rPr>
        <w:t xml:space="preserve">                                                                  </w:t>
      </w:r>
      <w:r w:rsidR="00C83F6B">
        <w:rPr>
          <w:sz w:val="20"/>
        </w:rPr>
        <w:t xml:space="preserve">                               </w:t>
      </w:r>
      <w:r w:rsidR="00824BB8">
        <w:rPr>
          <w:sz w:val="20"/>
        </w:rPr>
        <w:t>от  27.07.2016г. №42-164</w:t>
      </w:r>
    </w:p>
    <w:p w:rsidR="0061256E" w:rsidRPr="00031A82" w:rsidRDefault="0061256E" w:rsidP="00031A82">
      <w:pPr>
        <w:pStyle w:val="aa"/>
        <w:jc w:val="right"/>
        <w:rPr>
          <w:sz w:val="20"/>
        </w:rPr>
      </w:pPr>
    </w:p>
    <w:p w:rsidR="0061256E" w:rsidRPr="00031A82" w:rsidRDefault="0061256E" w:rsidP="00031A82">
      <w:pPr>
        <w:pStyle w:val="aa"/>
        <w:jc w:val="right"/>
        <w:rPr>
          <w:sz w:val="20"/>
        </w:rPr>
      </w:pPr>
    </w:p>
    <w:p w:rsidR="00E953D4" w:rsidRPr="00A15AB0" w:rsidRDefault="00E953D4">
      <w:pPr>
        <w:rPr>
          <w:rFonts w:ascii="Times New Roman" w:hAnsi="Times New Roman" w:cs="Times New Roman"/>
          <w:color w:val="000000" w:themeColor="text1"/>
        </w:rPr>
      </w:pPr>
    </w:p>
    <w:p w:rsidR="007006AF" w:rsidRPr="00A15AB0" w:rsidRDefault="007006AF">
      <w:pPr>
        <w:rPr>
          <w:rFonts w:ascii="Times New Roman" w:hAnsi="Times New Roman" w:cs="Times New Roman"/>
          <w:color w:val="000000" w:themeColor="text1"/>
        </w:rPr>
      </w:pPr>
    </w:p>
    <w:p w:rsidR="007006AF" w:rsidRPr="00A15AB0" w:rsidRDefault="007006AF">
      <w:pPr>
        <w:rPr>
          <w:rFonts w:ascii="Times New Roman" w:hAnsi="Times New Roman" w:cs="Times New Roman"/>
          <w:color w:val="000000" w:themeColor="text1"/>
        </w:rPr>
      </w:pPr>
    </w:p>
    <w:p w:rsidR="007006AF" w:rsidRDefault="007006AF">
      <w:pPr>
        <w:rPr>
          <w:rFonts w:ascii="Times New Roman" w:hAnsi="Times New Roman" w:cs="Times New Roman"/>
          <w:color w:val="000000" w:themeColor="text1"/>
        </w:rPr>
      </w:pPr>
    </w:p>
    <w:p w:rsidR="006601F5" w:rsidRDefault="006601F5">
      <w:pPr>
        <w:rPr>
          <w:rFonts w:ascii="Times New Roman" w:hAnsi="Times New Roman" w:cs="Times New Roman"/>
          <w:color w:val="000000" w:themeColor="text1"/>
        </w:rPr>
      </w:pPr>
    </w:p>
    <w:p w:rsidR="006601F5" w:rsidRDefault="006601F5">
      <w:pPr>
        <w:rPr>
          <w:rFonts w:ascii="Times New Roman" w:hAnsi="Times New Roman" w:cs="Times New Roman"/>
          <w:color w:val="000000" w:themeColor="text1"/>
        </w:rPr>
      </w:pPr>
    </w:p>
    <w:p w:rsidR="006601F5" w:rsidRDefault="006601F5" w:rsidP="002F54D1">
      <w:pPr>
        <w:pStyle w:val="aa"/>
        <w:jc w:val="center"/>
      </w:pPr>
    </w:p>
    <w:p w:rsidR="0040180B" w:rsidRPr="00171487" w:rsidRDefault="0040180B" w:rsidP="0040180B">
      <w:pPr>
        <w:spacing w:after="0" w:line="240" w:lineRule="auto"/>
        <w:jc w:val="center"/>
        <w:rPr>
          <w:rFonts w:ascii="Times New Roman" w:hAnsi="Times New Roman"/>
          <w:b/>
          <w:sz w:val="72"/>
          <w:szCs w:val="72"/>
        </w:rPr>
      </w:pPr>
      <w:r>
        <w:rPr>
          <w:sz w:val="52"/>
          <w:szCs w:val="52"/>
        </w:rPr>
        <w:t xml:space="preserve"> </w:t>
      </w:r>
      <w:r w:rsidRPr="00171487">
        <w:rPr>
          <w:rFonts w:ascii="Times New Roman" w:hAnsi="Times New Roman"/>
          <w:b/>
          <w:sz w:val="72"/>
          <w:szCs w:val="72"/>
        </w:rPr>
        <w:t>УСТАВ</w:t>
      </w:r>
    </w:p>
    <w:p w:rsidR="0040180B" w:rsidRPr="00171487" w:rsidRDefault="0040180B" w:rsidP="0040180B">
      <w:pPr>
        <w:spacing w:after="0" w:line="240" w:lineRule="auto"/>
        <w:rPr>
          <w:rFonts w:ascii="Times New Roman" w:hAnsi="Times New Roman"/>
          <w:b/>
          <w:sz w:val="44"/>
          <w:szCs w:val="44"/>
        </w:rPr>
      </w:pPr>
      <w:r>
        <w:rPr>
          <w:rFonts w:ascii="Times New Roman" w:hAnsi="Times New Roman"/>
          <w:b/>
          <w:sz w:val="44"/>
          <w:szCs w:val="44"/>
        </w:rPr>
        <w:t xml:space="preserve">    </w:t>
      </w:r>
      <w:proofErr w:type="spellStart"/>
      <w:r>
        <w:rPr>
          <w:rFonts w:ascii="Times New Roman" w:hAnsi="Times New Roman"/>
          <w:b/>
          <w:sz w:val="44"/>
          <w:szCs w:val="44"/>
        </w:rPr>
        <w:t>Симоновского</w:t>
      </w:r>
      <w:proofErr w:type="spellEnd"/>
      <w:r>
        <w:rPr>
          <w:rFonts w:ascii="Times New Roman" w:hAnsi="Times New Roman"/>
          <w:b/>
          <w:sz w:val="44"/>
          <w:szCs w:val="44"/>
        </w:rPr>
        <w:t xml:space="preserve">  муниципального </w:t>
      </w:r>
      <w:r w:rsidRPr="00171487">
        <w:rPr>
          <w:rFonts w:ascii="Times New Roman" w:hAnsi="Times New Roman"/>
          <w:b/>
          <w:sz w:val="44"/>
          <w:szCs w:val="44"/>
        </w:rPr>
        <w:t xml:space="preserve">образования </w:t>
      </w:r>
    </w:p>
    <w:p w:rsidR="0040180B" w:rsidRPr="00171487" w:rsidRDefault="0040180B" w:rsidP="0040180B">
      <w:pPr>
        <w:spacing w:after="0" w:line="240" w:lineRule="auto"/>
        <w:ind w:firstLine="720"/>
        <w:rPr>
          <w:rFonts w:ascii="Times New Roman" w:hAnsi="Times New Roman"/>
          <w:b/>
          <w:sz w:val="44"/>
          <w:szCs w:val="44"/>
        </w:rPr>
      </w:pPr>
      <w:r>
        <w:rPr>
          <w:rFonts w:ascii="Times New Roman" w:hAnsi="Times New Roman"/>
          <w:b/>
          <w:sz w:val="44"/>
          <w:szCs w:val="44"/>
        </w:rPr>
        <w:t xml:space="preserve">   </w:t>
      </w:r>
      <w:r w:rsidRPr="00171487">
        <w:rPr>
          <w:rFonts w:ascii="Times New Roman" w:hAnsi="Times New Roman"/>
          <w:b/>
          <w:sz w:val="44"/>
          <w:szCs w:val="44"/>
        </w:rPr>
        <w:t xml:space="preserve">Калининского муниципального района </w:t>
      </w:r>
    </w:p>
    <w:p w:rsidR="0040180B" w:rsidRPr="00171487" w:rsidRDefault="0040180B" w:rsidP="0040180B">
      <w:pPr>
        <w:spacing w:after="0" w:line="240" w:lineRule="auto"/>
        <w:ind w:firstLine="720"/>
        <w:jc w:val="center"/>
        <w:rPr>
          <w:rFonts w:ascii="Times New Roman" w:hAnsi="Times New Roman"/>
          <w:b/>
          <w:sz w:val="44"/>
          <w:szCs w:val="44"/>
        </w:rPr>
      </w:pPr>
      <w:r w:rsidRPr="00171487">
        <w:rPr>
          <w:rFonts w:ascii="Times New Roman" w:hAnsi="Times New Roman"/>
          <w:b/>
          <w:sz w:val="44"/>
          <w:szCs w:val="44"/>
        </w:rPr>
        <w:t>Саратовской области</w:t>
      </w:r>
    </w:p>
    <w:p w:rsidR="0040180B" w:rsidRPr="00171487" w:rsidRDefault="0040180B" w:rsidP="0040180B">
      <w:pPr>
        <w:spacing w:after="0" w:line="240" w:lineRule="auto"/>
        <w:ind w:firstLine="720"/>
        <w:jc w:val="center"/>
        <w:rPr>
          <w:rFonts w:ascii="Times New Roman" w:hAnsi="Times New Roman"/>
          <w:b/>
          <w:sz w:val="44"/>
          <w:szCs w:val="44"/>
        </w:rPr>
      </w:pPr>
    </w:p>
    <w:p w:rsidR="0040180B" w:rsidRPr="007F483C" w:rsidRDefault="0040180B" w:rsidP="0040180B">
      <w:pPr>
        <w:spacing w:after="0" w:line="240" w:lineRule="auto"/>
        <w:ind w:firstLine="720"/>
        <w:jc w:val="center"/>
        <w:rPr>
          <w:rFonts w:ascii="Times New Roman" w:hAnsi="Times New Roman"/>
          <w:b/>
          <w:sz w:val="40"/>
          <w:szCs w:val="40"/>
        </w:rPr>
      </w:pPr>
    </w:p>
    <w:p w:rsidR="007006AF" w:rsidRPr="00A15AB0" w:rsidRDefault="007006AF" w:rsidP="002F54D1">
      <w:pPr>
        <w:pStyle w:val="aa"/>
        <w:jc w:val="center"/>
        <w:rPr>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Default="007006AF" w:rsidP="007006AF">
      <w:pPr>
        <w:ind w:left="-180" w:right="-555"/>
        <w:jc w:val="center"/>
        <w:rPr>
          <w:rFonts w:ascii="Times New Roman" w:hAnsi="Times New Roman" w:cs="Times New Roman"/>
          <w:b/>
          <w:color w:val="000000" w:themeColor="text1"/>
          <w:sz w:val="48"/>
          <w:szCs w:val="48"/>
        </w:rPr>
      </w:pPr>
      <w:r w:rsidRPr="00A15AB0">
        <w:rPr>
          <w:rFonts w:ascii="Times New Roman" w:hAnsi="Times New Roman" w:cs="Times New Roman"/>
          <w:b/>
          <w:color w:val="000000" w:themeColor="text1"/>
          <w:sz w:val="48"/>
          <w:szCs w:val="48"/>
        </w:rPr>
        <w:t>2016 г.</w:t>
      </w:r>
    </w:p>
    <w:p w:rsidR="004D1616" w:rsidRPr="00A15AB0" w:rsidRDefault="004D1616"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spacing w:after="0" w:line="240" w:lineRule="auto"/>
        <w:ind w:firstLine="720"/>
        <w:rPr>
          <w:rFonts w:ascii="Times New Roman" w:hAnsi="Times New Roman" w:cs="Times New Roman"/>
          <w:b/>
          <w:color w:val="000000" w:themeColor="text1"/>
          <w:sz w:val="28"/>
          <w:szCs w:val="28"/>
        </w:rPr>
      </w:pPr>
    </w:p>
    <w:p w:rsidR="00C15782" w:rsidRDefault="00C15782" w:rsidP="007006AF">
      <w:pPr>
        <w:spacing w:after="0" w:line="240" w:lineRule="auto"/>
        <w:ind w:firstLine="720"/>
        <w:rPr>
          <w:rFonts w:ascii="Times New Roman" w:hAnsi="Times New Roman" w:cs="Times New Roman"/>
          <w:b/>
          <w:color w:val="000000" w:themeColor="text1"/>
          <w:sz w:val="28"/>
          <w:szCs w:val="28"/>
        </w:rPr>
      </w:pPr>
    </w:p>
    <w:p w:rsidR="00C15782" w:rsidRDefault="00C15782" w:rsidP="007006AF">
      <w:pPr>
        <w:spacing w:after="0" w:line="240" w:lineRule="auto"/>
        <w:ind w:firstLine="720"/>
        <w:rPr>
          <w:rFonts w:ascii="Times New Roman" w:hAnsi="Times New Roman" w:cs="Times New Roman"/>
          <w:b/>
          <w:color w:val="000000" w:themeColor="text1"/>
          <w:sz w:val="28"/>
          <w:szCs w:val="28"/>
        </w:rPr>
      </w:pPr>
    </w:p>
    <w:p w:rsidR="00C15782" w:rsidRDefault="00C15782" w:rsidP="007006AF">
      <w:pPr>
        <w:spacing w:after="0" w:line="240" w:lineRule="auto"/>
        <w:ind w:firstLine="720"/>
        <w:rPr>
          <w:rFonts w:ascii="Times New Roman" w:hAnsi="Times New Roman" w:cs="Times New Roman"/>
          <w:b/>
          <w:color w:val="000000" w:themeColor="text1"/>
          <w:sz w:val="28"/>
          <w:szCs w:val="28"/>
        </w:rPr>
      </w:pPr>
    </w:p>
    <w:p w:rsidR="00BE22B9" w:rsidRDefault="00BE22B9" w:rsidP="007006AF">
      <w:pPr>
        <w:spacing w:after="0" w:line="240" w:lineRule="auto"/>
        <w:ind w:firstLine="720"/>
        <w:rPr>
          <w:rFonts w:ascii="Times New Roman" w:hAnsi="Times New Roman" w:cs="Times New Roman"/>
          <w:b/>
          <w:color w:val="000000" w:themeColor="text1"/>
          <w:sz w:val="28"/>
          <w:szCs w:val="28"/>
        </w:rPr>
      </w:pPr>
    </w:p>
    <w:p w:rsidR="007006AF" w:rsidRPr="00A15AB0" w:rsidRDefault="007006AF" w:rsidP="007006AF">
      <w:pPr>
        <w:spacing w:after="0" w:line="240" w:lineRule="auto"/>
        <w:ind w:firstLine="720"/>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lastRenderedPageBreak/>
        <w:t>ГЛАВА I. ОБЩИЕ ПОЛОЖЕНИЯ.</w:t>
      </w:r>
    </w:p>
    <w:p w:rsidR="007006AF" w:rsidRPr="00A15AB0" w:rsidRDefault="007006AF" w:rsidP="007006AF">
      <w:pPr>
        <w:spacing w:after="0" w:line="240" w:lineRule="auto"/>
        <w:ind w:firstLine="720"/>
        <w:jc w:val="center"/>
        <w:rPr>
          <w:rFonts w:ascii="Times New Roman" w:hAnsi="Times New Roman" w:cs="Times New Roman"/>
          <w:b/>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 Правовой статус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 </w:t>
      </w:r>
      <w:r w:rsidR="008454D2">
        <w:rPr>
          <w:rFonts w:ascii="Times New Roman" w:hAnsi="Times New Roman"/>
          <w:color w:val="000000" w:themeColor="text1"/>
          <w:sz w:val="28"/>
          <w:szCs w:val="28"/>
        </w:rPr>
        <w:t xml:space="preserve">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является муниципальным образованием со статусом сельского поселения и входит в состав Калининского муниципального района.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2. Статус и границы территории поселения установлены Законом Саратовской области № 94-ЗСО «О муниципальных образованиях, входящих в состав Калининского муниципального района». </w:t>
      </w:r>
    </w:p>
    <w:p w:rsidR="007006AF" w:rsidRPr="00A15AB0" w:rsidRDefault="007006AF" w:rsidP="007006AF">
      <w:pPr>
        <w:pStyle w:val="ConsNormal"/>
        <w:widowControl/>
        <w:ind w:right="0"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Официальное наименование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Калининского муниципального района Саратовской области (далее – муниципальное образование). Сокращенное наименование </w:t>
      </w:r>
      <w:r w:rsidR="008454D2">
        <w:rPr>
          <w:rFonts w:ascii="Times New Roman" w:hAnsi="Times New Roman"/>
          <w:color w:val="000000" w:themeColor="text1"/>
          <w:sz w:val="28"/>
          <w:szCs w:val="28"/>
        </w:rPr>
        <w:t xml:space="preserve">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МО Калининского МР Саратовской области</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Административным центро</w:t>
      </w:r>
      <w:r w:rsidR="008454D2">
        <w:rPr>
          <w:rFonts w:ascii="Times New Roman" w:hAnsi="Times New Roman"/>
          <w:color w:val="000000" w:themeColor="text1"/>
          <w:sz w:val="28"/>
          <w:szCs w:val="28"/>
        </w:rPr>
        <w:t>м поселения является село Новая Ивановка</w:t>
      </w:r>
      <w:r w:rsidRPr="00A15AB0">
        <w:rPr>
          <w:rFonts w:ascii="Times New Roman" w:hAnsi="Times New Roman"/>
          <w:color w:val="000000" w:themeColor="text1"/>
          <w:sz w:val="28"/>
          <w:szCs w:val="28"/>
        </w:rPr>
        <w:t>.</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5. В состав </w:t>
      </w:r>
      <w:proofErr w:type="spellStart"/>
      <w:r w:rsidR="008454D2">
        <w:rPr>
          <w:rFonts w:ascii="Times New Roman" w:hAnsi="Times New Roman"/>
          <w:color w:val="000000" w:themeColor="text1"/>
          <w:sz w:val="28"/>
          <w:szCs w:val="28"/>
        </w:rPr>
        <w:t>Симоновского</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муниципального образования в соответствии с указанным законом области входят следующие населенные пункты:</w:t>
      </w:r>
    </w:p>
    <w:p w:rsidR="00D612D3" w:rsidRPr="0016494C" w:rsidRDefault="00D612D3" w:rsidP="00D612D3">
      <w:pPr>
        <w:keepLines/>
        <w:widowControl w:val="0"/>
        <w:spacing w:after="0" w:line="240" w:lineRule="auto"/>
        <w:jc w:val="both"/>
        <w:rPr>
          <w:rFonts w:ascii="Times New Roman" w:hAnsi="Times New Roman"/>
          <w:kern w:val="2"/>
          <w:sz w:val="28"/>
          <w:szCs w:val="28"/>
        </w:rPr>
      </w:pPr>
      <w:r>
        <w:rPr>
          <w:rFonts w:ascii="Times New Roman" w:hAnsi="Times New Roman" w:cs="Times New Roman"/>
          <w:color w:val="000000" w:themeColor="text1"/>
          <w:kern w:val="2"/>
          <w:sz w:val="28"/>
          <w:szCs w:val="28"/>
        </w:rPr>
        <w:t xml:space="preserve"> </w:t>
      </w:r>
      <w:r w:rsidR="00BD000E">
        <w:rPr>
          <w:rFonts w:ascii="Times New Roman" w:hAnsi="Times New Roman"/>
          <w:kern w:val="2"/>
          <w:sz w:val="28"/>
          <w:szCs w:val="28"/>
        </w:rPr>
        <w:t xml:space="preserve">        </w:t>
      </w:r>
      <w:r w:rsidRPr="0016494C">
        <w:rPr>
          <w:rFonts w:ascii="Times New Roman" w:hAnsi="Times New Roman"/>
          <w:kern w:val="2"/>
          <w:sz w:val="28"/>
          <w:szCs w:val="28"/>
        </w:rPr>
        <w:t>1) село Новая Ивановка;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2) село   </w:t>
      </w:r>
      <w:proofErr w:type="spellStart"/>
      <w:r w:rsidRPr="0016494C">
        <w:rPr>
          <w:rFonts w:ascii="Times New Roman" w:hAnsi="Times New Roman"/>
          <w:kern w:val="2"/>
          <w:sz w:val="28"/>
          <w:szCs w:val="28"/>
        </w:rPr>
        <w:t>Симоновка</w:t>
      </w:r>
      <w:proofErr w:type="spellEnd"/>
      <w:proofErr w:type="gramStart"/>
      <w:r w:rsidRPr="0016494C">
        <w:rPr>
          <w:rFonts w:ascii="Times New Roman" w:hAnsi="Times New Roman"/>
          <w:kern w:val="2"/>
          <w:sz w:val="28"/>
          <w:szCs w:val="28"/>
        </w:rPr>
        <w:t xml:space="preserve"> ;</w:t>
      </w:r>
      <w:proofErr w:type="gramEnd"/>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3) деревня Варварина Гайка;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4) поселок Дубравный;</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5) деревня </w:t>
      </w:r>
      <w:proofErr w:type="spellStart"/>
      <w:r w:rsidRPr="0016494C">
        <w:rPr>
          <w:rFonts w:ascii="Times New Roman" w:hAnsi="Times New Roman"/>
          <w:kern w:val="2"/>
          <w:sz w:val="28"/>
          <w:szCs w:val="28"/>
        </w:rPr>
        <w:t>Кологреевка</w:t>
      </w:r>
      <w:proofErr w:type="spellEnd"/>
      <w:r w:rsidRPr="0016494C">
        <w:rPr>
          <w:rFonts w:ascii="Times New Roman" w:hAnsi="Times New Roman"/>
          <w:kern w:val="2"/>
          <w:sz w:val="28"/>
          <w:szCs w:val="28"/>
        </w:rPr>
        <w:t>;</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6) село Монастырское;</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7) деревня </w:t>
      </w:r>
      <w:proofErr w:type="spellStart"/>
      <w:r w:rsidRPr="0016494C">
        <w:rPr>
          <w:rFonts w:ascii="Times New Roman" w:hAnsi="Times New Roman"/>
          <w:kern w:val="2"/>
          <w:sz w:val="28"/>
          <w:szCs w:val="28"/>
        </w:rPr>
        <w:t>Панцыровка</w:t>
      </w:r>
      <w:proofErr w:type="spellEnd"/>
      <w:r w:rsidRPr="0016494C">
        <w:rPr>
          <w:rFonts w:ascii="Times New Roman" w:hAnsi="Times New Roman"/>
          <w:kern w:val="2"/>
          <w:sz w:val="28"/>
          <w:szCs w:val="28"/>
        </w:rPr>
        <w:t>;</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8) село Первомайское;</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9)</w:t>
      </w:r>
      <w:r>
        <w:rPr>
          <w:rFonts w:ascii="Times New Roman" w:hAnsi="Times New Roman"/>
          <w:kern w:val="2"/>
          <w:sz w:val="28"/>
          <w:szCs w:val="28"/>
        </w:rPr>
        <w:t xml:space="preserve"> </w:t>
      </w:r>
      <w:r w:rsidRPr="0016494C">
        <w:rPr>
          <w:rFonts w:ascii="Times New Roman" w:hAnsi="Times New Roman"/>
          <w:kern w:val="2"/>
          <w:sz w:val="28"/>
          <w:szCs w:val="28"/>
        </w:rPr>
        <w:t>село   Салтыково;</w:t>
      </w:r>
    </w:p>
    <w:p w:rsidR="00D612D3" w:rsidRPr="0016494C" w:rsidRDefault="00D612D3" w:rsidP="00D612D3">
      <w:pPr>
        <w:keepLines/>
        <w:widowControl w:val="0"/>
        <w:spacing w:after="0" w:line="240" w:lineRule="auto"/>
        <w:jc w:val="both"/>
        <w:rPr>
          <w:rFonts w:ascii="Times New Roman" w:hAnsi="Times New Roman"/>
          <w:b/>
          <w:bCs/>
          <w:kern w:val="2"/>
          <w:sz w:val="28"/>
          <w:szCs w:val="28"/>
        </w:rPr>
      </w:pPr>
      <w:r>
        <w:rPr>
          <w:rFonts w:ascii="Times New Roman" w:hAnsi="Times New Roman"/>
          <w:kern w:val="2"/>
          <w:sz w:val="28"/>
          <w:szCs w:val="28"/>
        </w:rPr>
        <w:t xml:space="preserve">         10) деревня</w:t>
      </w:r>
      <w:r w:rsidRPr="0016494C">
        <w:rPr>
          <w:rFonts w:ascii="Times New Roman" w:hAnsi="Times New Roman"/>
          <w:kern w:val="2"/>
          <w:sz w:val="28"/>
          <w:szCs w:val="28"/>
        </w:rPr>
        <w:t xml:space="preserve"> Алексеевка.</w:t>
      </w: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color w:val="000000" w:themeColor="text1"/>
          <w:kern w:val="2"/>
          <w:sz w:val="28"/>
          <w:szCs w:val="28"/>
        </w:rPr>
      </w:pPr>
      <w:r w:rsidRPr="00A15AB0">
        <w:rPr>
          <w:rFonts w:ascii="Times New Roman" w:hAnsi="Times New Roman" w:cs="Times New Roman"/>
          <w:b/>
          <w:color w:val="000000" w:themeColor="text1"/>
          <w:kern w:val="2"/>
          <w:sz w:val="28"/>
          <w:szCs w:val="28"/>
        </w:rPr>
        <w:t>Статья 2. Официальные символы поселения и порядок их использования</w:t>
      </w:r>
    </w:p>
    <w:p w:rsidR="007006AF" w:rsidRPr="00A15AB0" w:rsidRDefault="007006AF" w:rsidP="007006AF">
      <w:pPr>
        <w:numPr>
          <w:ilvl w:val="0"/>
          <w:numId w:val="1"/>
        </w:numPr>
        <w:spacing w:after="0" w:line="240" w:lineRule="auto"/>
        <w:ind w:left="0"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7006AF" w:rsidRPr="00123495" w:rsidRDefault="00123495" w:rsidP="00123495">
      <w:pPr>
        <w:keepLines/>
        <w:widowControl w:val="0"/>
        <w:spacing w:after="0" w:line="240" w:lineRule="auto"/>
        <w:jc w:val="both"/>
        <w:rPr>
          <w:rFonts w:ascii="Times New Roman" w:hAnsi="Times New Roman"/>
          <w:b/>
          <w:bCs/>
          <w:kern w:val="2"/>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 xml:space="preserve">2. Описание и порядок использования герба поселения устанавливается решением Совета депутатов </w:t>
      </w:r>
      <w:r>
        <w:rPr>
          <w:rFonts w:ascii="Times New Roman" w:hAnsi="Times New Roman" w:cs="Times New Roman"/>
          <w:color w:val="000000" w:themeColor="text1"/>
          <w:sz w:val="28"/>
          <w:szCs w:val="28"/>
        </w:rPr>
        <w:t xml:space="preserve"> </w:t>
      </w:r>
      <w:r w:rsidRPr="0016494C">
        <w:rPr>
          <w:rFonts w:ascii="Times New Roman" w:hAnsi="Times New Roman"/>
          <w:kern w:val="2"/>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kern w:val="2"/>
          <w:sz w:val="28"/>
          <w:szCs w:val="28"/>
        </w:rPr>
        <w:t xml:space="preserve"> </w:t>
      </w:r>
      <w:r>
        <w:rPr>
          <w:rFonts w:ascii="Times New Roman" w:hAnsi="Times New Roman"/>
          <w:b/>
          <w:bCs/>
          <w:kern w:val="2"/>
          <w:sz w:val="28"/>
          <w:szCs w:val="28"/>
        </w:rPr>
        <w:t xml:space="preserve"> </w:t>
      </w:r>
      <w:r w:rsidR="007006AF" w:rsidRPr="00A15AB0">
        <w:rPr>
          <w:rFonts w:ascii="Times New Roman" w:hAnsi="Times New Roman" w:cs="Times New Roman"/>
          <w:color w:val="000000" w:themeColor="text1"/>
          <w:sz w:val="28"/>
          <w:szCs w:val="28"/>
        </w:rPr>
        <w:t>муниципального образования (далее – Совет муниципального образования).</w:t>
      </w:r>
    </w:p>
    <w:p w:rsidR="007006AF" w:rsidRPr="00A15AB0" w:rsidRDefault="007006AF" w:rsidP="007006AF">
      <w:pPr>
        <w:pStyle w:val="aaanao"/>
        <w:keepNext/>
        <w:keepLines/>
        <w:widowControl w:val="0"/>
        <w:ind w:firstLine="720"/>
        <w:jc w:val="both"/>
        <w:rPr>
          <w:color w:val="000000" w:themeColor="text1"/>
          <w:kern w:val="2"/>
          <w:sz w:val="28"/>
          <w:szCs w:val="28"/>
        </w:rPr>
      </w:pPr>
    </w:p>
    <w:p w:rsidR="007006AF" w:rsidRPr="00A15AB0" w:rsidRDefault="007006AF" w:rsidP="007006AF">
      <w:pPr>
        <w:pStyle w:val="aaanao"/>
        <w:keepLines/>
        <w:widowControl w:val="0"/>
        <w:ind w:firstLine="720"/>
        <w:jc w:val="both"/>
        <w:rPr>
          <w:b/>
          <w:color w:val="000000" w:themeColor="text1"/>
          <w:sz w:val="28"/>
          <w:szCs w:val="28"/>
        </w:rPr>
      </w:pPr>
      <w:r w:rsidRPr="00A15AB0">
        <w:rPr>
          <w:b/>
          <w:bCs/>
          <w:color w:val="000000" w:themeColor="text1"/>
          <w:sz w:val="28"/>
          <w:szCs w:val="28"/>
        </w:rPr>
        <w:t xml:space="preserve">Статья 3. Вопросы местного значения </w:t>
      </w:r>
      <w:r w:rsidRPr="00A15AB0">
        <w:rPr>
          <w:b/>
          <w:color w:val="000000" w:themeColor="text1"/>
          <w:sz w:val="28"/>
          <w:szCs w:val="28"/>
        </w:rPr>
        <w:t>муниципального образования</w:t>
      </w:r>
    </w:p>
    <w:p w:rsidR="007006AF" w:rsidRPr="00A15AB0" w:rsidRDefault="007006AF" w:rsidP="007006AF">
      <w:pPr>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 вопросам местного значения сельского поселения относятся: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w:t>
      </w:r>
      <w:r w:rsidRPr="00A15AB0">
        <w:rPr>
          <w:rFonts w:ascii="Times New Roman" w:hAnsi="Times New Roman" w:cs="Times New Roman"/>
          <w:color w:val="000000" w:themeColor="text1"/>
        </w:rPr>
        <w:t xml:space="preserve"> </w:t>
      </w:r>
      <w:r w:rsidRPr="00A15AB0">
        <w:rPr>
          <w:rFonts w:ascii="Times New Roman" w:hAnsi="Times New Roman" w:cs="Times New Roman"/>
          <w:color w:val="000000" w:themeColor="text1"/>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A15AB0">
        <w:rPr>
          <w:rFonts w:ascii="Times New Roman" w:hAnsi="Times New Roman" w:cs="Times New Roman"/>
          <w:color w:val="000000" w:themeColor="text1"/>
          <w:sz w:val="28"/>
          <w:szCs w:val="28"/>
        </w:rPr>
        <w:t>контроля за</w:t>
      </w:r>
      <w:proofErr w:type="gramEnd"/>
      <w:r w:rsidRPr="00A15AB0">
        <w:rPr>
          <w:rFonts w:ascii="Times New Roman" w:hAnsi="Times New Roman" w:cs="Times New Roman"/>
          <w:color w:val="000000" w:themeColor="text1"/>
          <w:sz w:val="28"/>
          <w:szCs w:val="28"/>
        </w:rPr>
        <w:t xml:space="preserve"> его исполнением, составление и утверждение отчета об исполнении бюджета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установление, изменение и отмена </w:t>
      </w:r>
      <w:hyperlink r:id="rId7" w:anchor="block_15" w:history="1">
        <w:r w:rsidRPr="00A15AB0">
          <w:rPr>
            <w:rStyle w:val="a3"/>
            <w:rFonts w:ascii="Times New Roman" w:hAnsi="Times New Roman" w:cs="Times New Roman"/>
            <w:color w:val="000000" w:themeColor="text1"/>
            <w:sz w:val="28"/>
            <w:szCs w:val="28"/>
          </w:rPr>
          <w:t>местных налогов и сборов</w:t>
        </w:r>
      </w:hyperlink>
      <w:r w:rsidRPr="00A15AB0">
        <w:rPr>
          <w:rFonts w:ascii="Times New Roman" w:hAnsi="Times New Roman" w:cs="Times New Roman"/>
          <w:color w:val="000000" w:themeColor="text1"/>
          <w:sz w:val="28"/>
          <w:szCs w:val="28"/>
        </w:rPr>
        <w:t xml:space="preserve">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обеспечение первичных мер пожарной безопасности в границах населенных пунктов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создание условий для обеспечения жителей поселения услугами связи, общественного питания, торговли и бытового обслуживания;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создание условий для организации досуга и обеспечения жителей поселения услугами организаций культуры;</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формирование архивных фондов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участие в организации деятельности по сбору (в том числе раздельному сбору) и транспортированию твердых коммунальных отходов;</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14) утверждение правил благоустройства территории поселения, </w:t>
      </w:r>
      <w:proofErr w:type="gramStart"/>
      <w:r w:rsidRPr="00A15AB0">
        <w:rPr>
          <w:rFonts w:ascii="Times New Roman" w:hAnsi="Times New Roman" w:cs="Times New Roman"/>
          <w:color w:val="000000" w:themeColor="text1"/>
          <w:sz w:val="28"/>
          <w:szCs w:val="28"/>
        </w:rPr>
        <w:t>устанавливающих</w:t>
      </w:r>
      <w:proofErr w:type="gramEnd"/>
      <w:r w:rsidRPr="00A15AB0">
        <w:rPr>
          <w:rFonts w:ascii="Times New Roman" w:hAnsi="Times New Roman" w:cs="Times New Roman"/>
          <w:color w:val="000000" w:themeColor="text1"/>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 организация ритуальных услуг и содержание мест захоронения;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          17) содействие в развитии сельскохозяйственного производства, создание условий для развития малого и среднего предпринимательства;</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18) организация и осуществление мероприятий по работе с детьми и молодежью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оказание поддержки гражданам и их объединениям, участвующим в </w:t>
      </w:r>
      <w:hyperlink r:id="rId8" w:history="1">
        <w:r w:rsidRPr="00A15AB0">
          <w:rPr>
            <w:rStyle w:val="a3"/>
            <w:rFonts w:ascii="Times New Roman" w:hAnsi="Times New Roman" w:cs="Times New Roman"/>
            <w:color w:val="000000" w:themeColor="text1"/>
            <w:sz w:val="28"/>
            <w:szCs w:val="28"/>
          </w:rPr>
          <w:t>охране общественного порядка</w:t>
        </w:r>
      </w:hyperlink>
      <w:r w:rsidRPr="00A15AB0">
        <w:rPr>
          <w:rFonts w:ascii="Times New Roman" w:hAnsi="Times New Roman" w:cs="Times New Roman"/>
          <w:color w:val="000000" w:themeColor="text1"/>
          <w:sz w:val="28"/>
          <w:szCs w:val="28"/>
        </w:rPr>
        <w:t>, создание условий для деятельности народных дружин;</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Органы местного самоуправления </w:t>
      </w:r>
      <w:proofErr w:type="spellStart"/>
      <w:r w:rsidR="00B33BC1">
        <w:rPr>
          <w:rFonts w:ascii="Times New Roman" w:hAnsi="Times New Roman" w:cs="Times New Roman"/>
          <w:color w:val="000000" w:themeColor="text1"/>
          <w:sz w:val="28"/>
          <w:szCs w:val="28"/>
        </w:rPr>
        <w:t>Симоновского</w:t>
      </w:r>
      <w:proofErr w:type="spellEnd"/>
      <w:r w:rsidR="00B33BC1" w:rsidRPr="0016494C">
        <w:rPr>
          <w:rFonts w:ascii="Times New Roman" w:hAnsi="Times New Roman"/>
          <w:kern w:val="2"/>
          <w:sz w:val="28"/>
          <w:szCs w:val="28"/>
        </w:rPr>
        <w:t xml:space="preserve">  </w:t>
      </w:r>
      <w:r w:rsidR="00B33BC1">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вправе заключать соглашения с органами местного самоуправления Калининского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9" w:history="1">
        <w:r w:rsidRPr="00A15AB0">
          <w:rPr>
            <w:rFonts w:ascii="Times New Roman" w:hAnsi="Times New Roman" w:cs="Times New Roman"/>
            <w:color w:val="000000" w:themeColor="text1"/>
            <w:sz w:val="28"/>
            <w:szCs w:val="28"/>
          </w:rPr>
          <w:t>Бюджетным кодексом</w:t>
        </w:r>
      </w:hyperlink>
      <w:r w:rsidRPr="00A15AB0">
        <w:rPr>
          <w:rFonts w:ascii="Times New Roman" w:hAnsi="Times New Roman" w:cs="Times New Roman"/>
          <w:color w:val="000000" w:themeColor="text1"/>
          <w:sz w:val="28"/>
          <w:szCs w:val="28"/>
        </w:rPr>
        <w:t xml:space="preserve"> Российской Федерации.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0" w:name="sub_15043"/>
      <w:r w:rsidRPr="00A15AB0">
        <w:rPr>
          <w:rFonts w:ascii="Times New Roman" w:hAnsi="Times New Roman" w:cs="Times New Roman"/>
          <w:color w:val="000000" w:themeColor="text1"/>
          <w:sz w:val="28"/>
          <w:szCs w:val="28"/>
        </w:rPr>
        <w:t>Порядок заключения указанных соглашений определяется нормативными правовыми актами Совета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0"/>
    <w:p w:rsidR="007006AF" w:rsidRPr="00A15AB0" w:rsidRDefault="007006AF" w:rsidP="007006AF">
      <w:pPr>
        <w:spacing w:after="0" w:line="240" w:lineRule="auto"/>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 xml:space="preserve">              Статья 4. Муниципальный контроль</w:t>
      </w:r>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w:t>
      </w:r>
      <w:proofErr w:type="gramStart"/>
      <w:r w:rsidRPr="00A15AB0">
        <w:rPr>
          <w:rFonts w:ascii="Times New Roman" w:hAnsi="Times New Roman" w:cs="Times New Roman"/>
          <w:color w:val="000000" w:themeColor="text1"/>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9"/>
        <w:widowControl w:val="0"/>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ГЛАВА II. УЧАСТИЕ НАСЕЛЕНИЯ  В ОСУЩЕСТВЛЕНИИ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Cs/>
          <w:color w:val="000000" w:themeColor="text1"/>
          <w:sz w:val="28"/>
          <w:szCs w:val="28"/>
        </w:rPr>
      </w:pPr>
      <w:r w:rsidRPr="00A15AB0">
        <w:rPr>
          <w:rFonts w:ascii="Times New Roman" w:hAnsi="Times New Roman" w:cs="Times New Roman"/>
          <w:b/>
          <w:bCs/>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Формами непосредственного осуществления населением местного самоуправления </w:t>
      </w:r>
      <w:r w:rsidRPr="00A15AB0">
        <w:rPr>
          <w:rFonts w:ascii="Times New Roman" w:hAnsi="Times New Roman" w:cs="Times New Roman"/>
          <w:bCs/>
          <w:color w:val="000000" w:themeColor="text1"/>
          <w:sz w:val="28"/>
          <w:szCs w:val="28"/>
        </w:rPr>
        <w:t>и участия в его осуществлении</w:t>
      </w:r>
      <w:r w:rsidRPr="00A15AB0">
        <w:rPr>
          <w:rFonts w:ascii="Times New Roman" w:hAnsi="Times New Roman" w:cs="Times New Roman"/>
          <w:color w:val="000000" w:themeColor="text1"/>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w:t>
      </w:r>
      <w:r w:rsidRPr="00A15AB0">
        <w:rPr>
          <w:rFonts w:ascii="Times New Roman" w:hAnsi="Times New Roman" w:cs="Times New Roman"/>
          <w:color w:val="000000" w:themeColor="text1"/>
          <w:sz w:val="28"/>
          <w:szCs w:val="28"/>
        </w:rPr>
        <w:lastRenderedPageBreak/>
        <w:t>местного самоуправления и другие, в соответствии с</w:t>
      </w:r>
      <w:proofErr w:type="gramEnd"/>
      <w:r w:rsidRPr="00A15AB0">
        <w:rPr>
          <w:rFonts w:ascii="Times New Roman" w:hAnsi="Times New Roman" w:cs="Times New Roman"/>
          <w:color w:val="000000" w:themeColor="text1"/>
          <w:sz w:val="28"/>
          <w:szCs w:val="28"/>
        </w:rPr>
        <w:t xml:space="preserve"> действующим законодательством.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6. Местный референдум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Местный референдум проводится на всей территории муниципального образования.</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7. Муниципальные выборы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A15AB0">
        <w:rPr>
          <w:rFonts w:ascii="Times New Roman" w:hAnsi="Times New Roman" w:cs="Times New Roman"/>
          <w:color w:val="000000" w:themeColor="text1"/>
          <w:sz w:val="28"/>
          <w:szCs w:val="28"/>
        </w:rPr>
        <w:t>позднее</w:t>
      </w:r>
      <w:proofErr w:type="gramEnd"/>
      <w:r w:rsidRPr="00A15AB0">
        <w:rPr>
          <w:rFonts w:ascii="Times New Roman" w:hAnsi="Times New Roman" w:cs="Times New Roman"/>
          <w:color w:val="000000" w:themeColor="text1"/>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4.Выборы в Совет муниципального образования проводятся на основе мажоритарной избирательной системы по </w:t>
      </w:r>
      <w:proofErr w:type="spellStart"/>
      <w:r w:rsidRPr="00A15AB0">
        <w:rPr>
          <w:rFonts w:ascii="Times New Roman" w:hAnsi="Times New Roman" w:cs="Times New Roman"/>
          <w:color w:val="000000" w:themeColor="text1"/>
          <w:sz w:val="28"/>
          <w:szCs w:val="28"/>
        </w:rPr>
        <w:t>многомандатным</w:t>
      </w:r>
      <w:proofErr w:type="spellEnd"/>
      <w:r w:rsidRPr="00A15AB0">
        <w:rPr>
          <w:rFonts w:ascii="Times New Roman" w:hAnsi="Times New Roman" w:cs="Times New Roman"/>
          <w:color w:val="000000" w:themeColor="text1"/>
          <w:sz w:val="28"/>
          <w:szCs w:val="28"/>
        </w:rPr>
        <w:t xml:space="preserve"> избирательным округам. Избранными по </w:t>
      </w:r>
      <w:proofErr w:type="spellStart"/>
      <w:r w:rsidRPr="00A15AB0">
        <w:rPr>
          <w:rFonts w:ascii="Times New Roman" w:hAnsi="Times New Roman" w:cs="Times New Roman"/>
          <w:color w:val="000000" w:themeColor="text1"/>
          <w:sz w:val="28"/>
          <w:szCs w:val="28"/>
        </w:rPr>
        <w:t>многомандатному</w:t>
      </w:r>
      <w:proofErr w:type="spellEnd"/>
      <w:r w:rsidRPr="00A15AB0">
        <w:rPr>
          <w:rFonts w:ascii="Times New Roman" w:hAnsi="Times New Roman" w:cs="Times New Roman"/>
          <w:color w:val="000000" w:themeColor="text1"/>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A15AB0">
        <w:rPr>
          <w:rFonts w:ascii="Times New Roman" w:hAnsi="Times New Roman" w:cs="Times New Roman"/>
          <w:color w:val="000000" w:themeColor="text1"/>
          <w:sz w:val="28"/>
          <w:szCs w:val="28"/>
        </w:rPr>
        <w:t>многомандатном</w:t>
      </w:r>
      <w:proofErr w:type="spellEnd"/>
      <w:r w:rsidRPr="00A15AB0">
        <w:rPr>
          <w:rFonts w:ascii="Times New Roman" w:hAnsi="Times New Roman" w:cs="Times New Roman"/>
          <w:color w:val="000000" w:themeColor="text1"/>
          <w:sz w:val="28"/>
          <w:szCs w:val="28"/>
        </w:rPr>
        <w:t xml:space="preserve"> избирательном округе мандатов, набравшие наибольшее число голосов избирателей, принявших участие в голосовании.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lastRenderedPageBreak/>
        <w:t>Статья 8. Голосование по отзыву депутата Совета,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 глава муниципального образования не может быть отозван: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депутата – в составе не менее 20 избирателей того избирательного округа, по которому был избран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главы муниципального образования – в составе не менее 40 избирателей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w:t>
      </w:r>
      <w:r w:rsidRPr="00A15AB0">
        <w:rPr>
          <w:rFonts w:ascii="Times New Roman" w:hAnsi="Times New Roman" w:cs="Times New Roman"/>
          <w:color w:val="000000" w:themeColor="text1"/>
          <w:sz w:val="28"/>
          <w:szCs w:val="28"/>
        </w:rPr>
        <w:lastRenderedPageBreak/>
        <w:t>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поступления ходатайства обязана рассмотреть его и принять решение: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соответствия ходатайства требованиям настоящей статьи – о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противном случае – об отказе в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A15AB0">
        <w:rPr>
          <w:rFonts w:ascii="Times New Roman" w:hAnsi="Times New Roman" w:cs="Times New Roman"/>
          <w:color w:val="000000" w:themeColor="text1"/>
          <w:sz w:val="28"/>
          <w:szCs w:val="28"/>
        </w:rPr>
        <w:t>поступления копии решения избирательной комиссии муниципального образования</w:t>
      </w:r>
      <w:proofErr w:type="gramEnd"/>
      <w:r w:rsidRPr="00A15AB0">
        <w:rPr>
          <w:rFonts w:ascii="Times New Roman" w:hAnsi="Times New Roman" w:cs="Times New Roman"/>
          <w:color w:val="000000" w:themeColor="text1"/>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22. Итоги голосования по отзыву и принятое решение подлежат официальному опубликованию.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24.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25.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инициативная группа аннулирует свое обращение в избирательную комиссию об отзыве депутата, главы муниципального </w:t>
      </w:r>
      <w:r w:rsidRPr="00A15AB0">
        <w:rPr>
          <w:rFonts w:ascii="Times New Roman" w:hAnsi="Times New Roman" w:cs="Times New Roman"/>
          <w:color w:val="000000" w:themeColor="text1"/>
          <w:sz w:val="28"/>
          <w:szCs w:val="28"/>
        </w:rPr>
        <w:lastRenderedPageBreak/>
        <w:t>образования, кампания по отзыву прекращается по решению избирательной комиссии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pStyle w:val="7"/>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Статья 9. Правотворческая инициатива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10. Территориальное общественное самоуправление</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Статья 11. Голосование по вопросам изменения границ </w:t>
      </w:r>
      <w:r w:rsidRPr="00A15AB0">
        <w:rPr>
          <w:rFonts w:ascii="Times New Roman" w:hAnsi="Times New Roman" w:cs="Times New Roman"/>
          <w:b/>
          <w:color w:val="000000" w:themeColor="text1"/>
          <w:sz w:val="28"/>
          <w:szCs w:val="28"/>
        </w:rPr>
        <w:t>муниципального образования</w:t>
      </w:r>
      <w:r w:rsidRPr="00A15AB0">
        <w:rPr>
          <w:rFonts w:ascii="Times New Roman" w:hAnsi="Times New Roman" w:cs="Times New Roman"/>
          <w:b/>
          <w:bCs/>
          <w:color w:val="000000" w:themeColor="text1"/>
          <w:sz w:val="28"/>
          <w:szCs w:val="28"/>
        </w:rPr>
        <w:t>, преобразования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A15AB0">
        <w:rPr>
          <w:rFonts w:ascii="Times New Roman" w:hAnsi="Times New Roman" w:cs="Times New Roman"/>
          <w:color w:val="000000" w:themeColor="text1"/>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12. Публичные слушания</w:t>
      </w:r>
    </w:p>
    <w:p w:rsidR="007006AF" w:rsidRPr="00A15AB0" w:rsidRDefault="007006AF" w:rsidP="007006AF">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bookmarkStart w:id="1" w:name="sub_2801"/>
      <w:r w:rsidRPr="00A15AB0">
        <w:rPr>
          <w:rFonts w:ascii="Times New Roman" w:hAnsi="Times New Roman" w:cs="Times New Roman"/>
          <w:color w:val="000000" w:themeColor="text1"/>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 w:name="sub_2802"/>
      <w:bookmarkEnd w:id="1"/>
      <w:r w:rsidRPr="00A15AB0">
        <w:rPr>
          <w:rFonts w:ascii="Times New Roman" w:hAnsi="Times New Roman" w:cs="Times New Roman"/>
          <w:color w:val="000000" w:themeColor="text1"/>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2"/>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 w:name="sub_2803"/>
      <w:r w:rsidRPr="00A15AB0">
        <w:rPr>
          <w:rFonts w:ascii="Times New Roman" w:hAnsi="Times New Roman" w:cs="Times New Roman"/>
          <w:color w:val="000000" w:themeColor="text1"/>
          <w:sz w:val="28"/>
          <w:szCs w:val="28"/>
        </w:rPr>
        <w:t xml:space="preserve"> 3. На публичные слушания должны выноситься:</w:t>
      </w:r>
      <w:bookmarkEnd w:id="3"/>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w:t>
      </w:r>
      <w:r w:rsidRPr="00A15AB0">
        <w:rPr>
          <w:rFonts w:ascii="Times New Roman" w:hAnsi="Times New Roman" w:cs="Times New Roman"/>
          <w:color w:val="000000" w:themeColor="text1"/>
          <w:sz w:val="28"/>
          <w:szCs w:val="28"/>
        </w:rPr>
        <w:lastRenderedPageBreak/>
        <w:t>по их решению в соответствие с Конституцией Российской Федерации, федеральными законами;</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bookmarkStart w:id="4" w:name="sub_280302"/>
      <w:r w:rsidRPr="00A15AB0">
        <w:rPr>
          <w:rFonts w:ascii="Times New Roman" w:hAnsi="Times New Roman" w:cs="Times New Roman"/>
          <w:color w:val="000000" w:themeColor="text1"/>
          <w:sz w:val="28"/>
          <w:szCs w:val="28"/>
        </w:rPr>
        <w:t xml:space="preserve"> 2) проект местного бюджета и отчет о его исполнении;</w:t>
      </w:r>
      <w:bookmarkEnd w:id="4"/>
      <w:r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698"/>
        <w:jc w:val="both"/>
        <w:rPr>
          <w:rFonts w:ascii="Times New Roman" w:hAnsi="Times New Roman" w:cs="Times New Roman"/>
          <w:color w:val="000000" w:themeColor="text1"/>
          <w:sz w:val="28"/>
          <w:szCs w:val="28"/>
          <w:shd w:val="clear" w:color="auto" w:fill="D8EDE8"/>
        </w:rPr>
      </w:pPr>
      <w:bookmarkStart w:id="5" w:name="sub_280304"/>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A15AB0">
        <w:rPr>
          <w:rFonts w:ascii="Times New Roman" w:hAnsi="Times New Roman" w:cs="Times New Roman"/>
          <w:color w:val="000000" w:themeColor="text1"/>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4) 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для преобразования муниципального образования требуется получения согласия населения муниципального образования, выраженного путем </w:t>
      </w:r>
      <w:proofErr w:type="gramStart"/>
      <w:r w:rsidRPr="00A15AB0">
        <w:rPr>
          <w:rFonts w:ascii="Times New Roman" w:hAnsi="Times New Roman" w:cs="Times New Roman"/>
          <w:color w:val="000000" w:themeColor="text1"/>
          <w:sz w:val="28"/>
          <w:szCs w:val="28"/>
        </w:rPr>
        <w:t>голосования</w:t>
      </w:r>
      <w:proofErr w:type="gramEnd"/>
      <w:r w:rsidRPr="00A15AB0">
        <w:rPr>
          <w:rFonts w:ascii="Times New Roman" w:hAnsi="Times New Roman" w:cs="Times New Roman"/>
          <w:color w:val="000000" w:themeColor="text1"/>
          <w:sz w:val="28"/>
          <w:szCs w:val="28"/>
        </w:rPr>
        <w:t xml:space="preserve"> либо на сходах граждан.</w:t>
      </w:r>
    </w:p>
    <w:bookmarkEnd w:id="5"/>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Глава администрации муниципального образования </w:t>
      </w:r>
      <w:proofErr w:type="gramStart"/>
      <w:r w:rsidRPr="00A15AB0">
        <w:rPr>
          <w:rFonts w:ascii="Times New Roman" w:hAnsi="Times New Roman" w:cs="Times New Roman"/>
          <w:color w:val="000000" w:themeColor="text1"/>
          <w:sz w:val="28"/>
          <w:szCs w:val="28"/>
        </w:rPr>
        <w:t>обязан</w:t>
      </w:r>
      <w:proofErr w:type="gramEnd"/>
      <w:r w:rsidRPr="00A15AB0">
        <w:rPr>
          <w:rFonts w:ascii="Times New Roman" w:hAnsi="Times New Roman" w:cs="Times New Roman"/>
          <w:color w:val="000000" w:themeColor="text1"/>
          <w:sz w:val="28"/>
          <w:szCs w:val="28"/>
        </w:rPr>
        <w:t xml:space="preserve"> по запросу инициаторов предоставить помещение для проведения публичных слушаний.</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6" w:name="sub_2804"/>
      <w:r w:rsidRPr="00A15AB0">
        <w:rPr>
          <w:rFonts w:ascii="Times New Roman" w:hAnsi="Times New Roman" w:cs="Times New Roman"/>
          <w:color w:val="000000" w:themeColor="text1"/>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6"/>
      <w:r w:rsidRPr="00A15AB0">
        <w:rPr>
          <w:rFonts w:ascii="Times New Roman" w:hAnsi="Times New Roman" w:cs="Times New Roman"/>
          <w:color w:val="000000" w:themeColor="text1"/>
          <w:sz w:val="28"/>
          <w:szCs w:val="28"/>
        </w:rPr>
        <w:t>, включая мотивированное обоснование принятых решений.</w:t>
      </w:r>
      <w:proofErr w:type="gramEnd"/>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pStyle w:val="1"/>
        <w:rPr>
          <w:rFonts w:ascii="Times New Roman" w:hAnsi="Times New Roman"/>
          <w:color w:val="000000" w:themeColor="text1"/>
          <w:szCs w:val="28"/>
        </w:rPr>
      </w:pPr>
      <w:r w:rsidRPr="00A15AB0">
        <w:rPr>
          <w:rFonts w:ascii="Times New Roman" w:hAnsi="Times New Roman"/>
          <w:color w:val="000000" w:themeColor="text1"/>
          <w:szCs w:val="28"/>
        </w:rPr>
        <w:t>Статья 13. Собрание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могут проводиться собрания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1204"/>
      <w:r w:rsidRPr="00A15AB0">
        <w:rPr>
          <w:rFonts w:ascii="Times New Roman" w:hAnsi="Times New Roman" w:cs="Times New Roman"/>
          <w:color w:val="000000" w:themeColor="text1"/>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w:t>
      </w:r>
      <w:r w:rsidR="00543D30">
        <w:rPr>
          <w:rFonts w:ascii="Times New Roman" w:hAnsi="Times New Roman" w:cs="Times New Roman"/>
          <w:color w:val="000000" w:themeColor="text1"/>
          <w:sz w:val="28"/>
          <w:szCs w:val="28"/>
        </w:rPr>
        <w:t>е менее  15</w:t>
      </w:r>
      <w:r w:rsidRPr="00A15AB0">
        <w:rPr>
          <w:rFonts w:ascii="Times New Roman" w:hAnsi="Times New Roman" w:cs="Times New Roman"/>
          <w:color w:val="000000" w:themeColor="text1"/>
          <w:sz w:val="28"/>
          <w:szCs w:val="28"/>
        </w:rPr>
        <w:t xml:space="preserve"> человек.</w:t>
      </w:r>
    </w:p>
    <w:bookmarkEnd w:id="7"/>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A15AB0">
          <w:rPr>
            <w:rFonts w:ascii="Times New Roman" w:hAnsi="Times New Roman" w:cs="Times New Roman"/>
            <w:color w:val="000000" w:themeColor="text1"/>
            <w:sz w:val="28"/>
            <w:szCs w:val="28"/>
          </w:rPr>
          <w:t>части 1</w:t>
        </w:r>
      </w:hyperlink>
      <w:r w:rsidRPr="00A15AB0">
        <w:rPr>
          <w:rFonts w:ascii="Times New Roman" w:hAnsi="Times New Roman" w:cs="Times New Roman"/>
          <w:color w:val="000000" w:themeColor="text1"/>
          <w:sz w:val="28"/>
          <w:szCs w:val="28"/>
        </w:rPr>
        <w:t xml:space="preserve"> настоящей статьи.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sub_1205"/>
      <w:r w:rsidRPr="00A15AB0">
        <w:rPr>
          <w:rFonts w:ascii="Times New Roman" w:hAnsi="Times New Roman" w:cs="Times New Roman"/>
          <w:color w:val="000000" w:themeColor="text1"/>
          <w:sz w:val="28"/>
          <w:szCs w:val="28"/>
        </w:rPr>
        <w:t xml:space="preserve">7. </w:t>
      </w:r>
      <w:proofErr w:type="gramStart"/>
      <w:r w:rsidRPr="00A15AB0">
        <w:rPr>
          <w:rFonts w:ascii="Times New Roman" w:hAnsi="Times New Roman" w:cs="Times New Roman"/>
          <w:color w:val="000000" w:themeColor="text1"/>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A15AB0">
        <w:rPr>
          <w:rFonts w:ascii="Times New Roman" w:hAnsi="Times New Roman" w:cs="Times New Roman"/>
          <w:color w:val="000000" w:themeColor="text1"/>
          <w:sz w:val="28"/>
          <w:szCs w:val="28"/>
        </w:rPr>
        <w:t xml:space="preserve"> либо информацию о своей деятельности.</w:t>
      </w:r>
    </w:p>
    <w:bookmarkEnd w:id="8"/>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Итоги собрания граждан подлежат официальному опубликованию (обнародованию). </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14. Сход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Проведение схода граждан обеспечивается главой администрацией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Участие в сходе граждан выборных должностных лиц местного самоуправления является обязательным.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На сходе граждан председательствует глава муниципального образования или иное лицо, избираемое сходом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схода граждан считается принятым, если за него проголосовало более половины участников схода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Решения, принятые на сходе граждан, подлежат обязательному исполнению на территории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Решения, принятые на сходе граждан, подлежат официальному опубликованию (обнародованию).</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15.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Конференция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населения;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Порядок назначения и проведения конференции граждан и иные случаи проведения </w:t>
      </w:r>
      <w:proofErr w:type="gramStart"/>
      <w:r w:rsidRPr="00A15AB0">
        <w:rPr>
          <w:rFonts w:ascii="Times New Roman" w:hAnsi="Times New Roman" w:cs="Times New Roman"/>
          <w:color w:val="000000" w:themeColor="text1"/>
          <w:sz w:val="28"/>
          <w:szCs w:val="28"/>
        </w:rPr>
        <w:t>конференции</w:t>
      </w:r>
      <w:proofErr w:type="gramEnd"/>
      <w:r w:rsidRPr="00A15AB0">
        <w:rPr>
          <w:rFonts w:ascii="Times New Roman" w:hAnsi="Times New Roman" w:cs="Times New Roman"/>
          <w:color w:val="000000" w:themeColor="text1"/>
          <w:sz w:val="28"/>
          <w:szCs w:val="28"/>
        </w:rPr>
        <w:t xml:space="preserve"> предусмотренные частью 1 настоящей статьи, определяются Положением о собраниях и конференциях граждан, </w:t>
      </w:r>
      <w:r w:rsidRPr="00A15AB0">
        <w:rPr>
          <w:rFonts w:ascii="Times New Roman" w:hAnsi="Times New Roman" w:cs="Times New Roman"/>
          <w:color w:val="000000" w:themeColor="text1"/>
          <w:sz w:val="28"/>
          <w:szCs w:val="28"/>
        </w:rPr>
        <w:lastRenderedPageBreak/>
        <w:t>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конференции граждан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16. Опрос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Опрос граждан проводится на всей территории муниципального образования или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Результаты опроса носят рекомендательный характер.</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опросе граждан имеют право участвовать жители муниципального образования, обладающие избирательным правом.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Опрос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 или главы муниципального образования – по вопросам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Дата и сроки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2) формулировка вопроса (вопросов), предлагаемого (предлагаемых) при проведении опроса,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методика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форма опросного листа,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минимальная численность жителей муниципального образования, участвующих в опросе.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17. Обращение граждан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ГЛАВА </w:t>
      </w:r>
      <w:r w:rsidRPr="00A15AB0">
        <w:rPr>
          <w:rFonts w:ascii="Times New Roman" w:hAnsi="Times New Roman" w:cs="Times New Roman"/>
          <w:b/>
          <w:bCs/>
          <w:color w:val="000000" w:themeColor="text1"/>
          <w:sz w:val="28"/>
          <w:szCs w:val="28"/>
          <w:lang w:val="en-US"/>
        </w:rPr>
        <w:t>III</w:t>
      </w:r>
      <w:r w:rsidRPr="00A15AB0">
        <w:rPr>
          <w:rFonts w:ascii="Times New Roman" w:hAnsi="Times New Roman" w:cs="Times New Roman"/>
          <w:b/>
          <w:bCs/>
          <w:color w:val="000000" w:themeColor="text1"/>
          <w:sz w:val="28"/>
          <w:szCs w:val="28"/>
        </w:rPr>
        <w:t>. ОРГАН МЕСТНОГО САМОУПРАВЛЕНИЯ И ДОЛЖНОСТНЫЕ ЛИЦА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18. Структура органов местного самоуправления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1. </w:t>
      </w:r>
      <w:proofErr w:type="gramStart"/>
      <w:r w:rsidRPr="00A15AB0">
        <w:rPr>
          <w:rFonts w:ascii="Times New Roman" w:hAnsi="Times New Roman" w:cs="Times New Roman"/>
          <w:color w:val="000000" w:themeColor="text1"/>
          <w:sz w:val="28"/>
          <w:szCs w:val="28"/>
        </w:rPr>
        <w:t xml:space="preserve">Структуру органов местного самоуправления составляют Совет депутатов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19. Совет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2. Срок полномочий Совета составляет 5 лет.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Организацию деятельности Совета осуществляет глава муниципального образования, </w:t>
      </w:r>
      <w:proofErr w:type="gramStart"/>
      <w:r w:rsidRPr="00A15AB0">
        <w:rPr>
          <w:rFonts w:ascii="Times New Roman" w:hAnsi="Times New Roman"/>
          <w:color w:val="000000" w:themeColor="text1"/>
          <w:sz w:val="28"/>
          <w:szCs w:val="28"/>
        </w:rPr>
        <w:t>исполняющий</w:t>
      </w:r>
      <w:proofErr w:type="gramEnd"/>
      <w:r w:rsidRPr="00A15AB0">
        <w:rPr>
          <w:rFonts w:ascii="Times New Roman" w:hAnsi="Times New Roman"/>
          <w:color w:val="000000" w:themeColor="text1"/>
          <w:sz w:val="28"/>
          <w:szCs w:val="28"/>
        </w:rPr>
        <w:t xml:space="preserve"> полномочия председателя.</w:t>
      </w:r>
    </w:p>
    <w:p w:rsidR="007006AF" w:rsidRPr="00A15AB0" w:rsidRDefault="007006AF" w:rsidP="007006AF">
      <w:pPr>
        <w:pStyle w:val="ConsNormal"/>
        <w:widowControl/>
        <w:numPr>
          <w:ilvl w:val="0"/>
          <w:numId w:val="2"/>
        </w:numPr>
        <w:ind w:left="0" w:right="0" w:firstLine="705"/>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Начало и окончание срока полномочий Совета определяется в соответствии с федеральным законом. </w:t>
      </w:r>
    </w:p>
    <w:p w:rsidR="007006AF" w:rsidRPr="00A15AB0" w:rsidRDefault="007006AF" w:rsidP="007006AF">
      <w:pPr>
        <w:pStyle w:val="ConsNormal"/>
        <w:widowControl/>
        <w:numPr>
          <w:ilvl w:val="0"/>
          <w:numId w:val="2"/>
        </w:numPr>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Совет решает вопросы, отнесенные к его компетенции, на заседаниях.</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7006AF" w:rsidRPr="00A15AB0" w:rsidRDefault="007006AF" w:rsidP="007006AF">
      <w:pPr>
        <w:pStyle w:val="ConsNormal"/>
        <w:widowControl/>
        <w:numPr>
          <w:ilvl w:val="0"/>
          <w:numId w:val="2"/>
        </w:numPr>
        <w:ind w:left="0" w:right="0" w:firstLine="72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Совет собирается на первое заседание в 30 - </w:t>
      </w:r>
      <w:proofErr w:type="spellStart"/>
      <w:r w:rsidRPr="00A15AB0">
        <w:rPr>
          <w:rFonts w:ascii="Times New Roman" w:hAnsi="Times New Roman"/>
          <w:color w:val="000000" w:themeColor="text1"/>
          <w:sz w:val="28"/>
          <w:szCs w:val="28"/>
        </w:rPr>
        <w:t>дневный</w:t>
      </w:r>
      <w:proofErr w:type="spellEnd"/>
      <w:r w:rsidRPr="00A15AB0">
        <w:rPr>
          <w:rFonts w:ascii="Times New Roman" w:hAnsi="Times New Roman"/>
          <w:color w:val="000000" w:themeColor="text1"/>
          <w:sz w:val="28"/>
          <w:szCs w:val="28"/>
        </w:rPr>
        <w:t xml:space="preserve"> срок со дня избрания Совета в правомочном составе.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Заседание Совета правомочно, если на нем присутствует не менее 50 процентов от числа избранных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9. Совет наделен правом юридического лица, является муниципальным казенным учреждением.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Совет принимает Регламент, регулирующий вопросы его организации и деятельности.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lastRenderedPageBreak/>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6601F5">
      <w:pPr>
        <w:pStyle w:val="1"/>
        <w:spacing w:before="0" w:after="0" w:line="240" w:lineRule="auto"/>
        <w:ind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Статья</w:t>
      </w:r>
      <w:r w:rsidRPr="00A15AB0">
        <w:rPr>
          <w:rFonts w:ascii="Times New Roman" w:hAnsi="Times New Roman"/>
          <w:b w:val="0"/>
          <w:color w:val="000000" w:themeColor="text1"/>
          <w:sz w:val="28"/>
          <w:szCs w:val="28"/>
        </w:rPr>
        <w:t xml:space="preserve"> </w:t>
      </w:r>
      <w:r w:rsidRPr="00A15AB0">
        <w:rPr>
          <w:rFonts w:ascii="Times New Roman" w:hAnsi="Times New Roman"/>
          <w:color w:val="000000" w:themeColor="text1"/>
          <w:sz w:val="28"/>
          <w:szCs w:val="28"/>
        </w:rPr>
        <w:t xml:space="preserve">19.1. Правовой статус лиц, делегируемых в состав представительного органа  Калининского муниципального района </w:t>
      </w:r>
      <w:r w:rsidR="006601F5">
        <w:rPr>
          <w:rFonts w:ascii="Times New Roman" w:hAnsi="Times New Roman"/>
          <w:color w:val="000000" w:themeColor="text1"/>
          <w:sz w:val="28"/>
          <w:szCs w:val="28"/>
        </w:rPr>
        <w:t xml:space="preserve">и </w:t>
      </w:r>
      <w:r w:rsidRPr="00A15AB0">
        <w:rPr>
          <w:rFonts w:ascii="Times New Roman" w:hAnsi="Times New Roman"/>
          <w:color w:val="000000" w:themeColor="text1"/>
          <w:sz w:val="28"/>
          <w:szCs w:val="28"/>
        </w:rPr>
        <w:t>норма представительства поселения</w:t>
      </w:r>
    </w:p>
    <w:p w:rsidR="007006AF" w:rsidRPr="00A15AB0" w:rsidRDefault="007006AF" w:rsidP="007006AF">
      <w:pPr>
        <w:spacing w:after="0" w:line="240" w:lineRule="auto"/>
        <w:jc w:val="both"/>
        <w:rPr>
          <w:rFonts w:ascii="Times New Roman" w:eastAsiaTheme="minorHAnsi" w:hAnsi="Times New Roman" w:cs="Times New Roman"/>
          <w:color w:val="000000" w:themeColor="text1"/>
          <w:sz w:val="28"/>
          <w:szCs w:val="28"/>
          <w:lang w:eastAsia="en-US"/>
        </w:rPr>
      </w:pPr>
      <w:r w:rsidRPr="00A15AB0">
        <w:rPr>
          <w:rFonts w:ascii="Times New Roman" w:hAnsi="Times New Roman" w:cs="Times New Roman"/>
          <w:color w:val="000000" w:themeColor="text1"/>
          <w:sz w:val="28"/>
          <w:szCs w:val="28"/>
        </w:rPr>
        <w:tab/>
        <w:t>1. В состав п</w:t>
      </w:r>
      <w:r w:rsidRPr="00A15AB0">
        <w:rPr>
          <w:rFonts w:ascii="Times New Roman" w:eastAsiaTheme="minorHAnsi" w:hAnsi="Times New Roman" w:cs="Times New Roman"/>
          <w:color w:val="000000" w:themeColor="text1"/>
          <w:sz w:val="28"/>
          <w:szCs w:val="28"/>
          <w:lang w:eastAsia="en-US"/>
        </w:rPr>
        <w:t xml:space="preserve">редставительного органа Калининского  муниципального района делегируется глава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 депутат  Совета депутатов </w:t>
      </w:r>
      <w:r w:rsidR="00727B9C">
        <w:rPr>
          <w:rFonts w:ascii="Times New Roman" w:eastAsiaTheme="minorHAnsi" w:hAnsi="Times New Roman" w:cs="Times New Roman"/>
          <w:color w:val="000000" w:themeColor="text1"/>
          <w:sz w:val="28"/>
          <w:szCs w:val="28"/>
          <w:lang w:eastAsia="en-US"/>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избираемый их числа депутатов прямым открытым голосованием.</w:t>
      </w:r>
    </w:p>
    <w:p w:rsidR="007006AF" w:rsidRPr="00A15AB0" w:rsidRDefault="006601F5" w:rsidP="007006AF">
      <w:pPr>
        <w:pStyle w:val="ConsNormal"/>
        <w:widowControl/>
        <w:ind w:right="0"/>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2. </w:t>
      </w:r>
      <w:r w:rsidR="007006AF" w:rsidRPr="00A15AB0">
        <w:rPr>
          <w:rFonts w:ascii="Times New Roman" w:eastAsiaTheme="minorHAnsi" w:hAnsi="Times New Roman"/>
          <w:color w:val="000000" w:themeColor="text1"/>
          <w:sz w:val="28"/>
          <w:szCs w:val="28"/>
          <w:lang w:eastAsia="en-US"/>
        </w:rPr>
        <w:t xml:space="preserve">Норма представительства  от </w:t>
      </w:r>
      <w:proofErr w:type="spellStart"/>
      <w:r w:rsidR="00727B9C">
        <w:rPr>
          <w:rFonts w:ascii="Times New Roman" w:hAnsi="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olor w:val="000000" w:themeColor="text1"/>
          <w:sz w:val="28"/>
          <w:szCs w:val="28"/>
          <w:lang w:eastAsia="en-US"/>
        </w:rPr>
        <w:t xml:space="preserve"> </w:t>
      </w:r>
      <w:r w:rsidR="007006AF" w:rsidRPr="00A15AB0">
        <w:rPr>
          <w:rFonts w:ascii="Times New Roman" w:eastAsiaTheme="minorHAnsi" w:hAnsi="Times New Roman"/>
          <w:color w:val="000000" w:themeColor="text1"/>
          <w:sz w:val="28"/>
          <w:szCs w:val="28"/>
          <w:lang w:eastAsia="en-US"/>
        </w:rPr>
        <w:t xml:space="preserve"> муниципального образования,  устанавливается  </w:t>
      </w:r>
      <w:proofErr w:type="gramStart"/>
      <w:r w:rsidR="007006AF" w:rsidRPr="00A15AB0">
        <w:rPr>
          <w:rFonts w:ascii="Times New Roman" w:eastAsiaTheme="minorHAnsi" w:hAnsi="Times New Roman"/>
          <w:color w:val="000000" w:themeColor="text1"/>
          <w:sz w:val="28"/>
          <w:szCs w:val="28"/>
          <w:lang w:eastAsia="en-US"/>
        </w:rPr>
        <w:t>исходя из численности населения поселения и составляет</w:t>
      </w:r>
      <w:proofErr w:type="gramEnd"/>
      <w:r w:rsidR="007006AF" w:rsidRPr="00A15AB0">
        <w:rPr>
          <w:rFonts w:ascii="Times New Roman" w:eastAsiaTheme="minorHAnsi" w:hAnsi="Times New Roman"/>
          <w:color w:val="000000" w:themeColor="text1"/>
          <w:sz w:val="28"/>
          <w:szCs w:val="28"/>
          <w:lang w:eastAsia="en-US"/>
        </w:rPr>
        <w:t xml:space="preserve"> 2 человека.</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20. Структура Совета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 Совет самостоятельно определяет свою структуру.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Структура, порядок формирования, полномочия и организация работы комиссий определяются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b"/>
        <w:keepLines/>
        <w:widowControl w:val="0"/>
        <w:ind w:firstLine="720"/>
        <w:jc w:val="both"/>
        <w:rPr>
          <w:b/>
          <w:bCs/>
          <w:color w:val="000000" w:themeColor="text1"/>
          <w:szCs w:val="28"/>
        </w:rPr>
      </w:pPr>
      <w:r w:rsidRPr="00A15AB0">
        <w:rPr>
          <w:b/>
          <w:bCs/>
          <w:color w:val="000000" w:themeColor="text1"/>
          <w:szCs w:val="28"/>
        </w:rPr>
        <w:t>Статья 21. Полномочия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исключительной компетенции Совета находится: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Устава муниципального образования и внесение в него изменений и дополнений;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утверждение местного бюджета и отчета об его исполнении;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планов и программ развития муниципального образования, утверждение отчетов об их исполнении;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управления и распоряжения имуществом, находящимся в муниципальной собственности;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w:t>
      </w:r>
      <w:r w:rsidRPr="00A15AB0">
        <w:rPr>
          <w:rFonts w:ascii="Times New Roman" w:hAnsi="Times New Roman" w:cs="Times New Roman"/>
          <w:color w:val="000000" w:themeColor="text1"/>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участия муниципального образования в организациях межмуниципального сотрудничества;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контроль за</w:t>
      </w:r>
      <w:proofErr w:type="gramEnd"/>
      <w:r w:rsidRPr="00A15AB0">
        <w:rPr>
          <w:rFonts w:ascii="Times New Roman" w:hAnsi="Times New Roman" w:cs="Times New Roman"/>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-принятие решения об удалении главы муниципального образования в отставку.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olor w:val="000000" w:themeColor="text1"/>
          <w:sz w:val="28"/>
          <w:szCs w:val="28"/>
        </w:rPr>
        <w:t>за</w:t>
      </w:r>
      <w:proofErr w:type="gramEnd"/>
      <w:r w:rsidRPr="00A15AB0">
        <w:rPr>
          <w:rFonts w:ascii="Times New Roman" w:hAnsi="Times New Roman"/>
          <w:color w:val="000000" w:themeColor="text1"/>
          <w:sz w:val="28"/>
          <w:szCs w:val="28"/>
        </w:rPr>
        <w:t xml:space="preserve"> отчетным.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22. Досрочное прекращение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Совета прекращаются: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указанным органом решения о самороспуске;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 случае преобразования муниципального образования, осуществляемого в соответствии с </w:t>
      </w:r>
      <w:hyperlink w:anchor="sub_1303" w:history="1">
        <w:r w:rsidRPr="00A15AB0">
          <w:rPr>
            <w:rFonts w:ascii="Times New Roman" w:hAnsi="Times New Roman" w:cs="Times New Roman"/>
            <w:color w:val="000000" w:themeColor="text1"/>
            <w:sz w:val="28"/>
            <w:szCs w:val="28"/>
          </w:rPr>
          <w:t>частями 3</w:t>
        </w:r>
      </w:hyperlink>
      <w:r w:rsidRPr="00A15AB0">
        <w:rPr>
          <w:rFonts w:ascii="Times New Roman" w:hAnsi="Times New Roman" w:cs="Times New Roman"/>
          <w:color w:val="000000" w:themeColor="text1"/>
          <w:sz w:val="28"/>
          <w:szCs w:val="28"/>
        </w:rPr>
        <w:t xml:space="preserve">, </w:t>
      </w:r>
      <w:hyperlink w:anchor="sub_13032" w:history="1">
        <w:r w:rsidRPr="00A15AB0">
          <w:rPr>
            <w:rFonts w:ascii="Times New Roman" w:hAnsi="Times New Roman" w:cs="Times New Roman"/>
            <w:color w:val="000000" w:themeColor="text1"/>
            <w:sz w:val="28"/>
            <w:szCs w:val="28"/>
          </w:rPr>
          <w:t>3.2</w:t>
        </w:r>
      </w:hyperlink>
      <w:r w:rsidRPr="00A15AB0">
        <w:rPr>
          <w:rFonts w:ascii="Times New Roman" w:hAnsi="Times New Roman" w:cs="Times New Roman"/>
          <w:color w:val="000000" w:themeColor="text1"/>
          <w:sz w:val="28"/>
          <w:szCs w:val="28"/>
        </w:rPr>
        <w:t xml:space="preserve">, </w:t>
      </w:r>
      <w:hyperlink w:anchor="sub_1304" w:history="1">
        <w:r w:rsidRPr="00A15AB0">
          <w:rPr>
            <w:rFonts w:ascii="Times New Roman" w:hAnsi="Times New Roman" w:cs="Times New Roman"/>
            <w:color w:val="000000" w:themeColor="text1"/>
            <w:sz w:val="28"/>
            <w:szCs w:val="28"/>
          </w:rPr>
          <w:t>4 - 6</w:t>
        </w:r>
      </w:hyperlink>
      <w:r w:rsidRPr="00A15AB0">
        <w:rPr>
          <w:rFonts w:ascii="Times New Roman" w:hAnsi="Times New Roman" w:cs="Times New Roman"/>
          <w:color w:val="000000" w:themeColor="text1"/>
          <w:sz w:val="28"/>
          <w:szCs w:val="28"/>
        </w:rPr>
        <w:t xml:space="preserve">, </w:t>
      </w:r>
      <w:hyperlink w:anchor="sub_13061" w:history="1">
        <w:r w:rsidRPr="00A15AB0">
          <w:rPr>
            <w:rFonts w:ascii="Times New Roman" w:hAnsi="Times New Roman" w:cs="Times New Roman"/>
            <w:color w:val="000000" w:themeColor="text1"/>
            <w:sz w:val="28"/>
            <w:szCs w:val="28"/>
          </w:rPr>
          <w:t>6.1</w:t>
        </w:r>
      </w:hyperlink>
      <w:r w:rsidRPr="00A15AB0">
        <w:rPr>
          <w:rFonts w:ascii="Times New Roman" w:hAnsi="Times New Roman" w:cs="Times New Roman"/>
          <w:color w:val="000000" w:themeColor="text1"/>
          <w:sz w:val="28"/>
          <w:szCs w:val="28"/>
        </w:rPr>
        <w:t xml:space="preserve">, </w:t>
      </w:r>
      <w:hyperlink w:anchor="sub_13062" w:history="1">
        <w:r w:rsidRPr="00A15AB0">
          <w:rPr>
            <w:rFonts w:ascii="Times New Roman" w:hAnsi="Times New Roman" w:cs="Times New Roman"/>
            <w:color w:val="000000" w:themeColor="text1"/>
            <w:sz w:val="28"/>
            <w:szCs w:val="28"/>
          </w:rPr>
          <w:t>6.2</w:t>
        </w:r>
      </w:hyperlink>
      <w:r w:rsidRPr="00A15AB0">
        <w:rPr>
          <w:rFonts w:ascii="Times New Roman" w:hAnsi="Times New Roman" w:cs="Times New Roman"/>
          <w:color w:val="000000" w:themeColor="text1"/>
          <w:sz w:val="28"/>
          <w:szCs w:val="28"/>
        </w:rPr>
        <w:t xml:space="preserve">, </w:t>
      </w:r>
      <w:hyperlink w:anchor="sub_1307" w:history="1">
        <w:r w:rsidRPr="00A15AB0">
          <w:rPr>
            <w:rFonts w:ascii="Times New Roman" w:hAnsi="Times New Roman" w:cs="Times New Roman"/>
            <w:color w:val="000000" w:themeColor="text1"/>
            <w:sz w:val="28"/>
            <w:szCs w:val="28"/>
          </w:rPr>
          <w:t>7</w:t>
        </w:r>
      </w:hyperlink>
      <w:r w:rsidRPr="00A15AB0">
        <w:rPr>
          <w:rFonts w:ascii="Times New Roman" w:hAnsi="Times New Roman" w:cs="Times New Roman"/>
          <w:color w:val="000000" w:themeColor="text1"/>
          <w:sz w:val="28"/>
          <w:szCs w:val="28"/>
        </w:rPr>
        <w:t xml:space="preserve">, </w:t>
      </w:r>
      <w:hyperlink w:anchor="sub_13071" w:history="1">
        <w:r w:rsidRPr="00A15AB0">
          <w:rPr>
            <w:rFonts w:ascii="Times New Roman" w:hAnsi="Times New Roman" w:cs="Times New Roman"/>
            <w:color w:val="000000" w:themeColor="text1"/>
            <w:sz w:val="28"/>
            <w:szCs w:val="28"/>
          </w:rPr>
          <w:t>7.1 статьи 13</w:t>
        </w:r>
      </w:hyperlink>
      <w:r w:rsidRPr="00A15AB0">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A15AB0">
          <w:rPr>
            <w:rFonts w:ascii="Times New Roman" w:hAnsi="Times New Roman" w:cs="Times New Roman"/>
            <w:color w:val="000000" w:themeColor="text1"/>
            <w:sz w:val="28"/>
            <w:szCs w:val="28"/>
          </w:rPr>
          <w:t>2003 г</w:t>
        </w:r>
      </w:smartTag>
      <w:r w:rsidRPr="00A15AB0">
        <w:rPr>
          <w:rFonts w:ascii="Times New Roman" w:hAnsi="Times New Roman" w:cs="Times New Roman"/>
          <w:color w:val="000000" w:themeColor="text1"/>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закона Саратовской области о роспуске Совета по основаниям, предусмотренным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утраты поселением статуса муниципального образования в связи с его объединением с городским округом;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Досрочное прекращение полномочий Совета влечет досрочное прекращение полномочий его депутатов.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27B9C" w:rsidP="00727B9C">
      <w:pPr>
        <w:autoSpaceDE w:val="0"/>
        <w:autoSpaceDN w:val="0"/>
        <w:adjustRightInd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b/>
          <w:bCs/>
          <w:color w:val="000000" w:themeColor="text1"/>
          <w:sz w:val="28"/>
          <w:szCs w:val="28"/>
        </w:rPr>
        <w:t>Статья 23. Порядок самороспуска Совета</w:t>
      </w:r>
    </w:p>
    <w:p w:rsidR="007006AF" w:rsidRPr="00A15AB0" w:rsidRDefault="007006AF" w:rsidP="007006A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1.Самороспуск Совета – досрочное прекращение осуществления Советом своих полномочий.</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самороспуске Совета подлежит опубликованию (обнародованию) в течение 3 дней со дня его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самороспуске Совета вступает в силу со дня его официального опубликования (обнародования).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tabs>
          <w:tab w:val="center" w:pos="3631"/>
        </w:tabs>
        <w:ind w:firstLine="720"/>
        <w:jc w:val="both"/>
        <w:rPr>
          <w:b/>
          <w:bCs/>
          <w:color w:val="000000" w:themeColor="text1"/>
          <w:sz w:val="28"/>
          <w:szCs w:val="28"/>
        </w:rPr>
      </w:pPr>
      <w:r w:rsidRPr="00A15AB0">
        <w:rPr>
          <w:b/>
          <w:bCs/>
          <w:color w:val="000000" w:themeColor="text1"/>
          <w:sz w:val="28"/>
          <w:szCs w:val="28"/>
        </w:rPr>
        <w:t>Статья 24. Статус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Депутату Совета обеспечиваются условия для беспрепятственного осуществления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4.Депутаты представительного органа муниципального образования осуществляют свои полномочия на непостоянной основе.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4.1. </w:t>
      </w:r>
      <w:proofErr w:type="gramStart"/>
      <w:r w:rsidRPr="00A15AB0">
        <w:rPr>
          <w:rFonts w:ascii="Times New Roman" w:hAnsi="Times New Roman" w:cs="Times New Roman"/>
          <w:color w:val="000000" w:themeColor="text1"/>
          <w:sz w:val="28"/>
          <w:szCs w:val="28"/>
        </w:rPr>
        <w:t xml:space="preserve">Депутаты, члены выборного органа местного самоуправления, выборное должностное лицо местного самоуправления в случае осуществления ими полномочий на постоянной основе и в этот период достигших пенсионного возраста или потерявших трудоспособность имеют право </w:t>
      </w:r>
      <w:r w:rsidRPr="00A15AB0">
        <w:rPr>
          <w:rFonts w:ascii="Times New Roman" w:eastAsia="Calibri" w:hAnsi="Times New Roman" w:cs="Times New Roman"/>
          <w:color w:val="000000" w:themeColor="text1"/>
          <w:sz w:val="28"/>
          <w:szCs w:val="28"/>
          <w:lang w:eastAsia="en-US"/>
        </w:rPr>
        <w:t xml:space="preserve">на </w:t>
      </w:r>
      <w:r w:rsidRPr="00A15AB0">
        <w:rPr>
          <w:rFonts w:ascii="Times New Roman" w:hAnsi="Times New Roman" w:cs="Times New Roman"/>
          <w:color w:val="000000" w:themeColor="text1"/>
          <w:sz w:val="28"/>
          <w:szCs w:val="28"/>
        </w:rPr>
        <w:t>доплату к пенсии и пенсию за выслугу лет</w:t>
      </w:r>
      <w:r w:rsidRPr="00A15AB0">
        <w:rPr>
          <w:rFonts w:ascii="Times New Roman" w:eastAsia="Calibri" w:hAnsi="Times New Roman" w:cs="Times New Roman"/>
          <w:color w:val="000000" w:themeColor="text1"/>
          <w:sz w:val="28"/>
          <w:szCs w:val="28"/>
          <w:lang w:eastAsia="en-US"/>
        </w:rPr>
        <w:t xml:space="preserve"> за счет средств бюджета муниципального образования в порядке на условиях, определяемых решением Совета депутатов.</w:t>
      </w:r>
      <w:proofErr w:type="gramEnd"/>
      <w:r w:rsidRPr="00A15AB0">
        <w:rPr>
          <w:rFonts w:ascii="Times New Roman" w:eastAsia="Calibri" w:hAnsi="Times New Roman" w:cs="Times New Roman"/>
          <w:color w:val="000000" w:themeColor="text1"/>
          <w:sz w:val="28"/>
          <w:szCs w:val="28"/>
          <w:lang w:eastAsia="en-US"/>
        </w:rPr>
        <w:t xml:space="preserve"> </w:t>
      </w:r>
      <w:proofErr w:type="gramStart"/>
      <w:r w:rsidRPr="00A15AB0">
        <w:rPr>
          <w:rFonts w:ascii="Times New Roman" w:eastAsia="Calibri" w:hAnsi="Times New Roman" w:cs="Times New Roman"/>
          <w:color w:val="000000" w:themeColor="text1"/>
          <w:sz w:val="28"/>
          <w:szCs w:val="28"/>
          <w:lang w:eastAsia="en-US"/>
        </w:rPr>
        <w:t xml:space="preserve">Настоящее положение не применяются в случае прекращения полномочий указанных лиц по основаниям, предусмотренным </w:t>
      </w:r>
      <w:hyperlink w:anchor="sub_351606" w:history="1">
        <w:r w:rsidRPr="00A15AB0">
          <w:rPr>
            <w:rFonts w:ascii="Times New Roman" w:eastAsia="Calibri" w:hAnsi="Times New Roman" w:cs="Times New Roman"/>
            <w:color w:val="000000" w:themeColor="text1"/>
            <w:sz w:val="28"/>
            <w:szCs w:val="28"/>
            <w:lang w:eastAsia="en-US"/>
          </w:rPr>
          <w:t>абзацем седьмым части 16 статьи 35</w:t>
        </w:r>
      </w:hyperlink>
      <w:r w:rsidRPr="00A15AB0">
        <w:rPr>
          <w:rFonts w:ascii="Times New Roman" w:eastAsia="Calibri" w:hAnsi="Times New Roman" w:cs="Times New Roman"/>
          <w:color w:val="000000" w:themeColor="text1"/>
          <w:sz w:val="28"/>
          <w:szCs w:val="28"/>
          <w:lang w:eastAsia="en-US"/>
        </w:rPr>
        <w:t xml:space="preserve">, </w:t>
      </w:r>
      <w:hyperlink w:anchor="sub_360621" w:history="1">
        <w:r w:rsidRPr="00A15AB0">
          <w:rPr>
            <w:rFonts w:ascii="Times New Roman" w:eastAsia="Calibri" w:hAnsi="Times New Roman" w:cs="Times New Roman"/>
            <w:color w:val="000000" w:themeColor="text1"/>
            <w:sz w:val="28"/>
            <w:szCs w:val="28"/>
            <w:lang w:eastAsia="en-US"/>
          </w:rPr>
          <w:t>пунктами 2.1</w:t>
        </w:r>
      </w:hyperlink>
      <w:r w:rsidRPr="00A15AB0">
        <w:rPr>
          <w:rFonts w:ascii="Times New Roman" w:eastAsia="Calibri" w:hAnsi="Times New Roman" w:cs="Times New Roman"/>
          <w:color w:val="000000" w:themeColor="text1"/>
          <w:sz w:val="28"/>
          <w:szCs w:val="28"/>
          <w:lang w:eastAsia="en-US"/>
        </w:rPr>
        <w:t xml:space="preserve">, </w:t>
      </w:r>
      <w:hyperlink w:anchor="sub_360603" w:history="1">
        <w:r w:rsidRPr="00A15AB0">
          <w:rPr>
            <w:rFonts w:ascii="Times New Roman" w:eastAsia="Calibri" w:hAnsi="Times New Roman" w:cs="Times New Roman"/>
            <w:color w:val="000000" w:themeColor="text1"/>
            <w:sz w:val="28"/>
            <w:szCs w:val="28"/>
            <w:lang w:eastAsia="en-US"/>
          </w:rPr>
          <w:t>3</w:t>
        </w:r>
      </w:hyperlink>
      <w:r w:rsidRPr="00A15AB0">
        <w:rPr>
          <w:rFonts w:ascii="Times New Roman" w:eastAsia="Calibri" w:hAnsi="Times New Roman" w:cs="Times New Roman"/>
          <w:color w:val="000000" w:themeColor="text1"/>
          <w:sz w:val="28"/>
          <w:szCs w:val="28"/>
          <w:lang w:eastAsia="en-US"/>
        </w:rPr>
        <w:t xml:space="preserve">, </w:t>
      </w:r>
      <w:hyperlink w:anchor="sub_360606" w:history="1">
        <w:r w:rsidRPr="00A15AB0">
          <w:rPr>
            <w:rFonts w:ascii="Times New Roman" w:eastAsia="Calibri" w:hAnsi="Times New Roman" w:cs="Times New Roman"/>
            <w:color w:val="000000" w:themeColor="text1"/>
            <w:sz w:val="28"/>
            <w:szCs w:val="28"/>
            <w:lang w:eastAsia="en-US"/>
          </w:rPr>
          <w:t>6 - 9 части 6</w:t>
        </w:r>
      </w:hyperlink>
      <w:r w:rsidRPr="00A15AB0">
        <w:rPr>
          <w:rFonts w:ascii="Times New Roman" w:eastAsia="Calibri" w:hAnsi="Times New Roman" w:cs="Times New Roman"/>
          <w:color w:val="000000" w:themeColor="text1"/>
          <w:sz w:val="28"/>
          <w:szCs w:val="28"/>
          <w:lang w:eastAsia="en-US"/>
        </w:rPr>
        <w:t xml:space="preserve">, </w:t>
      </w:r>
      <w:hyperlink w:anchor="sub_36061" w:history="1">
        <w:r w:rsidRPr="00A15AB0">
          <w:rPr>
            <w:rFonts w:ascii="Times New Roman" w:eastAsia="Calibri" w:hAnsi="Times New Roman" w:cs="Times New Roman"/>
            <w:color w:val="000000" w:themeColor="text1"/>
            <w:sz w:val="28"/>
            <w:szCs w:val="28"/>
            <w:lang w:eastAsia="en-US"/>
          </w:rPr>
          <w:t>частью 6.1 статьи 36</w:t>
        </w:r>
      </w:hyperlink>
      <w:r w:rsidRPr="00A15AB0">
        <w:rPr>
          <w:rFonts w:ascii="Times New Roman" w:eastAsia="Calibri" w:hAnsi="Times New Roman" w:cs="Times New Roman"/>
          <w:color w:val="000000" w:themeColor="text1"/>
          <w:sz w:val="28"/>
          <w:szCs w:val="28"/>
          <w:lang w:eastAsia="en-US"/>
        </w:rPr>
        <w:t xml:space="preserve">, </w:t>
      </w:r>
      <w:hyperlink w:anchor="sub_4071" w:history="1">
        <w:r w:rsidRPr="00A15AB0">
          <w:rPr>
            <w:rFonts w:ascii="Times New Roman" w:eastAsia="Calibri" w:hAnsi="Times New Roman" w:cs="Times New Roman"/>
            <w:color w:val="000000" w:themeColor="text1"/>
            <w:sz w:val="28"/>
            <w:szCs w:val="28"/>
            <w:lang w:eastAsia="en-US"/>
          </w:rPr>
          <w:t>частью 7.1</w:t>
        </w:r>
      </w:hyperlink>
      <w:r w:rsidRPr="00A15AB0">
        <w:rPr>
          <w:rFonts w:ascii="Times New Roman" w:eastAsia="Calibri" w:hAnsi="Times New Roman" w:cs="Times New Roman"/>
          <w:color w:val="000000" w:themeColor="text1"/>
          <w:sz w:val="28"/>
          <w:szCs w:val="28"/>
          <w:lang w:eastAsia="en-US"/>
        </w:rPr>
        <w:t xml:space="preserve">, </w:t>
      </w:r>
      <w:hyperlink w:anchor="sub_401005" w:history="1">
        <w:r w:rsidRPr="00A15AB0">
          <w:rPr>
            <w:rFonts w:ascii="Times New Roman" w:eastAsia="Calibri" w:hAnsi="Times New Roman" w:cs="Times New Roman"/>
            <w:color w:val="000000" w:themeColor="text1"/>
            <w:sz w:val="28"/>
            <w:szCs w:val="28"/>
            <w:lang w:eastAsia="en-US"/>
          </w:rPr>
          <w:t>пунктами 5 - 8 части 10</w:t>
        </w:r>
      </w:hyperlink>
      <w:r w:rsidRPr="00A15AB0">
        <w:rPr>
          <w:rFonts w:ascii="Times New Roman" w:eastAsia="Calibri" w:hAnsi="Times New Roman" w:cs="Times New Roman"/>
          <w:color w:val="000000" w:themeColor="text1"/>
          <w:sz w:val="28"/>
          <w:szCs w:val="28"/>
          <w:lang w:eastAsia="en-US"/>
        </w:rPr>
        <w:t xml:space="preserve">, </w:t>
      </w:r>
      <w:hyperlink w:anchor="sub_40101" w:history="1">
        <w:r w:rsidRPr="00A15AB0">
          <w:rPr>
            <w:rFonts w:ascii="Times New Roman" w:eastAsia="Calibri" w:hAnsi="Times New Roman" w:cs="Times New Roman"/>
            <w:color w:val="000000" w:themeColor="text1"/>
            <w:sz w:val="28"/>
            <w:szCs w:val="28"/>
            <w:lang w:eastAsia="en-US"/>
          </w:rPr>
          <w:t>частью 10.1 статьи 40</w:t>
        </w:r>
      </w:hyperlink>
      <w:r w:rsidRPr="00A15AB0">
        <w:rPr>
          <w:rFonts w:ascii="Times New Roman" w:eastAsia="Calibri" w:hAnsi="Times New Roman" w:cs="Times New Roman"/>
          <w:color w:val="000000" w:themeColor="text1"/>
          <w:sz w:val="28"/>
          <w:szCs w:val="28"/>
          <w:lang w:eastAsia="en-US"/>
        </w:rPr>
        <w:t xml:space="preserve">, </w:t>
      </w:r>
      <w:hyperlink w:anchor="sub_7301" w:history="1">
        <w:r w:rsidRPr="00A15AB0">
          <w:rPr>
            <w:rFonts w:ascii="Times New Roman" w:eastAsia="Calibri" w:hAnsi="Times New Roman" w:cs="Times New Roman"/>
            <w:color w:val="000000" w:themeColor="text1"/>
            <w:sz w:val="28"/>
            <w:szCs w:val="28"/>
            <w:lang w:eastAsia="en-US"/>
          </w:rPr>
          <w:t>частями 1</w:t>
        </w:r>
      </w:hyperlink>
      <w:r w:rsidRPr="00A15AB0">
        <w:rPr>
          <w:rFonts w:ascii="Times New Roman" w:eastAsia="Calibri" w:hAnsi="Times New Roman" w:cs="Times New Roman"/>
          <w:color w:val="000000" w:themeColor="text1"/>
          <w:sz w:val="28"/>
          <w:szCs w:val="28"/>
          <w:lang w:eastAsia="en-US"/>
        </w:rPr>
        <w:t xml:space="preserve"> и </w:t>
      </w:r>
      <w:hyperlink w:anchor="sub_7302" w:history="1">
        <w:r w:rsidRPr="00A15AB0">
          <w:rPr>
            <w:rFonts w:ascii="Times New Roman" w:eastAsia="Calibri" w:hAnsi="Times New Roman" w:cs="Times New Roman"/>
            <w:color w:val="000000" w:themeColor="text1"/>
            <w:sz w:val="28"/>
            <w:szCs w:val="28"/>
            <w:lang w:eastAsia="en-US"/>
          </w:rPr>
          <w:t>2 статьи 73</w:t>
        </w:r>
      </w:hyperlink>
      <w:r w:rsidRPr="00A15AB0">
        <w:rPr>
          <w:rFonts w:ascii="Times New Roman" w:eastAsia="Calibri" w:hAnsi="Times New Roman" w:cs="Times New Roman"/>
          <w:color w:val="000000" w:themeColor="text1"/>
          <w:sz w:val="28"/>
          <w:szCs w:val="28"/>
          <w:lang w:eastAsia="en-US"/>
        </w:rPr>
        <w:t xml:space="preserve"> Федерального закона от 6 октября 2003 г. N 131-ФЗ "Об общих принципах организации</w:t>
      </w:r>
      <w:proofErr w:type="gramEnd"/>
      <w:r w:rsidRPr="00A15AB0">
        <w:rPr>
          <w:rFonts w:ascii="Times New Roman" w:eastAsia="Calibri" w:hAnsi="Times New Roman" w:cs="Times New Roman"/>
          <w:color w:val="000000" w:themeColor="text1"/>
          <w:sz w:val="28"/>
          <w:szCs w:val="28"/>
          <w:lang w:eastAsia="en-US"/>
        </w:rPr>
        <w:t xml:space="preserve"> местного самоуправления в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Депутаты информируют избирателей о своей деятельности во время встреч с ними, а также через средства массовой информации.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Осуществляющий свои полномочия на постоянной основе депутат не вправе: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утратил силу;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2) </w:t>
      </w:r>
      <w:r w:rsidRPr="00A15AB0">
        <w:rPr>
          <w:rFonts w:ascii="Times New Roman" w:hAnsi="Times New Roman" w:cs="Times New Roman"/>
          <w:color w:val="000000" w:themeColor="text1"/>
          <w:sz w:val="28"/>
          <w:szCs w:val="28"/>
          <w:shd w:val="clear" w:color="auto" w:fill="FFFFFF"/>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sidRPr="00A15AB0">
        <w:rPr>
          <w:rFonts w:ascii="Times New Roman" w:hAnsi="Times New Roman" w:cs="Times New Roman"/>
          <w:color w:val="000000" w:themeColor="text1"/>
          <w:sz w:val="28"/>
          <w:szCs w:val="28"/>
          <w:shd w:val="clear" w:color="auto" w:fill="FFFFFF"/>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r w:rsidRPr="00A15AB0">
        <w:rPr>
          <w:rFonts w:ascii="Times New Roman" w:hAnsi="Times New Roman" w:cs="Times New Roman"/>
          <w:color w:val="000000" w:themeColor="text1"/>
          <w:sz w:val="28"/>
          <w:szCs w:val="28"/>
        </w:rPr>
        <w:t>;</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006AF" w:rsidRPr="00A15AB0" w:rsidRDefault="007006AF" w:rsidP="007006AF">
      <w:pPr>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w:t>
      </w:r>
      <w:r w:rsidRPr="00A15AB0">
        <w:rPr>
          <w:rFonts w:ascii="Times New Roman" w:hAnsi="Times New Roman" w:cs="Times New Roman"/>
          <w:color w:val="000000" w:themeColor="text1"/>
          <w:sz w:val="28"/>
          <w:szCs w:val="28"/>
          <w:shd w:val="clear" w:color="auto" w:fill="FFFFFF"/>
        </w:rPr>
        <w:t>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0"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 xml:space="preserve">от 25 декабря 2008 года N 273-ФЗ «О противодействии коррупции» и другими </w:t>
      </w:r>
      <w:r w:rsidRPr="00A15AB0">
        <w:rPr>
          <w:rFonts w:ascii="Times New Roman" w:hAnsi="Times New Roman" w:cs="Times New Roman"/>
          <w:color w:val="000000" w:themeColor="text1"/>
          <w:sz w:val="28"/>
          <w:szCs w:val="28"/>
          <w:shd w:val="clear" w:color="auto" w:fill="FFFFFF"/>
        </w:rPr>
        <w:lastRenderedPageBreak/>
        <w:t xml:space="preserve">федеральными законами. </w:t>
      </w:r>
      <w:proofErr w:type="gramStart"/>
      <w:r w:rsidRPr="00A15AB0">
        <w:rPr>
          <w:rFonts w:ascii="Times New Roman" w:hAnsi="Times New Roman" w:cs="Times New Roman"/>
          <w:color w:val="000000" w:themeColor="text1"/>
          <w:sz w:val="28"/>
          <w:szCs w:val="28"/>
          <w:shd w:val="clear" w:color="auto" w:fill="FFFFFF"/>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1"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2"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3"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7 мая 2013 года</w:t>
      </w:r>
      <w:proofErr w:type="gramEnd"/>
      <w:r w:rsidRPr="00A15AB0">
        <w:rPr>
          <w:rFonts w:ascii="Times New Roman" w:hAnsi="Times New Roman" w:cs="Times New Roman"/>
          <w:color w:val="000000" w:themeColor="text1"/>
          <w:sz w:val="28"/>
          <w:szCs w:val="28"/>
          <w:shd w:val="clear" w:color="auto" w:fill="FFFFFF"/>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sidRPr="00A15AB0">
        <w:rPr>
          <w:rFonts w:ascii="Times New Roman" w:hAnsi="Times New Roman" w:cs="Times New Roman"/>
          <w:color w:val="000000" w:themeColor="text1"/>
          <w:sz w:val="28"/>
          <w:szCs w:val="28"/>
        </w:rPr>
        <w:t>.</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25. Полномочия депутата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 Совета имеет право: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постоянных депутатских комитетов, комиссий, рабочих групп;</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26. Обязанности депутата на заседании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Депутат Совета обязан: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лично участвовать в работе заседаний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выполнять требования Регламента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голосовать лично;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выполнять другие обязанности, установленные действующим законодательством.</w:t>
      </w:r>
    </w:p>
    <w:p w:rsidR="007006AF" w:rsidRPr="00A15AB0" w:rsidRDefault="007006AF" w:rsidP="007006AF">
      <w:pPr>
        <w:pStyle w:val="31"/>
        <w:spacing w:after="0"/>
        <w:ind w:left="0" w:firstLine="720"/>
        <w:jc w:val="both"/>
        <w:rPr>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27. Досрочное прекращение полномочий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депутата Совета прекращаются досрочно в случае: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смерти;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отставки по собственному желанию;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недееспособным или ограниченно дееспособным;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безвестно отсутствующим или объявления умершим;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lastRenderedPageBreak/>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A15AB0">
        <w:rPr>
          <w:rFonts w:ascii="Times New Roman" w:hAnsi="Times New Roman" w:cs="Times New Roman"/>
          <w:color w:val="000000" w:themeColor="text1"/>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отзыва избирателями;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досрочного прекращения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иных случаях, установленных федеральным законодательством и иными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28. Организация работы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Основной организационной формой работы Совета являются заседания.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08"/>
        <w:jc w:val="both"/>
        <w:rPr>
          <w:b/>
          <w:color w:val="000000" w:themeColor="text1"/>
          <w:kern w:val="2"/>
          <w:sz w:val="28"/>
          <w:szCs w:val="28"/>
        </w:rPr>
      </w:pPr>
      <w:r w:rsidRPr="00A15AB0">
        <w:rPr>
          <w:b/>
          <w:color w:val="000000" w:themeColor="text1"/>
          <w:sz w:val="28"/>
          <w:szCs w:val="28"/>
        </w:rPr>
        <w:t>Статья 29.</w:t>
      </w:r>
      <w:r w:rsidRPr="00A15AB0">
        <w:rPr>
          <w:b/>
          <w:color w:val="000000" w:themeColor="text1"/>
          <w:kern w:val="2"/>
          <w:sz w:val="28"/>
          <w:szCs w:val="28"/>
        </w:rPr>
        <w:t xml:space="preserve"> Глава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Глава </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избирается из числа депутатов Совета при открытом голосовании сроком на </w:t>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t>5</w:t>
      </w:r>
      <w:r w:rsidR="00727B9C">
        <w:rPr>
          <w:rFonts w:ascii="Times New Roman" w:hAnsi="Times New Roman" w:cs="Times New Roman"/>
          <w:color w:val="000000" w:themeColor="text1"/>
          <w:sz w:val="28"/>
          <w:szCs w:val="28"/>
        </w:rPr>
        <w:t xml:space="preserve"> (пять)</w:t>
      </w:r>
      <w:r w:rsidRPr="00A15AB0">
        <w:rPr>
          <w:rFonts w:ascii="Times New Roman" w:hAnsi="Times New Roman" w:cs="Times New Roman"/>
          <w:color w:val="000000" w:themeColor="text1"/>
          <w:sz w:val="28"/>
          <w:szCs w:val="28"/>
        </w:rPr>
        <w:t xml:space="preserve">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3.Глава</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вступает в должность с момента принесения присяги: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«Вступая в должность главы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клянусь соблюдать Конституцию Российской Федерации, законодательные </w:t>
      </w:r>
      <w:r w:rsidRPr="00A15AB0">
        <w:rPr>
          <w:rFonts w:ascii="Times New Roman" w:hAnsi="Times New Roman" w:cs="Times New Roman"/>
          <w:color w:val="000000" w:themeColor="text1"/>
          <w:sz w:val="28"/>
          <w:szCs w:val="28"/>
        </w:rPr>
        <w:lastRenderedPageBreak/>
        <w:t xml:space="preserve">акты Российской Федерации, Устав (Основной Закон) Саратовской области, законы Саратовской области., Устав </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и другие правовые акты органов местного самоуправления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уважать и охранять права и свободы человека</w:t>
      </w:r>
      <w:proofErr w:type="gramEnd"/>
      <w:r w:rsidRPr="00A15AB0">
        <w:rPr>
          <w:rFonts w:ascii="Times New Roman" w:hAnsi="Times New Roman" w:cs="Times New Roman"/>
          <w:color w:val="000000" w:themeColor="text1"/>
          <w:sz w:val="28"/>
          <w:szCs w:val="28"/>
        </w:rPr>
        <w:t xml:space="preserve"> и гражданина, защищать интересы жителей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добросовестно выполнять возложенные на меня обязанности главы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proofErr w:type="gramStart"/>
      <w:r w:rsidRPr="00A15AB0">
        <w:rPr>
          <w:rFonts w:ascii="Times New Roman" w:hAnsi="Times New Roman" w:cs="Times New Roman"/>
          <w:color w:val="000000" w:themeColor="text1"/>
          <w:sz w:val="28"/>
          <w:szCs w:val="28"/>
        </w:rPr>
        <w:t>.».</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Глава муниципального образования исполняет полномочия </w:t>
      </w:r>
      <w:r w:rsidR="003B2077">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председателя Совета на постоянной основе.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7. Глава муниципального образования в своей деятельности </w:t>
      </w:r>
      <w:proofErr w:type="gramStart"/>
      <w:r w:rsidRPr="00A15AB0">
        <w:rPr>
          <w:rFonts w:ascii="Times New Roman" w:hAnsi="Times New Roman" w:cs="Times New Roman"/>
          <w:color w:val="000000" w:themeColor="text1"/>
          <w:sz w:val="28"/>
          <w:szCs w:val="28"/>
        </w:rPr>
        <w:t>подконтролен</w:t>
      </w:r>
      <w:proofErr w:type="gramEnd"/>
      <w:r w:rsidRPr="00A15AB0">
        <w:rPr>
          <w:rFonts w:ascii="Times New Roman" w:hAnsi="Times New Roman" w:cs="Times New Roman"/>
          <w:color w:val="000000" w:themeColor="text1"/>
          <w:sz w:val="28"/>
          <w:szCs w:val="28"/>
        </w:rPr>
        <w:t xml:space="preserve"> и подотчетен населению и Совету.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s="Times New Roman"/>
          <w:color w:val="000000" w:themeColor="text1"/>
          <w:sz w:val="28"/>
          <w:szCs w:val="28"/>
        </w:rPr>
        <w:t>за</w:t>
      </w:r>
      <w:proofErr w:type="gramEnd"/>
      <w:r w:rsidRPr="00A15AB0">
        <w:rPr>
          <w:rFonts w:ascii="Times New Roman" w:hAnsi="Times New Roman" w:cs="Times New Roman"/>
          <w:color w:val="000000" w:themeColor="text1"/>
          <w:sz w:val="28"/>
          <w:szCs w:val="28"/>
        </w:rPr>
        <w:t xml:space="preserve"> отчетным.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30. Полномочия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1. Глава поселения в пределах своих полномочий:</w:t>
      </w:r>
    </w:p>
    <w:p w:rsidR="007006AF" w:rsidRPr="006601F5" w:rsidRDefault="007006AF" w:rsidP="006601F5">
      <w:pPr>
        <w:pStyle w:val="aa"/>
        <w:jc w:val="both"/>
        <w:rPr>
          <w:b w:val="0"/>
          <w:color w:val="000000" w:themeColor="text1"/>
          <w:szCs w:val="28"/>
        </w:rPr>
      </w:pPr>
      <w:bookmarkStart w:id="9" w:name="sub_360401"/>
      <w:r w:rsidRPr="006601F5">
        <w:rPr>
          <w:b w:val="0"/>
          <w:color w:val="000000" w:themeColor="text1"/>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006AF" w:rsidRPr="006601F5" w:rsidRDefault="007006AF" w:rsidP="006601F5">
      <w:pPr>
        <w:pStyle w:val="aa"/>
        <w:jc w:val="both"/>
        <w:rPr>
          <w:b w:val="0"/>
          <w:color w:val="000000" w:themeColor="text1"/>
          <w:szCs w:val="28"/>
        </w:rPr>
      </w:pPr>
      <w:bookmarkStart w:id="10" w:name="sub_360402"/>
      <w:bookmarkEnd w:id="9"/>
      <w:r w:rsidRPr="006601F5">
        <w:rPr>
          <w:b w:val="0"/>
          <w:color w:val="000000" w:themeColor="text1"/>
          <w:szCs w:val="28"/>
        </w:rPr>
        <w:tab/>
        <w:t>- подписывает и обнародует в порядке, установленном Уставом поселения, нормативные правовые акты, принятые Советом поселения;</w:t>
      </w:r>
    </w:p>
    <w:p w:rsidR="007006AF" w:rsidRPr="006601F5" w:rsidRDefault="007006AF" w:rsidP="006601F5">
      <w:pPr>
        <w:pStyle w:val="aa"/>
        <w:jc w:val="both"/>
        <w:rPr>
          <w:b w:val="0"/>
          <w:color w:val="000000" w:themeColor="text1"/>
          <w:szCs w:val="28"/>
        </w:rPr>
      </w:pPr>
      <w:bookmarkStart w:id="11" w:name="sub_360403"/>
      <w:bookmarkEnd w:id="10"/>
      <w:r w:rsidRPr="006601F5">
        <w:rPr>
          <w:b w:val="0"/>
          <w:color w:val="000000" w:themeColor="text1"/>
          <w:szCs w:val="28"/>
        </w:rPr>
        <w:tab/>
        <w:t>- издает в пределах своих полномочий правовые акты;</w:t>
      </w:r>
    </w:p>
    <w:p w:rsidR="007006AF" w:rsidRPr="006601F5" w:rsidRDefault="007006AF" w:rsidP="006601F5">
      <w:pPr>
        <w:pStyle w:val="aa"/>
        <w:jc w:val="both"/>
        <w:rPr>
          <w:b w:val="0"/>
          <w:color w:val="000000" w:themeColor="text1"/>
          <w:szCs w:val="28"/>
        </w:rPr>
      </w:pPr>
      <w:bookmarkStart w:id="12" w:name="sub_360404"/>
      <w:bookmarkEnd w:id="11"/>
      <w:r w:rsidRPr="006601F5">
        <w:rPr>
          <w:b w:val="0"/>
          <w:color w:val="000000" w:themeColor="text1"/>
          <w:szCs w:val="28"/>
        </w:rPr>
        <w:tab/>
        <w:t>- осуществляет руководство подготовкой заседаний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контролирует и обеспечивает выполнение Регламента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дает поручения депутатским комиссиям и комитетам по вопросам их ведения, координирует их деятельность;</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вправе требовать созыва внеочередного заседания Совета поселения;</w:t>
      </w:r>
    </w:p>
    <w:bookmarkEnd w:id="12"/>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принимает меры по обеспечению гласности и учета общественного мнения в работе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lastRenderedPageBreak/>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006AF" w:rsidRPr="006601F5" w:rsidRDefault="007006AF" w:rsidP="006601F5">
      <w:pPr>
        <w:pStyle w:val="aa"/>
        <w:jc w:val="both"/>
        <w:rPr>
          <w:b w:val="0"/>
          <w:color w:val="000000" w:themeColor="text1"/>
          <w:szCs w:val="28"/>
        </w:rPr>
      </w:pPr>
      <w:bookmarkStart w:id="13" w:name="sub_3605"/>
      <w:r w:rsidRPr="006601F5">
        <w:rPr>
          <w:b w:val="0"/>
          <w:color w:val="000000" w:themeColor="text1"/>
          <w:szCs w:val="28"/>
        </w:rPr>
        <w:tab/>
        <w:t>- организует прием граждан и должностных лиц организаций, предприятий и учреждений в Совете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заключает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 </w:t>
      </w:r>
      <w:r w:rsidRPr="006601F5">
        <w:rPr>
          <w:b w:val="0"/>
          <w:color w:val="000000" w:themeColor="text1"/>
          <w:szCs w:val="28"/>
          <w:shd w:val="clear" w:color="auto" w:fill="FFFFFF"/>
        </w:rPr>
        <w:t xml:space="preserve">от имени муниципального образования выступает публичным партнером в соответствии с Федеральным законом от 13 июля 2015 года № 224-ФЗ «О государственном </w:t>
      </w:r>
      <w:proofErr w:type="gramStart"/>
      <w:r w:rsidRPr="006601F5">
        <w:rPr>
          <w:b w:val="0"/>
          <w:color w:val="000000" w:themeColor="text1"/>
          <w:szCs w:val="28"/>
          <w:shd w:val="clear" w:color="auto" w:fill="FFFFFF"/>
        </w:rPr>
        <w:t>–ч</w:t>
      </w:r>
      <w:proofErr w:type="gramEnd"/>
      <w:r w:rsidRPr="006601F5">
        <w:rPr>
          <w:b w:val="0"/>
          <w:color w:val="000000" w:themeColor="text1"/>
          <w:szCs w:val="28"/>
          <w:shd w:val="clear" w:color="auto" w:fill="FFFFFF"/>
        </w:rPr>
        <w:t xml:space="preserve">астном партнерстве, </w:t>
      </w:r>
      <w:proofErr w:type="spellStart"/>
      <w:r w:rsidRPr="006601F5">
        <w:rPr>
          <w:b w:val="0"/>
          <w:color w:val="000000" w:themeColor="text1"/>
          <w:szCs w:val="28"/>
          <w:shd w:val="clear" w:color="auto" w:fill="FFFFFF"/>
        </w:rPr>
        <w:t>муниципально-частном</w:t>
      </w:r>
      <w:proofErr w:type="spellEnd"/>
      <w:r w:rsidRPr="006601F5">
        <w:rPr>
          <w:b w:val="0"/>
          <w:color w:val="000000" w:themeColor="text1"/>
          <w:szCs w:val="28"/>
          <w:shd w:val="clear" w:color="auto" w:fill="FFFFFF"/>
        </w:rPr>
        <w:t xml:space="preserve"> партнерстве в Российской Федерации и внесении изменений в отдельные законодательные акты Российской Федерации.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2. Глава поселения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населению и Совету поселения.</w:t>
      </w:r>
    </w:p>
    <w:bookmarkEnd w:id="13"/>
    <w:p w:rsidR="007006AF" w:rsidRPr="006601F5" w:rsidRDefault="007006AF" w:rsidP="006601F5">
      <w:pPr>
        <w:pStyle w:val="aa"/>
        <w:jc w:val="both"/>
        <w:rPr>
          <w:b w:val="0"/>
          <w:color w:val="000000" w:themeColor="text1"/>
          <w:szCs w:val="28"/>
        </w:rPr>
      </w:pPr>
      <w:r w:rsidRPr="006601F5">
        <w:rPr>
          <w:b w:val="0"/>
          <w:color w:val="000000" w:themeColor="text1"/>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08"/>
        <w:jc w:val="both"/>
        <w:rPr>
          <w:b/>
          <w:color w:val="000000" w:themeColor="text1"/>
          <w:kern w:val="2"/>
          <w:sz w:val="28"/>
          <w:szCs w:val="28"/>
        </w:rPr>
      </w:pPr>
      <w:r w:rsidRPr="006601F5">
        <w:rPr>
          <w:b/>
          <w:color w:val="000000" w:themeColor="text1"/>
          <w:kern w:val="2"/>
          <w:sz w:val="28"/>
          <w:szCs w:val="28"/>
        </w:rPr>
        <w:t>Статья 31. Досрочное прекращение полномочий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1. В соответствии с федеральным законом полномочия главы поселения прекращаются досрочно в случае:</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смерти;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отставки по собственному желанию;</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отрешения от должности в порядке, предусмотренном федеральным законом;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признания судом недееспособным или ограниченно дееспособным;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признания судом безвестно отсутствующим или объявления умершим;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вступления в отношении его в законную силу обвинительного приговора суда;</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выезда за пределы Российской Федерации на постоянное место жительства;</w:t>
      </w:r>
    </w:p>
    <w:p w:rsidR="007006AF" w:rsidRPr="006601F5" w:rsidRDefault="007006AF" w:rsidP="006601F5">
      <w:pPr>
        <w:pStyle w:val="aa"/>
        <w:jc w:val="both"/>
        <w:rPr>
          <w:b w:val="0"/>
          <w:color w:val="000000" w:themeColor="text1"/>
          <w:szCs w:val="28"/>
        </w:rPr>
      </w:pPr>
      <w:r w:rsidRPr="006601F5">
        <w:rPr>
          <w:b w:val="0"/>
          <w:color w:val="000000" w:themeColor="text1"/>
          <w:szCs w:val="28"/>
        </w:rPr>
        <w:tab/>
      </w:r>
      <w:proofErr w:type="gramStart"/>
      <w:r w:rsidRPr="006601F5">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601F5">
        <w:rPr>
          <w:b w:val="0"/>
          <w:color w:val="000000" w:themeColor="text1"/>
          <w:szCs w:val="28"/>
        </w:rPr>
        <w:t xml:space="preserve">, в </w:t>
      </w:r>
      <w:proofErr w:type="gramStart"/>
      <w:r w:rsidRPr="006601F5">
        <w:rPr>
          <w:b w:val="0"/>
          <w:color w:val="000000" w:themeColor="text1"/>
          <w:szCs w:val="28"/>
        </w:rPr>
        <w:t>соответствии</w:t>
      </w:r>
      <w:proofErr w:type="gramEnd"/>
      <w:r w:rsidRPr="006601F5">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отзыва избирателями;</w:t>
      </w:r>
    </w:p>
    <w:p w:rsidR="007006AF" w:rsidRPr="006601F5" w:rsidRDefault="007006AF" w:rsidP="006601F5">
      <w:pPr>
        <w:pStyle w:val="aa"/>
        <w:jc w:val="both"/>
        <w:rPr>
          <w:b w:val="0"/>
          <w:color w:val="000000" w:themeColor="text1"/>
          <w:szCs w:val="28"/>
        </w:rPr>
      </w:pPr>
      <w:r w:rsidRPr="006601F5">
        <w:rPr>
          <w:b w:val="0"/>
          <w:color w:val="000000" w:themeColor="text1"/>
          <w:szCs w:val="28"/>
        </w:rPr>
        <w:lastRenderedPageBreak/>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 преобразования муниципального образования, осуществляемого в соответствии с </w:t>
      </w:r>
      <w:hyperlink w:anchor="sub_1303" w:history="1">
        <w:r w:rsidRPr="006601F5">
          <w:rPr>
            <w:b w:val="0"/>
            <w:color w:val="000000" w:themeColor="text1"/>
            <w:szCs w:val="28"/>
          </w:rPr>
          <w:t>частями 3</w:t>
        </w:r>
      </w:hyperlink>
      <w:r w:rsidRPr="006601F5">
        <w:rPr>
          <w:b w:val="0"/>
          <w:color w:val="000000" w:themeColor="text1"/>
          <w:szCs w:val="28"/>
        </w:rPr>
        <w:t xml:space="preserve">, </w:t>
      </w:r>
      <w:hyperlink w:anchor="sub_13032" w:history="1">
        <w:r w:rsidRPr="006601F5">
          <w:rPr>
            <w:b w:val="0"/>
            <w:color w:val="000000" w:themeColor="text1"/>
            <w:szCs w:val="28"/>
          </w:rPr>
          <w:t>3.2</w:t>
        </w:r>
      </w:hyperlink>
      <w:r w:rsidRPr="006601F5">
        <w:rPr>
          <w:b w:val="0"/>
          <w:color w:val="000000" w:themeColor="text1"/>
          <w:szCs w:val="28"/>
        </w:rPr>
        <w:t xml:space="preserve">, </w:t>
      </w:r>
      <w:hyperlink w:anchor="sub_1304" w:history="1">
        <w:r w:rsidRPr="006601F5">
          <w:rPr>
            <w:b w:val="0"/>
            <w:color w:val="000000" w:themeColor="text1"/>
            <w:szCs w:val="28"/>
          </w:rPr>
          <w:t>4 - 6</w:t>
        </w:r>
      </w:hyperlink>
      <w:r w:rsidRPr="006601F5">
        <w:rPr>
          <w:b w:val="0"/>
          <w:color w:val="000000" w:themeColor="text1"/>
          <w:szCs w:val="28"/>
        </w:rPr>
        <w:t xml:space="preserve">, </w:t>
      </w:r>
      <w:hyperlink w:anchor="sub_13061" w:history="1">
        <w:r w:rsidRPr="006601F5">
          <w:rPr>
            <w:b w:val="0"/>
            <w:color w:val="000000" w:themeColor="text1"/>
            <w:szCs w:val="28"/>
          </w:rPr>
          <w:t>6.1</w:t>
        </w:r>
      </w:hyperlink>
      <w:r w:rsidRPr="006601F5">
        <w:rPr>
          <w:b w:val="0"/>
          <w:color w:val="000000" w:themeColor="text1"/>
          <w:szCs w:val="28"/>
        </w:rPr>
        <w:t xml:space="preserve">, </w:t>
      </w:r>
      <w:hyperlink w:anchor="sub_13062" w:history="1">
        <w:r w:rsidRPr="006601F5">
          <w:rPr>
            <w:b w:val="0"/>
            <w:color w:val="000000" w:themeColor="text1"/>
            <w:szCs w:val="28"/>
          </w:rPr>
          <w:t>6.2</w:t>
        </w:r>
      </w:hyperlink>
      <w:r w:rsidRPr="006601F5">
        <w:rPr>
          <w:b w:val="0"/>
          <w:color w:val="000000" w:themeColor="text1"/>
          <w:szCs w:val="28"/>
        </w:rPr>
        <w:t xml:space="preserve">, </w:t>
      </w:r>
      <w:hyperlink w:anchor="sub_1307" w:history="1">
        <w:r w:rsidRPr="006601F5">
          <w:rPr>
            <w:b w:val="0"/>
            <w:color w:val="000000" w:themeColor="text1"/>
            <w:szCs w:val="28"/>
          </w:rPr>
          <w:t>7</w:t>
        </w:r>
      </w:hyperlink>
      <w:r w:rsidRPr="006601F5">
        <w:rPr>
          <w:b w:val="0"/>
          <w:color w:val="000000" w:themeColor="text1"/>
          <w:szCs w:val="28"/>
        </w:rPr>
        <w:t xml:space="preserve">, </w:t>
      </w:r>
      <w:hyperlink w:anchor="sub_13071" w:history="1">
        <w:r w:rsidRPr="006601F5">
          <w:rPr>
            <w:b w:val="0"/>
            <w:color w:val="000000" w:themeColor="text1"/>
            <w:szCs w:val="28"/>
          </w:rPr>
          <w:t>7.1 статьи 13</w:t>
        </w:r>
      </w:hyperlink>
      <w:r w:rsidRPr="006601F5">
        <w:rPr>
          <w:b w:val="0"/>
          <w:color w:val="000000" w:themeColor="text1"/>
          <w:szCs w:val="28"/>
        </w:rPr>
        <w:t xml:space="preserve"> Федерального закона от 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увеличения численности избирателей поселения более чем на 25 процентов, произошедшего вследствие изменения границ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 удаления в отставку в порядке, предусмотренном статьей 74.1.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утраты поселением статуса муниципального образования в связи с его объединением с городским округом;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В случае досрочного </w:t>
      </w:r>
      <w:proofErr w:type="gramStart"/>
      <w:r w:rsidRPr="006601F5">
        <w:rPr>
          <w:b w:val="0"/>
          <w:color w:val="000000" w:themeColor="text1"/>
          <w:szCs w:val="28"/>
        </w:rPr>
        <w:t>прекращения полномочий главы поселения его полномочия</w:t>
      </w:r>
      <w:proofErr w:type="gramEnd"/>
      <w:r w:rsidRPr="006601F5">
        <w:rPr>
          <w:b w:val="0"/>
          <w:color w:val="000000" w:themeColor="text1"/>
          <w:szCs w:val="28"/>
        </w:rPr>
        <w:t xml:space="preserve"> временно исполняет секретарь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20"/>
        <w:jc w:val="both"/>
        <w:rPr>
          <w:b/>
          <w:bCs/>
          <w:color w:val="000000" w:themeColor="text1"/>
          <w:sz w:val="28"/>
          <w:szCs w:val="28"/>
        </w:rPr>
      </w:pPr>
      <w:r w:rsidRPr="006601F5">
        <w:rPr>
          <w:b/>
          <w:bCs/>
          <w:color w:val="000000" w:themeColor="text1"/>
          <w:sz w:val="28"/>
          <w:szCs w:val="28"/>
        </w:rPr>
        <w:t>Статья 32. Администрация муниципального образования</w:t>
      </w:r>
    </w:p>
    <w:p w:rsidR="007006AF" w:rsidRPr="006601F5" w:rsidRDefault="007006AF" w:rsidP="006601F5">
      <w:pPr>
        <w:pStyle w:val="af"/>
        <w:keepLines/>
        <w:widowControl w:val="0"/>
        <w:ind w:firstLine="720"/>
        <w:jc w:val="both"/>
        <w:rPr>
          <w:color w:val="000000" w:themeColor="text1"/>
          <w:sz w:val="28"/>
          <w:szCs w:val="28"/>
        </w:rPr>
      </w:pPr>
      <w:r w:rsidRPr="006601F5">
        <w:rPr>
          <w:color w:val="000000" w:themeColor="text1"/>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w:t>
      </w:r>
      <w:r w:rsidRPr="006601F5">
        <w:rPr>
          <w:rFonts w:ascii="Times New Roman" w:hAnsi="Times New Roman"/>
          <w:color w:val="000000" w:themeColor="text1"/>
          <w:sz w:val="28"/>
          <w:szCs w:val="28"/>
        </w:rPr>
        <w:lastRenderedPageBreak/>
        <w:t>государственной регистрации в качестве юридического лица в соответствии с федеральным законом.</w:t>
      </w:r>
    </w:p>
    <w:p w:rsidR="007006AF" w:rsidRPr="006601F5" w:rsidRDefault="007006AF" w:rsidP="006601F5">
      <w:pPr>
        <w:pStyle w:val="ConsNormal"/>
        <w:widowControl/>
        <w:ind w:right="0"/>
        <w:jc w:val="both"/>
        <w:rPr>
          <w:rFonts w:ascii="Times New Roman" w:hAnsi="Times New Roman"/>
          <w:color w:val="000000" w:themeColor="text1"/>
          <w:sz w:val="28"/>
          <w:szCs w:val="28"/>
        </w:rPr>
      </w:pPr>
    </w:p>
    <w:p w:rsidR="007006AF" w:rsidRPr="006601F5" w:rsidRDefault="007006AF" w:rsidP="006601F5">
      <w:pPr>
        <w:pStyle w:val="ConsNormal"/>
        <w:widowControl/>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33. Полномочия администрации муниципального образования</w:t>
      </w:r>
    </w:p>
    <w:p w:rsidR="007006AF" w:rsidRPr="006601F5" w:rsidRDefault="007006AF" w:rsidP="006601F5">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7006AF" w:rsidRPr="006601F5" w:rsidRDefault="007006AF" w:rsidP="006601F5">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К уполномочиям администрации муниципального образования относится: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оказание содействия развитию предпринимательства;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 осуществление муниципального контроля по вопросам, предусмотренным федеральными законами;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006AF" w:rsidRPr="006601F5" w:rsidRDefault="007006AF" w:rsidP="006601F5">
      <w:pPr>
        <w:pStyle w:val="aa"/>
        <w:ind w:firstLine="540"/>
        <w:jc w:val="both"/>
        <w:rPr>
          <w:b w:val="0"/>
          <w:color w:val="000000" w:themeColor="text1"/>
          <w:szCs w:val="28"/>
        </w:rPr>
      </w:pPr>
    </w:p>
    <w:p w:rsidR="007006AF" w:rsidRPr="006601F5" w:rsidRDefault="007006AF" w:rsidP="006601F5">
      <w:pPr>
        <w:pStyle w:val="aa"/>
        <w:ind w:firstLine="540"/>
        <w:jc w:val="both"/>
        <w:rPr>
          <w:color w:val="000000" w:themeColor="text1"/>
          <w:szCs w:val="28"/>
        </w:rPr>
      </w:pPr>
      <w:r w:rsidRPr="006601F5">
        <w:rPr>
          <w:color w:val="000000" w:themeColor="text1"/>
          <w:szCs w:val="28"/>
        </w:rPr>
        <w:t>Статья 34. Глава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поселения руководит администрацией муниципального образования на принципах единоначалия.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4.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смерти;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отставки по собственному желанию;</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 расторжения контракта в соответствии с частью 11 статьи 37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признания судом недееспособным или ограниченно дееспособным;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признания судом безвестно отсутствующим или объявления умершим;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вступления в отношении его в законную силу обвинительного приговора суда;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выезда за пределы Российской Федерации на постоянное место жительства;</w:t>
      </w:r>
    </w:p>
    <w:p w:rsidR="007006AF" w:rsidRPr="006601F5" w:rsidRDefault="007006AF" w:rsidP="006601F5">
      <w:pPr>
        <w:pStyle w:val="aa"/>
        <w:ind w:firstLine="708"/>
        <w:jc w:val="both"/>
        <w:rPr>
          <w:b w:val="0"/>
          <w:color w:val="000000" w:themeColor="text1"/>
          <w:szCs w:val="28"/>
        </w:rPr>
      </w:pPr>
      <w:proofErr w:type="gramStart"/>
      <w:r w:rsidRPr="006601F5">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601F5">
        <w:rPr>
          <w:b w:val="0"/>
          <w:color w:val="000000" w:themeColor="text1"/>
          <w:szCs w:val="28"/>
        </w:rPr>
        <w:t xml:space="preserve">, в </w:t>
      </w:r>
      <w:proofErr w:type="gramStart"/>
      <w:r w:rsidRPr="006601F5">
        <w:rPr>
          <w:b w:val="0"/>
          <w:color w:val="000000" w:themeColor="text1"/>
          <w:szCs w:val="28"/>
        </w:rPr>
        <w:t>соответствии</w:t>
      </w:r>
      <w:proofErr w:type="gramEnd"/>
      <w:r w:rsidRPr="006601F5">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призыва на военную службу или направления на заменяющую ее альтернативную гражданскую службу;</w:t>
      </w:r>
    </w:p>
    <w:p w:rsidR="007006AF" w:rsidRPr="006601F5" w:rsidRDefault="007006AF" w:rsidP="006601F5">
      <w:pPr>
        <w:pStyle w:val="1"/>
        <w:spacing w:before="0" w:after="0" w:line="240" w:lineRule="auto"/>
        <w:jc w:val="both"/>
        <w:rPr>
          <w:rFonts w:ascii="Times New Roman" w:eastAsia="Calibri" w:hAnsi="Times New Roman"/>
          <w:b w:val="0"/>
          <w:color w:val="000000" w:themeColor="text1"/>
          <w:sz w:val="28"/>
          <w:szCs w:val="28"/>
          <w:lang w:eastAsia="en-US"/>
        </w:rPr>
      </w:pPr>
      <w:r w:rsidRPr="006601F5">
        <w:rPr>
          <w:rFonts w:ascii="Times New Roman" w:eastAsia="Calibri" w:hAnsi="Times New Roman"/>
          <w:b w:val="0"/>
          <w:color w:val="000000" w:themeColor="text1"/>
          <w:sz w:val="28"/>
          <w:szCs w:val="28"/>
          <w:lang w:eastAsia="en-US"/>
        </w:rPr>
        <w:t xml:space="preserve">- преобразования муниципального образования, осуществляемого в соответствии с </w:t>
      </w:r>
      <w:hyperlink w:anchor="sub_1303" w:history="1">
        <w:r w:rsidRPr="006601F5">
          <w:rPr>
            <w:rFonts w:ascii="Times New Roman" w:eastAsia="Calibri" w:hAnsi="Times New Roman"/>
            <w:b w:val="0"/>
            <w:color w:val="000000" w:themeColor="text1"/>
            <w:sz w:val="28"/>
            <w:szCs w:val="28"/>
            <w:lang w:eastAsia="en-US"/>
          </w:rPr>
          <w:t>частями 3</w:t>
        </w:r>
      </w:hyperlink>
      <w:r w:rsidRPr="006601F5">
        <w:rPr>
          <w:rFonts w:ascii="Times New Roman" w:eastAsia="Calibri" w:hAnsi="Times New Roman"/>
          <w:b w:val="0"/>
          <w:color w:val="000000" w:themeColor="text1"/>
          <w:sz w:val="28"/>
          <w:szCs w:val="28"/>
          <w:lang w:eastAsia="en-US"/>
        </w:rPr>
        <w:t xml:space="preserve">, </w:t>
      </w:r>
      <w:hyperlink w:anchor="sub_13032" w:history="1">
        <w:r w:rsidRPr="006601F5">
          <w:rPr>
            <w:rFonts w:ascii="Times New Roman" w:eastAsia="Calibri" w:hAnsi="Times New Roman"/>
            <w:b w:val="0"/>
            <w:color w:val="000000" w:themeColor="text1"/>
            <w:sz w:val="28"/>
            <w:szCs w:val="28"/>
            <w:lang w:eastAsia="en-US"/>
          </w:rPr>
          <w:t>3.2</w:t>
        </w:r>
      </w:hyperlink>
      <w:r w:rsidRPr="006601F5">
        <w:rPr>
          <w:rFonts w:ascii="Times New Roman" w:eastAsia="Calibri" w:hAnsi="Times New Roman"/>
          <w:b w:val="0"/>
          <w:color w:val="000000" w:themeColor="text1"/>
          <w:sz w:val="28"/>
          <w:szCs w:val="28"/>
          <w:lang w:eastAsia="en-US"/>
        </w:rPr>
        <w:t xml:space="preserve">, </w:t>
      </w:r>
      <w:hyperlink w:anchor="sub_1304" w:history="1">
        <w:r w:rsidRPr="006601F5">
          <w:rPr>
            <w:rFonts w:ascii="Times New Roman" w:eastAsia="Calibri" w:hAnsi="Times New Roman"/>
            <w:b w:val="0"/>
            <w:color w:val="000000" w:themeColor="text1"/>
            <w:sz w:val="28"/>
            <w:szCs w:val="28"/>
            <w:lang w:eastAsia="en-US"/>
          </w:rPr>
          <w:t>4 - 6</w:t>
        </w:r>
      </w:hyperlink>
      <w:r w:rsidRPr="006601F5">
        <w:rPr>
          <w:rFonts w:ascii="Times New Roman" w:eastAsia="Calibri" w:hAnsi="Times New Roman"/>
          <w:b w:val="0"/>
          <w:color w:val="000000" w:themeColor="text1"/>
          <w:sz w:val="28"/>
          <w:szCs w:val="28"/>
          <w:lang w:eastAsia="en-US"/>
        </w:rPr>
        <w:t xml:space="preserve">, </w:t>
      </w:r>
      <w:hyperlink w:anchor="sub_13061" w:history="1">
        <w:r w:rsidRPr="006601F5">
          <w:rPr>
            <w:rFonts w:ascii="Times New Roman" w:eastAsia="Calibri" w:hAnsi="Times New Roman"/>
            <w:b w:val="0"/>
            <w:color w:val="000000" w:themeColor="text1"/>
            <w:sz w:val="28"/>
            <w:szCs w:val="28"/>
            <w:lang w:eastAsia="en-US"/>
          </w:rPr>
          <w:t>6.1</w:t>
        </w:r>
      </w:hyperlink>
      <w:r w:rsidRPr="006601F5">
        <w:rPr>
          <w:rFonts w:ascii="Times New Roman" w:eastAsia="Calibri" w:hAnsi="Times New Roman"/>
          <w:b w:val="0"/>
          <w:color w:val="000000" w:themeColor="text1"/>
          <w:sz w:val="28"/>
          <w:szCs w:val="28"/>
          <w:lang w:eastAsia="en-US"/>
        </w:rPr>
        <w:t xml:space="preserve">, </w:t>
      </w:r>
      <w:hyperlink w:anchor="sub_13062" w:history="1">
        <w:r w:rsidRPr="006601F5">
          <w:rPr>
            <w:rFonts w:ascii="Times New Roman" w:eastAsia="Calibri" w:hAnsi="Times New Roman"/>
            <w:b w:val="0"/>
            <w:color w:val="000000" w:themeColor="text1"/>
            <w:sz w:val="28"/>
            <w:szCs w:val="28"/>
            <w:lang w:eastAsia="en-US"/>
          </w:rPr>
          <w:t>6.2</w:t>
        </w:r>
      </w:hyperlink>
      <w:r w:rsidRPr="006601F5">
        <w:rPr>
          <w:rFonts w:ascii="Times New Roman" w:eastAsia="Calibri" w:hAnsi="Times New Roman"/>
          <w:b w:val="0"/>
          <w:color w:val="000000" w:themeColor="text1"/>
          <w:sz w:val="28"/>
          <w:szCs w:val="28"/>
          <w:lang w:eastAsia="en-US"/>
        </w:rPr>
        <w:t xml:space="preserve">, </w:t>
      </w:r>
      <w:hyperlink w:anchor="sub_1307" w:history="1">
        <w:r w:rsidRPr="006601F5">
          <w:rPr>
            <w:rFonts w:ascii="Times New Roman" w:eastAsia="Calibri" w:hAnsi="Times New Roman"/>
            <w:b w:val="0"/>
            <w:color w:val="000000" w:themeColor="text1"/>
            <w:sz w:val="28"/>
            <w:szCs w:val="28"/>
            <w:lang w:eastAsia="en-US"/>
          </w:rPr>
          <w:t>7</w:t>
        </w:r>
      </w:hyperlink>
      <w:r w:rsidRPr="006601F5">
        <w:rPr>
          <w:rFonts w:ascii="Times New Roman" w:eastAsia="Calibri" w:hAnsi="Times New Roman"/>
          <w:b w:val="0"/>
          <w:color w:val="000000" w:themeColor="text1"/>
          <w:sz w:val="28"/>
          <w:szCs w:val="28"/>
          <w:lang w:eastAsia="en-US"/>
        </w:rPr>
        <w:t xml:space="preserve">, </w:t>
      </w:r>
      <w:hyperlink w:anchor="sub_13071" w:history="1">
        <w:r w:rsidRPr="006601F5">
          <w:rPr>
            <w:rFonts w:ascii="Times New Roman" w:eastAsia="Calibri" w:hAnsi="Times New Roman"/>
            <w:b w:val="0"/>
            <w:color w:val="000000" w:themeColor="text1"/>
            <w:sz w:val="28"/>
            <w:szCs w:val="28"/>
            <w:lang w:eastAsia="en-US"/>
          </w:rPr>
          <w:t>7.1 статьи 13</w:t>
        </w:r>
      </w:hyperlink>
      <w:r w:rsidRPr="006601F5">
        <w:rPr>
          <w:rFonts w:ascii="Times New Roman" w:eastAsia="Calibri" w:hAnsi="Times New Roman"/>
          <w:b w:val="0"/>
          <w:color w:val="000000" w:themeColor="text1"/>
          <w:sz w:val="28"/>
          <w:szCs w:val="28"/>
          <w:lang w:eastAsia="en-US"/>
        </w:rPr>
        <w:t xml:space="preserve"> Федерального </w:t>
      </w:r>
      <w:r w:rsidRPr="006601F5">
        <w:rPr>
          <w:rFonts w:ascii="Times New Roman" w:eastAsia="Calibri" w:hAnsi="Times New Roman"/>
          <w:b w:val="0"/>
          <w:color w:val="000000" w:themeColor="text1"/>
          <w:sz w:val="28"/>
          <w:szCs w:val="28"/>
          <w:lang w:eastAsia="en-US"/>
        </w:rPr>
        <w:lastRenderedPageBreak/>
        <w:t xml:space="preserve">закона от 6 октября </w:t>
      </w:r>
      <w:smartTag w:uri="urn:schemas-microsoft-com:office:smarttags" w:element="metricconverter">
        <w:smartTagPr>
          <w:attr w:name="ProductID" w:val="2003 г"/>
        </w:smartTagPr>
        <w:r w:rsidRPr="006601F5">
          <w:rPr>
            <w:rFonts w:ascii="Times New Roman" w:eastAsia="Calibri" w:hAnsi="Times New Roman"/>
            <w:b w:val="0"/>
            <w:color w:val="000000" w:themeColor="text1"/>
            <w:sz w:val="28"/>
            <w:szCs w:val="28"/>
            <w:lang w:eastAsia="en-US"/>
          </w:rPr>
          <w:t>2003 г</w:t>
        </w:r>
      </w:smartTag>
      <w:r w:rsidRPr="006601F5">
        <w:rPr>
          <w:rFonts w:ascii="Times New Roman" w:eastAsia="Calibri" w:hAnsi="Times New Roman"/>
          <w:b w:val="0"/>
          <w:color w:val="000000" w:themeColor="text1"/>
          <w:sz w:val="28"/>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утраты поселением статуса муниципального образования в связи с его объединением с городским округом;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вступления в должность главы муниципального образования, исполняющего полномочия главы местной администрации;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увеличения численности избирателей поселения более чем на 25 процентов, произошедшего вследствие изменения границ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6. В соответствии с федеральным законом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7. В случае временного отсутствия главы администрации муниципального образования (в связи с болезнью или отпуском), а также досрочного прекращения </w:t>
      </w:r>
      <w:proofErr w:type="gramStart"/>
      <w:r w:rsidRPr="006601F5">
        <w:rPr>
          <w:b w:val="0"/>
          <w:color w:val="000000" w:themeColor="text1"/>
          <w:szCs w:val="28"/>
        </w:rPr>
        <w:t>полномочий главы администрации муниципального образования его полномочия</w:t>
      </w:r>
      <w:proofErr w:type="gramEnd"/>
      <w:r w:rsidRPr="006601F5">
        <w:rPr>
          <w:b w:val="0"/>
          <w:color w:val="000000" w:themeColor="text1"/>
          <w:szCs w:val="28"/>
        </w:rPr>
        <w:t xml:space="preserve"> осуществляет заместитель главы либо главный специалист администрации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sidRPr="006601F5">
          <w:rPr>
            <w:b w:val="0"/>
            <w:color w:val="000000" w:themeColor="text1"/>
            <w:szCs w:val="28"/>
          </w:rPr>
          <w:t>2008 г</w:t>
        </w:r>
      </w:smartTag>
      <w:r w:rsidRPr="006601F5">
        <w:rPr>
          <w:b w:val="0"/>
          <w:color w:val="000000" w:themeColor="text1"/>
          <w:szCs w:val="28"/>
        </w:rPr>
        <w:t>. № 273-ФЗ «О противодействии коррупции» и другими федеральными законами.</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color w:val="000000" w:themeColor="text1"/>
          <w:szCs w:val="28"/>
        </w:rPr>
      </w:pPr>
      <w:r w:rsidRPr="006601F5">
        <w:rPr>
          <w:color w:val="000000" w:themeColor="text1"/>
          <w:szCs w:val="28"/>
        </w:rPr>
        <w:t xml:space="preserve">           Статья 35. Полномочия главы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муниципального образования обладает следующими полномочиями: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формирует администрацию муниципального образования и руководит ее деятельностью;</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издает в пределах своих полномочий постановления и распоряжения администрации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утверждение Совета муниципального образования проект местного бюджета, изменения в него и отчет о его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составление проекта местного бюджета и исполнение местного бюджета в соответствии с бюджетным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выполнение правовых актов Совета муниципального образования в рамках своих полномочий;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lastRenderedPageBreak/>
        <w:t xml:space="preserve">2. Глава администрации муниципального образования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Совету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b/>
          <w:bCs/>
          <w:color w:val="000000" w:themeColor="text1"/>
          <w:sz w:val="28"/>
          <w:szCs w:val="28"/>
        </w:rPr>
      </w:pPr>
      <w:r w:rsidRPr="006601F5">
        <w:rPr>
          <w:rFonts w:ascii="Times New Roman" w:hAnsi="Times New Roman" w:cs="Times New Roman"/>
          <w:bCs/>
          <w:color w:val="000000" w:themeColor="text1"/>
          <w:sz w:val="28"/>
          <w:szCs w:val="28"/>
        </w:rPr>
        <w:t xml:space="preserve">           </w:t>
      </w:r>
      <w:r w:rsidRPr="006601F5">
        <w:rPr>
          <w:rFonts w:ascii="Times New Roman" w:hAnsi="Times New Roman" w:cs="Times New Roman"/>
          <w:b/>
          <w:bCs/>
          <w:color w:val="000000" w:themeColor="text1"/>
          <w:sz w:val="28"/>
          <w:szCs w:val="28"/>
        </w:rPr>
        <w:t>Статья 36. Контрольно-счетный орган муниципального образования</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Контрольно-счетный орган </w:t>
      </w:r>
      <w:proofErr w:type="spellStart"/>
      <w:r w:rsidR="00124AB0">
        <w:rPr>
          <w:rFonts w:ascii="Times New Roman" w:hAnsi="Times New Roman" w:cs="Times New Roman"/>
          <w:color w:val="000000" w:themeColor="text1"/>
          <w:sz w:val="28"/>
          <w:szCs w:val="28"/>
        </w:rPr>
        <w:t>Симоновского</w:t>
      </w:r>
      <w:proofErr w:type="spellEnd"/>
      <w:r w:rsidR="00124AB0" w:rsidRPr="0016494C">
        <w:rPr>
          <w:rFonts w:ascii="Times New Roman" w:hAnsi="Times New Roman"/>
          <w:kern w:val="2"/>
          <w:sz w:val="28"/>
          <w:szCs w:val="28"/>
        </w:rPr>
        <w:t xml:space="preserve">  </w:t>
      </w:r>
      <w:r w:rsidR="00124AB0">
        <w:rPr>
          <w:rFonts w:ascii="Times New Roman" w:hAnsi="Times New Roman" w:cs="Times New Roman"/>
          <w:color w:val="000000" w:themeColor="text1"/>
          <w:sz w:val="28"/>
          <w:szCs w:val="28"/>
        </w:rPr>
        <w:t xml:space="preserve"> </w:t>
      </w:r>
      <w:r w:rsidRPr="006601F5">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образуется Советом.</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Порядок организации и деятельности контрольно-счетного органа </w:t>
      </w:r>
      <w:r w:rsidR="00124AB0">
        <w:rPr>
          <w:rFonts w:ascii="Times New Roman" w:hAnsi="Times New Roman" w:cs="Times New Roman"/>
          <w:color w:val="000000" w:themeColor="text1"/>
          <w:sz w:val="28"/>
          <w:szCs w:val="28"/>
        </w:rPr>
        <w:t xml:space="preserve"> </w:t>
      </w:r>
      <w:proofErr w:type="spellStart"/>
      <w:r w:rsidR="00124AB0">
        <w:rPr>
          <w:rFonts w:ascii="Times New Roman" w:hAnsi="Times New Roman" w:cs="Times New Roman"/>
          <w:color w:val="000000" w:themeColor="text1"/>
          <w:sz w:val="28"/>
          <w:szCs w:val="28"/>
        </w:rPr>
        <w:t>Симоновского</w:t>
      </w:r>
      <w:proofErr w:type="spellEnd"/>
      <w:r w:rsidR="00124AB0" w:rsidRPr="0016494C">
        <w:rPr>
          <w:rFonts w:ascii="Times New Roman" w:hAnsi="Times New Roman"/>
          <w:kern w:val="2"/>
          <w:sz w:val="28"/>
          <w:szCs w:val="28"/>
        </w:rPr>
        <w:t xml:space="preserve">  </w:t>
      </w:r>
      <w:r w:rsidRPr="006601F5">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определяется </w:t>
      </w:r>
      <w:hyperlink r:id="rId14" w:history="1">
        <w:r w:rsidRPr="006601F5">
          <w:rPr>
            <w:rFonts w:ascii="Times New Roman" w:hAnsi="Times New Roman" w:cs="Times New Roman"/>
            <w:color w:val="000000" w:themeColor="text1"/>
            <w:sz w:val="28"/>
            <w:szCs w:val="28"/>
          </w:rPr>
          <w:t>Федеральными законами</w:t>
        </w:r>
      </w:hyperlink>
      <w:r w:rsidRPr="006601F5">
        <w:rPr>
          <w:rFonts w:ascii="Times New Roman" w:hAnsi="Times New Roman" w:cs="Times New Roman"/>
          <w:color w:val="000000" w:themeColor="text1"/>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p>
    <w:p w:rsidR="007006AF" w:rsidRPr="006601F5" w:rsidRDefault="007006AF" w:rsidP="006601F5">
      <w:pPr>
        <w:pStyle w:val="af"/>
        <w:keepLines/>
        <w:widowControl w:val="0"/>
        <w:jc w:val="both"/>
        <w:rPr>
          <w:b/>
          <w:bCs/>
          <w:color w:val="000000" w:themeColor="text1"/>
          <w:sz w:val="28"/>
          <w:szCs w:val="28"/>
        </w:rPr>
      </w:pPr>
      <w:r w:rsidRPr="006601F5">
        <w:rPr>
          <w:bCs/>
          <w:color w:val="000000" w:themeColor="text1"/>
          <w:sz w:val="28"/>
          <w:szCs w:val="28"/>
        </w:rPr>
        <w:t xml:space="preserve">          </w:t>
      </w:r>
      <w:r w:rsidRPr="006601F5">
        <w:rPr>
          <w:b/>
          <w:bCs/>
          <w:color w:val="000000" w:themeColor="text1"/>
          <w:sz w:val="28"/>
          <w:szCs w:val="28"/>
        </w:rPr>
        <w:t>Статья 37. Избирательная комиссия муниципального образования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Избирательная комиссия является муниципальным органом, который не входит в структуру органов местного самоуправления.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Избирательная комиссия поселения формируется в количестве 10 членов с правом решающего голоса, в порядке, установленном федеральным законодательством.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7006AF" w:rsidRPr="006601F5" w:rsidRDefault="007006AF" w:rsidP="006601F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5. Срок полномочий избирательной комиссии   составляет 5 лет.</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38. Муниципальная служба</w:t>
      </w:r>
    </w:p>
    <w:p w:rsidR="007006AF" w:rsidRPr="006601F5" w:rsidRDefault="007006AF" w:rsidP="006601F5">
      <w:pPr>
        <w:spacing w:after="0" w:line="240" w:lineRule="auto"/>
        <w:ind w:firstLine="720"/>
        <w:jc w:val="both"/>
        <w:rPr>
          <w:rFonts w:ascii="Times New Roman" w:hAnsi="Times New Roman" w:cs="Times New Roman"/>
          <w:bCs/>
          <w:color w:val="000000" w:themeColor="text1"/>
          <w:kern w:val="2"/>
          <w:sz w:val="28"/>
          <w:szCs w:val="28"/>
        </w:rPr>
      </w:pPr>
      <w:r w:rsidRPr="006601F5">
        <w:rPr>
          <w:rFonts w:ascii="Times New Roman" w:hAnsi="Times New Roman" w:cs="Times New Roman"/>
          <w:color w:val="000000" w:themeColor="text1"/>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color w:val="000000" w:themeColor="text1"/>
          <w:sz w:val="28"/>
          <w:szCs w:val="28"/>
          <w:lang w:val="en-US"/>
        </w:rPr>
        <w:t>I</w:t>
      </w:r>
      <w:r w:rsidRPr="006601F5">
        <w:rPr>
          <w:rFonts w:ascii="Times New Roman" w:hAnsi="Times New Roman" w:cs="Times New Roman"/>
          <w:b/>
          <w:bCs/>
          <w:color w:val="000000" w:themeColor="text1"/>
          <w:sz w:val="28"/>
          <w:szCs w:val="28"/>
          <w:lang w:val="en-US"/>
        </w:rPr>
        <w:t>V</w:t>
      </w:r>
      <w:r w:rsidRPr="006601F5">
        <w:rPr>
          <w:rFonts w:ascii="Times New Roman" w:hAnsi="Times New Roman" w:cs="Times New Roman"/>
          <w:b/>
          <w:bCs/>
          <w:color w:val="000000" w:themeColor="text1"/>
          <w:sz w:val="28"/>
          <w:szCs w:val="28"/>
        </w:rPr>
        <w:t>. МУНИЦИПАЛЬНЫЕ ПРАВОВЫЕ АКТЫ</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p>
    <w:p w:rsidR="007006AF" w:rsidRPr="006601F5" w:rsidRDefault="007006AF" w:rsidP="006601F5">
      <w:pPr>
        <w:spacing w:after="0" w:line="240" w:lineRule="auto"/>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          Статья 39. Система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В систему муниципальных правовых актов входят:</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Устав поселения, правовые акты, принятые на местном референдуме;</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Совета;</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правовые акты главы муниципального образования;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20"/>
        <w:jc w:val="both"/>
        <w:rPr>
          <w:b/>
          <w:bCs/>
          <w:color w:val="000000" w:themeColor="text1"/>
          <w:sz w:val="28"/>
          <w:szCs w:val="28"/>
        </w:rPr>
      </w:pPr>
      <w:r w:rsidRPr="006601F5">
        <w:rPr>
          <w:b/>
          <w:bCs/>
          <w:color w:val="000000" w:themeColor="text1"/>
          <w:sz w:val="28"/>
          <w:szCs w:val="28"/>
        </w:rPr>
        <w:t>Статья 40. Подготовка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08"/>
        <w:jc w:val="both"/>
        <w:rPr>
          <w:b/>
          <w:bCs/>
          <w:color w:val="000000" w:themeColor="text1"/>
          <w:sz w:val="28"/>
          <w:szCs w:val="28"/>
        </w:rPr>
      </w:pPr>
      <w:r w:rsidRPr="006601F5">
        <w:rPr>
          <w:b/>
          <w:bCs/>
          <w:color w:val="000000" w:themeColor="text1"/>
          <w:sz w:val="28"/>
          <w:szCs w:val="28"/>
        </w:rPr>
        <w:t>Статья  41. Отмена и приостановление муниципальных правовых актов</w:t>
      </w:r>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6601F5">
        <w:rPr>
          <w:rFonts w:ascii="Times New Roman" w:hAnsi="Times New Roman" w:cs="Times New Roman"/>
          <w:color w:val="000000" w:themeColor="text1"/>
          <w:sz w:val="28"/>
          <w:szCs w:val="28"/>
        </w:rPr>
        <w:t xml:space="preserve"> </w:t>
      </w:r>
      <w:proofErr w:type="gramStart"/>
      <w:r w:rsidRPr="006601F5">
        <w:rPr>
          <w:rFonts w:ascii="Times New Roman" w:hAnsi="Times New Roman" w:cs="Times New Roman"/>
          <w:color w:val="000000" w:themeColor="text1"/>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6601F5">
        <w:rPr>
          <w:rFonts w:ascii="Times New Roman" w:hAnsi="Times New Roman" w:cs="Times New Roman"/>
          <w:color w:val="000000" w:themeColor="text1"/>
          <w:sz w:val="28"/>
          <w:szCs w:val="28"/>
        </w:rPr>
        <w:lastRenderedPageBreak/>
        <w:t>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601F5">
        <w:rPr>
          <w:rFonts w:ascii="Times New Roman" w:hAnsi="Times New Roman" w:cs="Times New Roman"/>
          <w:color w:val="000000" w:themeColor="text1"/>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006AF" w:rsidRPr="006601F5" w:rsidRDefault="007006AF" w:rsidP="006601F5">
      <w:pPr>
        <w:pStyle w:val="21"/>
        <w:spacing w:after="0" w:line="240" w:lineRule="auto"/>
        <w:ind w:left="0"/>
        <w:jc w:val="both"/>
        <w:rPr>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42. Порядок принятия устава муниципального образования, внесения изменений в настоящий Устав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Устав муниципального образования (далее – Устав) принимается Советом.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6601F5">
        <w:rPr>
          <w:rFonts w:ascii="Times New Roman" w:hAnsi="Times New Roman" w:cs="Times New Roman"/>
          <w:color w:val="000000" w:themeColor="text1"/>
          <w:sz w:val="28"/>
          <w:szCs w:val="28"/>
        </w:rPr>
        <w:t>позднее</w:t>
      </w:r>
      <w:proofErr w:type="gramEnd"/>
      <w:r w:rsidRPr="006601F5">
        <w:rPr>
          <w:rFonts w:ascii="Times New Roman" w:hAnsi="Times New Roman" w:cs="Times New Roman"/>
          <w:color w:val="000000" w:themeColor="text1"/>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roofErr w:type="gramEnd"/>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6601F5">
        <w:rPr>
          <w:rFonts w:ascii="Times New Roman" w:hAnsi="Times New Roman" w:cs="Times New Roman"/>
          <w:color w:val="000000" w:themeColor="text1"/>
          <w:sz w:val="28"/>
          <w:szCs w:val="28"/>
        </w:rPr>
        <w:t>порядке</w:t>
      </w:r>
      <w:proofErr w:type="gramEnd"/>
      <w:r w:rsidRPr="006601F5">
        <w:rPr>
          <w:rFonts w:ascii="Times New Roman" w:hAnsi="Times New Roman" w:cs="Times New Roman"/>
          <w:color w:val="000000" w:themeColor="text1"/>
          <w:sz w:val="28"/>
          <w:szCs w:val="28"/>
        </w:rPr>
        <w:t xml:space="preserve"> установленном Федеральным законом.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601F5">
        <w:rPr>
          <w:rFonts w:ascii="Times New Roman" w:hAnsi="Times New Roman" w:cs="Times New Roman"/>
          <w:color w:val="000000" w:themeColor="text1"/>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ab/>
        <w:t xml:space="preserve">6. </w:t>
      </w:r>
      <w:proofErr w:type="gramStart"/>
      <w:r w:rsidRPr="006601F5">
        <w:rPr>
          <w:rFonts w:ascii="Times New Roman" w:hAnsi="Times New Roman" w:cs="Times New Roman"/>
          <w:color w:val="000000" w:themeColor="text1"/>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43. Решения, принятые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w:t>
      </w:r>
      <w:proofErr w:type="gramStart"/>
      <w:r w:rsidRPr="006601F5">
        <w:rPr>
          <w:rFonts w:ascii="Times New Roman" w:hAnsi="Times New Roman" w:cs="Times New Roman"/>
          <w:color w:val="000000" w:themeColor="text1"/>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601F5">
        <w:rPr>
          <w:rFonts w:ascii="Times New Roman" w:hAnsi="Times New Roman" w:cs="Times New Roman"/>
          <w:color w:val="000000" w:themeColor="text1"/>
          <w:sz w:val="28"/>
          <w:szCs w:val="28"/>
        </w:rPr>
        <w:t xml:space="preserve"> Указанный срок не может превышать три месяца.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44. Правовые акты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w:t>
      </w:r>
      <w:proofErr w:type="gramStart"/>
      <w:r w:rsidRPr="006601F5">
        <w:rPr>
          <w:rFonts w:ascii="Times New Roman" w:hAnsi="Times New Roman" w:cs="Times New Roman"/>
          <w:color w:val="000000" w:themeColor="text1"/>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6601F5">
        <w:rPr>
          <w:rFonts w:ascii="Times New Roman" w:hAnsi="Times New Roman" w:cs="Times New Roman"/>
          <w:color w:val="000000" w:themeColor="text1"/>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Решения ненормативного характера принимаются в порядке, предусмотренном Регламентом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7006AF" w:rsidRPr="006601F5" w:rsidRDefault="007006AF" w:rsidP="006601F5">
      <w:pPr>
        <w:spacing w:after="0" w:line="240" w:lineRule="auto"/>
        <w:ind w:firstLine="720"/>
        <w:jc w:val="both"/>
        <w:rPr>
          <w:rFonts w:ascii="Times New Roman" w:hAnsi="Times New Roman" w:cs="Times New Roman"/>
          <w:bCs/>
          <w:color w:val="000000" w:themeColor="text1"/>
          <w:sz w:val="28"/>
          <w:szCs w:val="28"/>
        </w:rPr>
      </w:pPr>
    </w:p>
    <w:p w:rsidR="007006AF" w:rsidRPr="006601F5" w:rsidRDefault="007006AF" w:rsidP="006601F5">
      <w:pPr>
        <w:pStyle w:val="aa"/>
        <w:ind w:firstLine="708"/>
        <w:jc w:val="both"/>
        <w:rPr>
          <w:bCs/>
          <w:color w:val="000000" w:themeColor="text1"/>
          <w:szCs w:val="28"/>
        </w:rPr>
      </w:pPr>
      <w:r w:rsidRPr="006601F5">
        <w:rPr>
          <w:bCs/>
          <w:color w:val="000000" w:themeColor="text1"/>
          <w:szCs w:val="28"/>
        </w:rPr>
        <w:t>Статья 45. Правовые акты главы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Глава муниципального образования в пределах </w:t>
      </w:r>
      <w:proofErr w:type="gramStart"/>
      <w:r w:rsidRPr="006601F5">
        <w:rPr>
          <w:b w:val="0"/>
          <w:color w:val="000000" w:themeColor="text1"/>
          <w:szCs w:val="28"/>
        </w:rPr>
        <w:t>своих полномочий, установленных настоящим Уставом и решениями Совета поселения издает</w:t>
      </w:r>
      <w:proofErr w:type="gramEnd"/>
      <w:r w:rsidRPr="006601F5">
        <w:rPr>
          <w:b w:val="0"/>
          <w:color w:val="000000" w:themeColor="text1"/>
          <w:szCs w:val="28"/>
        </w:rPr>
        <w:t xml:space="preserve"> постановления и распоряжения по вопросам организации деятельности Совета.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6601F5">
        <w:rPr>
          <w:b w:val="0"/>
          <w:color w:val="000000" w:themeColor="text1"/>
          <w:szCs w:val="28"/>
        </w:rPr>
        <w:t>-р</w:t>
      </w:r>
      <w:proofErr w:type="gramEnd"/>
      <w:r w:rsidRPr="006601F5">
        <w:rPr>
          <w:b w:val="0"/>
          <w:color w:val="000000" w:themeColor="text1"/>
          <w:szCs w:val="28"/>
        </w:rPr>
        <w:t>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46. Правовые акты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w:t>
      </w:r>
      <w:proofErr w:type="gramStart"/>
      <w:r w:rsidRPr="006601F5">
        <w:rPr>
          <w:b w:val="0"/>
          <w:color w:val="000000" w:themeColor="text1"/>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6601F5">
        <w:rPr>
          <w:b w:val="0"/>
          <w:color w:val="000000" w:themeColor="text1"/>
          <w:szCs w:val="28"/>
        </w:rPr>
        <w:t xml:space="preserve"> работы местной администрации.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7006AF" w:rsidRPr="006601F5" w:rsidRDefault="007006AF" w:rsidP="006601F5">
      <w:pPr>
        <w:pStyle w:val="aa"/>
        <w:jc w:val="both"/>
        <w:rPr>
          <w:b w:val="0"/>
          <w:color w:val="000000" w:themeColor="text1"/>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lastRenderedPageBreak/>
        <w:t>Статья 47. Порядок официального опубликования (обнародования) и вступления в силу муниципальных правовых актов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2.Решения Совета о налогах и сборах вступают в силу в соответствии с Налоговым кодексом Российской Федерации.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5.Решения Совета подписываются главой муниципального образования в течение 10 дней со дня их поступления.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Подписанное решение Совета подлежит опубликованию (обнародованию) в течени</w:t>
      </w:r>
      <w:proofErr w:type="gramStart"/>
      <w:r w:rsidRPr="006601F5">
        <w:rPr>
          <w:rFonts w:ascii="Times New Roman" w:hAnsi="Times New Roman" w:cs="Times New Roman"/>
          <w:color w:val="000000" w:themeColor="text1"/>
          <w:sz w:val="28"/>
          <w:szCs w:val="28"/>
        </w:rPr>
        <w:t>и</w:t>
      </w:r>
      <w:proofErr w:type="gramEnd"/>
      <w:r w:rsidRPr="006601F5">
        <w:rPr>
          <w:rFonts w:ascii="Times New Roman" w:hAnsi="Times New Roman" w:cs="Times New Roman"/>
          <w:color w:val="000000" w:themeColor="text1"/>
          <w:sz w:val="28"/>
          <w:szCs w:val="28"/>
        </w:rPr>
        <w:t xml:space="preserve"> 7 дней со дня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Нормативный акт местной администрации муниципального образования опубликовывается (обнародуется) главой администрации муниципального образования в течение 10 дней со дня их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w:t>
      </w:r>
      <w:r w:rsidRPr="006601F5">
        <w:rPr>
          <w:rFonts w:ascii="Times New Roman" w:hAnsi="Times New Roman" w:cs="Times New Roman"/>
          <w:color w:val="000000" w:themeColor="text1"/>
          <w:sz w:val="28"/>
          <w:szCs w:val="28"/>
          <w:shd w:val="clear" w:color="auto" w:fill="FFFFFF"/>
        </w:rPr>
        <w:t xml:space="preserve"> При размещении нормативного правового акта на официальном сайте в обязательном порядке указываются сведения о дате его опубликования.</w:t>
      </w:r>
    </w:p>
    <w:p w:rsidR="007006AF" w:rsidRPr="006601F5" w:rsidRDefault="007006AF" w:rsidP="006601F5">
      <w:pPr>
        <w:spacing w:after="0" w:line="240" w:lineRule="auto"/>
        <w:ind w:firstLine="708"/>
        <w:jc w:val="both"/>
        <w:rPr>
          <w:rFonts w:ascii="Times New Roman" w:hAnsi="Times New Roman" w:cs="Times New Roman"/>
          <w:bCs/>
          <w:color w:val="000000" w:themeColor="text1"/>
          <w:sz w:val="28"/>
          <w:szCs w:val="28"/>
        </w:rPr>
      </w:pPr>
    </w:p>
    <w:p w:rsidR="007006AF" w:rsidRPr="006601F5" w:rsidRDefault="006601F5" w:rsidP="006601F5">
      <w:pPr>
        <w:keepLines/>
        <w:widowControl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ГЛАВА </w:t>
      </w:r>
      <w:r w:rsidR="007006AF" w:rsidRPr="006601F5">
        <w:rPr>
          <w:rFonts w:ascii="Times New Roman" w:hAnsi="Times New Roman" w:cs="Times New Roman"/>
          <w:b/>
          <w:bCs/>
          <w:color w:val="000000" w:themeColor="text1"/>
          <w:sz w:val="28"/>
          <w:szCs w:val="28"/>
          <w:lang w:val="en-US"/>
        </w:rPr>
        <w:t>V</w:t>
      </w:r>
      <w:r w:rsidR="007006AF" w:rsidRPr="006601F5">
        <w:rPr>
          <w:rFonts w:ascii="Times New Roman" w:hAnsi="Times New Roman" w:cs="Times New Roman"/>
          <w:b/>
          <w:bCs/>
          <w:color w:val="000000" w:themeColor="text1"/>
          <w:sz w:val="28"/>
          <w:szCs w:val="28"/>
        </w:rPr>
        <w:t>. ЭКОНОМИЧЕСКАЯ ОСНОВА МЕСТНОГО САМОУПРАВЛЕНИЯ</w:t>
      </w:r>
    </w:p>
    <w:p w:rsidR="007006AF" w:rsidRPr="006601F5" w:rsidRDefault="007006AF" w:rsidP="006601F5">
      <w:pPr>
        <w:keepLines/>
        <w:widowControl w:val="0"/>
        <w:spacing w:after="0" w:line="240" w:lineRule="auto"/>
        <w:ind w:firstLine="720"/>
        <w:jc w:val="both"/>
        <w:rPr>
          <w:rFonts w:ascii="Times New Roman" w:hAnsi="Times New Roman" w:cs="Times New Roman"/>
          <w:b/>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48. Владение, пользование и распоряжением муниципальным имуществом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В собственности муниципальных образований может находиться: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w:t>
      </w:r>
      <w:hyperlink w:anchor="sub_20110" w:history="1">
        <w:r w:rsidRPr="006601F5">
          <w:rPr>
            <w:rFonts w:ascii="Times New Roman" w:hAnsi="Times New Roman" w:cs="Times New Roman"/>
            <w:color w:val="000000" w:themeColor="text1"/>
            <w:sz w:val="28"/>
            <w:szCs w:val="28"/>
          </w:rPr>
          <w:t>вопросов местного значения</w:t>
        </w:r>
      </w:hyperlink>
      <w:r w:rsidRPr="006601F5">
        <w:rPr>
          <w:rFonts w:ascii="Times New Roman" w:hAnsi="Times New Roman" w:cs="Times New Roman"/>
          <w:color w:val="000000" w:themeColor="text1"/>
          <w:sz w:val="28"/>
          <w:szCs w:val="28"/>
        </w:rPr>
        <w:t>;</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w:t>
      </w:r>
      <w:r w:rsidRPr="006601F5">
        <w:rPr>
          <w:rFonts w:ascii="Times New Roman" w:hAnsi="Times New Roman" w:cs="Times New Roman"/>
          <w:color w:val="000000" w:themeColor="text1"/>
          <w:sz w:val="28"/>
          <w:szCs w:val="28"/>
        </w:rPr>
        <w:lastRenderedPageBreak/>
        <w:t>переданных им в порядке, предусмотренном частью 4 статьи 15 Федерального закона № 131-ФЗ;</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5) имущество, предназначенное для решения вопросов местного значения в соответствии с </w:t>
      </w:r>
      <w:hyperlink r:id="rId15" w:history="1">
        <w:r w:rsidRPr="006601F5">
          <w:rPr>
            <w:rFonts w:ascii="Times New Roman" w:hAnsi="Times New Roman" w:cs="Times New Roman"/>
            <w:color w:val="000000" w:themeColor="text1"/>
            <w:sz w:val="28"/>
            <w:szCs w:val="28"/>
          </w:rPr>
          <w:t>частями 3</w:t>
        </w:r>
      </w:hyperlink>
      <w:r w:rsidRPr="006601F5">
        <w:rPr>
          <w:rFonts w:ascii="Times New Roman" w:hAnsi="Times New Roman" w:cs="Times New Roman"/>
          <w:color w:val="000000" w:themeColor="text1"/>
          <w:sz w:val="28"/>
          <w:szCs w:val="28"/>
        </w:rPr>
        <w:t xml:space="preserve"> и </w:t>
      </w:r>
      <w:hyperlink r:id="rId16" w:history="1">
        <w:r w:rsidRPr="006601F5">
          <w:rPr>
            <w:rFonts w:ascii="Times New Roman" w:hAnsi="Times New Roman" w:cs="Times New Roman"/>
            <w:color w:val="000000" w:themeColor="text1"/>
            <w:sz w:val="28"/>
            <w:szCs w:val="28"/>
          </w:rPr>
          <w:t>4 статьи 14</w:t>
        </w:r>
      </w:hyperlink>
      <w:r w:rsidRPr="006601F5">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6601F5">
          <w:rPr>
            <w:rFonts w:ascii="Times New Roman" w:hAnsi="Times New Roman" w:cs="Times New Roman"/>
            <w:color w:val="000000" w:themeColor="text1"/>
            <w:sz w:val="28"/>
            <w:szCs w:val="28"/>
          </w:rPr>
          <w:t>частями 1</w:t>
        </w:r>
      </w:hyperlink>
      <w:r w:rsidRPr="006601F5">
        <w:rPr>
          <w:rFonts w:ascii="Times New Roman" w:hAnsi="Times New Roman" w:cs="Times New Roman"/>
          <w:color w:val="000000" w:themeColor="text1"/>
          <w:sz w:val="28"/>
          <w:szCs w:val="28"/>
        </w:rPr>
        <w:t xml:space="preserve"> и </w:t>
      </w:r>
      <w:hyperlink w:anchor="sub_17011" w:history="1">
        <w:r w:rsidRPr="006601F5">
          <w:rPr>
            <w:rFonts w:ascii="Times New Roman" w:hAnsi="Times New Roman" w:cs="Times New Roman"/>
            <w:color w:val="000000" w:themeColor="text1"/>
            <w:sz w:val="28"/>
            <w:szCs w:val="28"/>
          </w:rPr>
          <w:t>1.1 статьи 17</w:t>
        </w:r>
      </w:hyperlink>
      <w:r w:rsidRPr="006601F5">
        <w:rPr>
          <w:rFonts w:ascii="Times New Roman" w:hAnsi="Times New Roman" w:cs="Times New Roman"/>
          <w:color w:val="000000" w:themeColor="text1"/>
          <w:sz w:val="28"/>
          <w:szCs w:val="28"/>
        </w:rPr>
        <w:t xml:space="preserve"> Федерального закона от 6</w:t>
      </w:r>
      <w:proofErr w:type="gramEnd"/>
      <w:r w:rsidRPr="006601F5">
        <w:rPr>
          <w:rFonts w:ascii="Times New Roman" w:hAnsi="Times New Roman" w:cs="Times New Roman"/>
          <w:color w:val="000000" w:themeColor="text1"/>
          <w:sz w:val="28"/>
          <w:szCs w:val="28"/>
        </w:rPr>
        <w:t xml:space="preserve">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N 131-ФЗ.</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006AF" w:rsidRPr="006601F5" w:rsidRDefault="007006AF" w:rsidP="006601F5">
      <w:pPr>
        <w:pStyle w:val="21"/>
        <w:spacing w:after="0" w:line="240" w:lineRule="auto"/>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color w:val="000000" w:themeColor="text1"/>
          <w:sz w:val="28"/>
          <w:szCs w:val="28"/>
        </w:rPr>
      </w:pPr>
      <w:r w:rsidRPr="006601F5">
        <w:rPr>
          <w:rFonts w:ascii="Times New Roman" w:hAnsi="Times New Roman"/>
          <w:b/>
          <w:bCs/>
          <w:color w:val="000000" w:themeColor="text1"/>
          <w:sz w:val="28"/>
          <w:szCs w:val="28"/>
        </w:rPr>
        <w:t>Статья 49. Порядок и условия приватизации муниципальной собственности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2.Доходы от использования и приватизации муниципального имущества поступают в местный бюджет.</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50. Учреждение, реорганизация и ликвидация муниципальных предприятий и учреждений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Администрация муниципального образования, осуществляющая функции и полномочия учредителя определяет цели, условия и порядок </w:t>
      </w:r>
      <w:r w:rsidRPr="006601F5">
        <w:rPr>
          <w:rFonts w:ascii="Times New Roman" w:hAnsi="Times New Roman" w:cs="Times New Roman"/>
          <w:color w:val="000000" w:themeColor="text1"/>
          <w:sz w:val="28"/>
          <w:szCs w:val="28"/>
        </w:rPr>
        <w:lastRenderedPageBreak/>
        <w:t>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3. Администрация муниципального образования от имени муниципального образования </w:t>
      </w:r>
      <w:proofErr w:type="spellStart"/>
      <w:r w:rsidRPr="006601F5">
        <w:rPr>
          <w:rFonts w:ascii="Times New Roman" w:hAnsi="Times New Roman" w:cs="Times New Roman"/>
          <w:color w:val="000000" w:themeColor="text1"/>
          <w:sz w:val="28"/>
          <w:szCs w:val="28"/>
        </w:rPr>
        <w:t>субсидиарно</w:t>
      </w:r>
      <w:proofErr w:type="spellEnd"/>
      <w:r w:rsidRPr="006601F5">
        <w:rPr>
          <w:rFonts w:ascii="Times New Roman" w:hAnsi="Times New Roman" w:cs="Times New Roman"/>
          <w:color w:val="000000" w:themeColor="text1"/>
          <w:sz w:val="28"/>
          <w:szCs w:val="28"/>
        </w:rPr>
        <w:t xml:space="preserve"> отвечает по обязательствам муниципальных казенных </w:t>
      </w:r>
      <w:proofErr w:type="gramStart"/>
      <w:r w:rsidRPr="006601F5">
        <w:rPr>
          <w:rFonts w:ascii="Times New Roman" w:hAnsi="Times New Roman" w:cs="Times New Roman"/>
          <w:color w:val="000000" w:themeColor="text1"/>
          <w:sz w:val="28"/>
          <w:szCs w:val="28"/>
        </w:rPr>
        <w:t>учреждений</w:t>
      </w:r>
      <w:proofErr w:type="gramEnd"/>
      <w:r w:rsidRPr="006601F5">
        <w:rPr>
          <w:rFonts w:ascii="Times New Roman" w:hAnsi="Times New Roman" w:cs="Times New Roman"/>
          <w:color w:val="000000" w:themeColor="text1"/>
          <w:sz w:val="28"/>
          <w:szCs w:val="28"/>
        </w:rPr>
        <w:t xml:space="preserve"> и обеспечивают их исполнение в порядке, установленном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006AF" w:rsidRPr="006601F5" w:rsidRDefault="007006AF" w:rsidP="006601F5">
      <w:pPr>
        <w:pStyle w:val="ConsNormal"/>
        <w:keepLines/>
        <w:ind w:right="0"/>
        <w:jc w:val="both"/>
        <w:rPr>
          <w:rFonts w:ascii="Times New Roman" w:hAnsi="Times New Roman"/>
          <w:bCs/>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 xml:space="preserve">Статья 51. Бюджет </w:t>
      </w:r>
      <w:r w:rsidRPr="006601F5">
        <w:rPr>
          <w:rFonts w:ascii="Times New Roman" w:hAnsi="Times New Roman"/>
          <w:b/>
          <w:color w:val="000000" w:themeColor="text1"/>
          <w:sz w:val="28"/>
          <w:szCs w:val="28"/>
        </w:rPr>
        <w:t>муниципального образования</w:t>
      </w:r>
    </w:p>
    <w:p w:rsidR="007006AF" w:rsidRPr="006601F5" w:rsidRDefault="007006AF" w:rsidP="006601F5">
      <w:pPr>
        <w:pStyle w:val="ConsNormal"/>
        <w:keepLines/>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 Муниципальное образование имеет собственный бюджет (далее - местный бюджет).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6601F5">
        <w:rPr>
          <w:rFonts w:ascii="Times New Roman" w:hAnsi="Times New Roman"/>
          <w:color w:val="000000" w:themeColor="text1"/>
          <w:sz w:val="28"/>
          <w:szCs w:val="28"/>
        </w:rPr>
        <w:t>контроля за</w:t>
      </w:r>
      <w:proofErr w:type="gramEnd"/>
      <w:r w:rsidRPr="006601F5">
        <w:rPr>
          <w:rFonts w:ascii="Times New Roman" w:hAnsi="Times New Roman"/>
          <w:color w:val="000000" w:themeColor="text1"/>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7"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3. </w:t>
      </w:r>
      <w:proofErr w:type="gramStart"/>
      <w:r w:rsidRPr="006601F5">
        <w:rPr>
          <w:rFonts w:ascii="Times New Roman" w:hAnsi="Times New Roman"/>
          <w:color w:val="000000" w:themeColor="text1"/>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8"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Бюджет исполняется на основе единства кассы и подведомственности расходов.</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8. Расходы бюджета муниципального образования осуществляются в соответствии с Бюджетным кодексом Российской Федерации.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9.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7006AF" w:rsidRPr="006601F5" w:rsidRDefault="007006AF" w:rsidP="006601F5">
      <w:pPr>
        <w:pStyle w:val="21"/>
        <w:spacing w:after="0" w:line="240" w:lineRule="auto"/>
        <w:ind w:left="0"/>
        <w:jc w:val="both"/>
        <w:rPr>
          <w:color w:val="000000" w:themeColor="text1"/>
          <w:sz w:val="28"/>
          <w:szCs w:val="28"/>
        </w:rPr>
      </w:pPr>
      <w:r w:rsidRPr="006601F5">
        <w:rPr>
          <w:color w:val="000000" w:themeColor="text1"/>
          <w:sz w:val="28"/>
          <w:szCs w:val="28"/>
        </w:rPr>
        <w:t> </w:t>
      </w:r>
    </w:p>
    <w:p w:rsidR="007006AF" w:rsidRPr="006601F5" w:rsidRDefault="007006AF" w:rsidP="006601F5">
      <w:pPr>
        <w:pStyle w:val="ConsNonformat"/>
        <w:ind w:right="0" w:firstLine="72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52. Местные налоги и сборы</w:t>
      </w:r>
    </w:p>
    <w:p w:rsidR="007006AF" w:rsidRPr="006601F5" w:rsidRDefault="007006AF" w:rsidP="006601F5">
      <w:pPr>
        <w:pStyle w:val="21"/>
        <w:spacing w:after="0" w:line="240" w:lineRule="auto"/>
        <w:ind w:left="0" w:firstLine="720"/>
        <w:jc w:val="both"/>
        <w:rPr>
          <w:bCs/>
          <w:color w:val="000000" w:themeColor="text1"/>
          <w:sz w:val="28"/>
          <w:szCs w:val="28"/>
        </w:rPr>
      </w:pPr>
      <w:r w:rsidRPr="006601F5">
        <w:rPr>
          <w:color w:val="000000" w:themeColor="text1"/>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006AF" w:rsidRPr="006601F5" w:rsidRDefault="007006AF" w:rsidP="006601F5">
      <w:pPr>
        <w:pStyle w:val="21"/>
        <w:keepLines/>
        <w:widowControl w:val="0"/>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53. Средства самообложения граждан</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Вопросы введения и использования средств самообложения граждан решаются на местном референдуме.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r w:rsidRPr="006601F5">
        <w:rPr>
          <w:rFonts w:ascii="Times New Roman" w:hAnsi="Times New Roman" w:cs="Times New Roman"/>
          <w:b/>
          <w:color w:val="000000" w:themeColor="text1"/>
          <w:sz w:val="28"/>
          <w:szCs w:val="28"/>
        </w:rPr>
        <w:t>Статья 54. Закупки для обеспечения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55. Муниципальные заимствования</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006AF" w:rsidRPr="006601F5" w:rsidRDefault="007006AF" w:rsidP="006601F5">
      <w:pPr>
        <w:keepLines/>
        <w:widowControl w:val="0"/>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bCs/>
          <w:color w:val="000000" w:themeColor="text1"/>
          <w:sz w:val="28"/>
          <w:szCs w:val="28"/>
          <w:lang w:val="en-US"/>
        </w:rPr>
        <w:t>VI</w:t>
      </w:r>
      <w:r w:rsidRPr="006601F5">
        <w:rPr>
          <w:rFonts w:ascii="Times New Roman" w:hAnsi="Times New Roman" w:cs="Times New Roman"/>
          <w:b/>
          <w:bCs/>
          <w:color w:val="000000" w:themeColor="text1"/>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7006AF" w:rsidRPr="006601F5" w:rsidRDefault="007006AF" w:rsidP="006601F5">
      <w:pPr>
        <w:keepLines/>
        <w:widowControl w:val="0"/>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3"/>
        <w:spacing w:before="0" w:after="0"/>
        <w:ind w:firstLine="72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Статья 56. Ответственность органов местного самоуправления и должностных лиц местного самоуправления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Орган местного самоуправления и должностные лица местного самоуправления несут ответственность перед населением муниципального </w:t>
      </w:r>
      <w:r w:rsidRPr="006601F5">
        <w:rPr>
          <w:color w:val="000000" w:themeColor="text1"/>
          <w:sz w:val="28"/>
          <w:szCs w:val="28"/>
        </w:rPr>
        <w:lastRenderedPageBreak/>
        <w:t>образования, государством, физическими и юридическими лицами в соответствии с федеральными законами.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Статья 57. Ответственность органов местного самоуправления, депутатов и главы </w:t>
      </w:r>
      <w:r w:rsidRPr="006601F5">
        <w:rPr>
          <w:rFonts w:ascii="Times New Roman" w:hAnsi="Times New Roman" w:cs="Times New Roman"/>
          <w:b/>
          <w:color w:val="000000" w:themeColor="text1"/>
          <w:sz w:val="28"/>
          <w:szCs w:val="28"/>
        </w:rPr>
        <w:t>муниципального образования</w:t>
      </w:r>
      <w:r w:rsidRPr="006601F5">
        <w:rPr>
          <w:rFonts w:ascii="Times New Roman" w:hAnsi="Times New Roman" w:cs="Times New Roman"/>
          <w:b/>
          <w:bCs/>
          <w:color w:val="000000" w:themeColor="text1"/>
          <w:sz w:val="28"/>
          <w:szCs w:val="28"/>
        </w:rPr>
        <w:t xml:space="preserve"> перед населением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 xml:space="preserve">Статья 58. Ответственность органов местного самоуправления и должностных лиц местного самоуправления </w:t>
      </w:r>
      <w:r w:rsidRPr="006601F5">
        <w:rPr>
          <w:b/>
          <w:color w:val="000000" w:themeColor="text1"/>
          <w:sz w:val="28"/>
          <w:szCs w:val="28"/>
        </w:rPr>
        <w:t>муниципального образования</w:t>
      </w:r>
      <w:r w:rsidRPr="006601F5">
        <w:rPr>
          <w:b/>
          <w:bCs/>
          <w:color w:val="000000" w:themeColor="text1"/>
          <w:sz w:val="28"/>
          <w:szCs w:val="28"/>
        </w:rPr>
        <w:t xml:space="preserve"> перед государством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9" w:history="1">
        <w:r w:rsidRPr="006601F5">
          <w:rPr>
            <w:color w:val="000000" w:themeColor="text1"/>
            <w:sz w:val="28"/>
            <w:szCs w:val="28"/>
          </w:rPr>
          <w:t>Конституции</w:t>
        </w:r>
      </w:hyperlink>
      <w:r w:rsidRPr="006601F5">
        <w:rPr>
          <w:color w:val="000000" w:themeColor="text1"/>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 </w:t>
      </w: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A15AB0" w:rsidRPr="006601F5" w:rsidRDefault="00A15AB0" w:rsidP="006601F5">
      <w:pPr>
        <w:spacing w:after="0" w:line="240" w:lineRule="auto"/>
        <w:ind w:firstLine="720"/>
        <w:jc w:val="both"/>
        <w:rPr>
          <w:rFonts w:ascii="Times New Roman" w:hAnsi="Times New Roman" w:cs="Times New Roman"/>
          <w:color w:val="000000" w:themeColor="text1"/>
          <w:sz w:val="28"/>
          <w:szCs w:val="28"/>
        </w:rPr>
      </w:pPr>
    </w:p>
    <w:p w:rsidR="00A15AB0" w:rsidRPr="006601F5" w:rsidRDefault="00A15AB0" w:rsidP="006601F5">
      <w:pPr>
        <w:pStyle w:val="aa"/>
        <w:ind w:firstLine="708"/>
        <w:jc w:val="both"/>
        <w:rPr>
          <w:color w:val="000000" w:themeColor="text1"/>
          <w:szCs w:val="28"/>
        </w:rPr>
      </w:pPr>
      <w:r w:rsidRPr="006601F5">
        <w:rPr>
          <w:b w:val="0"/>
          <w:color w:val="000000" w:themeColor="text1"/>
          <w:szCs w:val="28"/>
        </w:rPr>
        <w:t xml:space="preserve"> </w:t>
      </w:r>
      <w:r w:rsidRPr="006601F5">
        <w:rPr>
          <w:color w:val="000000" w:themeColor="text1"/>
          <w:szCs w:val="28"/>
        </w:rPr>
        <w:t xml:space="preserve">ГЛАВА </w:t>
      </w:r>
      <w:r w:rsidRPr="006601F5">
        <w:rPr>
          <w:color w:val="000000" w:themeColor="text1"/>
          <w:szCs w:val="28"/>
          <w:lang w:val="en-US"/>
        </w:rPr>
        <w:t>VII</w:t>
      </w:r>
      <w:r w:rsidRPr="006601F5">
        <w:rPr>
          <w:color w:val="000000" w:themeColor="text1"/>
          <w:szCs w:val="28"/>
        </w:rPr>
        <w:t>. ПЕРЕХОДНЫЕ ПОЛОЖЕНИЯ</w:t>
      </w:r>
    </w:p>
    <w:p w:rsidR="00A15AB0" w:rsidRPr="006601F5" w:rsidRDefault="00A15AB0" w:rsidP="006601F5">
      <w:pPr>
        <w:pStyle w:val="aa"/>
        <w:ind w:firstLine="708"/>
        <w:jc w:val="both"/>
        <w:rPr>
          <w:color w:val="000000" w:themeColor="text1"/>
          <w:szCs w:val="28"/>
        </w:rPr>
      </w:pPr>
    </w:p>
    <w:p w:rsidR="007006AF" w:rsidRPr="006601F5" w:rsidRDefault="00A15AB0" w:rsidP="006601F5">
      <w:pPr>
        <w:pStyle w:val="aa"/>
        <w:ind w:firstLine="708"/>
        <w:jc w:val="both"/>
        <w:rPr>
          <w:b w:val="0"/>
          <w:color w:val="000000" w:themeColor="text1"/>
          <w:szCs w:val="28"/>
        </w:rPr>
      </w:pPr>
      <w:r w:rsidRPr="006601F5">
        <w:rPr>
          <w:color w:val="000000" w:themeColor="text1"/>
          <w:szCs w:val="28"/>
        </w:rPr>
        <w:t xml:space="preserve">Статья 60. </w:t>
      </w:r>
      <w:r w:rsidRPr="006601F5">
        <w:rPr>
          <w:b w:val="0"/>
          <w:color w:val="000000" w:themeColor="text1"/>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в переходный период  порядок решения вопросов местного значения устанавливается в соответствии с законом Саратовской области.</w:t>
      </w:r>
    </w:p>
    <w:p w:rsidR="0031202D" w:rsidRPr="00A15AB0" w:rsidRDefault="0031202D" w:rsidP="0031202D">
      <w:pPr>
        <w:spacing w:after="0" w:line="240" w:lineRule="auto"/>
        <w:jc w:val="both"/>
        <w:rPr>
          <w:rFonts w:ascii="Times New Roman" w:hAnsi="Times New Roman" w:cs="Times New Roman"/>
          <w:color w:val="000000" w:themeColor="text1"/>
          <w:sz w:val="28"/>
          <w:szCs w:val="28"/>
        </w:rPr>
      </w:pPr>
      <w:r w:rsidRPr="0031202D">
        <w:rPr>
          <w:rFonts w:ascii="Times New Roman" w:hAnsi="Times New Roman" w:cs="Times New Roman"/>
          <w:color w:val="000000" w:themeColor="text1"/>
          <w:sz w:val="28"/>
          <w:szCs w:val="28"/>
        </w:rPr>
        <w:tab/>
      </w:r>
      <w:r w:rsidRPr="0031202D">
        <w:rPr>
          <w:rFonts w:ascii="Times New Roman" w:hAnsi="Times New Roman" w:cs="Times New Roman"/>
          <w:b/>
          <w:color w:val="000000" w:themeColor="text1"/>
          <w:sz w:val="28"/>
          <w:szCs w:val="28"/>
        </w:rPr>
        <w:t>Статья 61.</w:t>
      </w:r>
      <w:r w:rsidRPr="0031202D">
        <w:rPr>
          <w:rFonts w:ascii="Times New Roman" w:hAnsi="Times New Roman" w:cs="Times New Roman"/>
          <w:color w:val="000000" w:themeColor="text1"/>
          <w:sz w:val="28"/>
          <w:szCs w:val="28"/>
        </w:rPr>
        <w:t xml:space="preserve">  Статья 19.1. настоящей редакции Устава вступает в силу после истечения срока полномочий представительного органа Калининского муниципального района, избранного до дня вступления в силу Закона Саратовской области от 29 октября 2014г. № 131-ЗСО «О порядке формирования представительных органов муниципальных районов в Саратовской области».</w:t>
      </w:r>
    </w:p>
    <w:p w:rsidR="007006AF" w:rsidRPr="006601F5" w:rsidRDefault="007006AF" w:rsidP="006601F5">
      <w:pPr>
        <w:jc w:val="both"/>
        <w:rPr>
          <w:rFonts w:ascii="Times New Roman" w:hAnsi="Times New Roman" w:cs="Times New Roman"/>
          <w:color w:val="000000" w:themeColor="text1"/>
        </w:rPr>
      </w:pPr>
    </w:p>
    <w:sectPr w:rsidR="007006AF" w:rsidRPr="006601F5" w:rsidSect="00031A82">
      <w:pgSz w:w="11906" w:h="16838"/>
      <w:pgMar w:top="28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5D5"/>
    <w:rsid w:val="00002532"/>
    <w:rsid w:val="00031A82"/>
    <w:rsid w:val="000908C8"/>
    <w:rsid w:val="00123495"/>
    <w:rsid w:val="00124AB0"/>
    <w:rsid w:val="0012746B"/>
    <w:rsid w:val="00250DE0"/>
    <w:rsid w:val="002835F1"/>
    <w:rsid w:val="002A0882"/>
    <w:rsid w:val="002A2B3F"/>
    <w:rsid w:val="002F54D1"/>
    <w:rsid w:val="0031202D"/>
    <w:rsid w:val="0031469E"/>
    <w:rsid w:val="003B2077"/>
    <w:rsid w:val="003C45D5"/>
    <w:rsid w:val="003F5994"/>
    <w:rsid w:val="0040180B"/>
    <w:rsid w:val="00422625"/>
    <w:rsid w:val="00484BE9"/>
    <w:rsid w:val="004D1616"/>
    <w:rsid w:val="00543D30"/>
    <w:rsid w:val="005A434E"/>
    <w:rsid w:val="005F5883"/>
    <w:rsid w:val="0061256E"/>
    <w:rsid w:val="006601F5"/>
    <w:rsid w:val="007006AF"/>
    <w:rsid w:val="00726C13"/>
    <w:rsid w:val="00727B9C"/>
    <w:rsid w:val="007A2A0E"/>
    <w:rsid w:val="00820699"/>
    <w:rsid w:val="00824BB8"/>
    <w:rsid w:val="00826E17"/>
    <w:rsid w:val="008454D2"/>
    <w:rsid w:val="008A6088"/>
    <w:rsid w:val="009231D5"/>
    <w:rsid w:val="0099533E"/>
    <w:rsid w:val="009B3066"/>
    <w:rsid w:val="009F4237"/>
    <w:rsid w:val="00A15AB0"/>
    <w:rsid w:val="00A432C2"/>
    <w:rsid w:val="00A72F75"/>
    <w:rsid w:val="00B221C2"/>
    <w:rsid w:val="00B33BC1"/>
    <w:rsid w:val="00B40294"/>
    <w:rsid w:val="00B96682"/>
    <w:rsid w:val="00BD000E"/>
    <w:rsid w:val="00BE22B9"/>
    <w:rsid w:val="00C15782"/>
    <w:rsid w:val="00C54279"/>
    <w:rsid w:val="00C83F6B"/>
    <w:rsid w:val="00CB29DB"/>
    <w:rsid w:val="00CF307F"/>
    <w:rsid w:val="00D219F5"/>
    <w:rsid w:val="00D612D3"/>
    <w:rsid w:val="00D95A0B"/>
    <w:rsid w:val="00DE12B8"/>
    <w:rsid w:val="00E420C5"/>
    <w:rsid w:val="00E62BBA"/>
    <w:rsid w:val="00E953D4"/>
    <w:rsid w:val="00F12DDD"/>
    <w:rsid w:val="00F317C9"/>
    <w:rsid w:val="00FA1780"/>
    <w:rsid w:val="00FC27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6E"/>
    <w:pPr>
      <w:spacing w:after="200" w:line="276" w:lineRule="auto"/>
    </w:pPr>
    <w:rPr>
      <w:rFonts w:eastAsiaTheme="minorEastAsia"/>
      <w:lang w:eastAsia="ru-RU"/>
    </w:rPr>
  </w:style>
  <w:style w:type="paragraph" w:styleId="1">
    <w:name w:val="heading 1"/>
    <w:aliases w:val="!Части документа"/>
    <w:basedOn w:val="a"/>
    <w:next w:val="a"/>
    <w:link w:val="10"/>
    <w:uiPriority w:val="99"/>
    <w:qFormat/>
    <w:rsid w:val="0061256E"/>
    <w:pPr>
      <w:keepNext/>
      <w:spacing w:before="240" w:after="60"/>
      <w:outlineLvl w:val="0"/>
    </w:pPr>
    <w:rPr>
      <w:rFonts w:ascii="Cambria" w:eastAsia="Times New Roman" w:hAnsi="Cambria" w:cs="Times New Roman"/>
      <w:b/>
      <w:bCs/>
      <w:kern w:val="32"/>
      <w:sz w:val="32"/>
      <w:szCs w:val="32"/>
    </w:rPr>
  </w:style>
  <w:style w:type="paragraph" w:styleId="2">
    <w:name w:val="heading 2"/>
    <w:aliases w:val="!Разделы документа"/>
    <w:basedOn w:val="a"/>
    <w:next w:val="a"/>
    <w:link w:val="20"/>
    <w:uiPriority w:val="99"/>
    <w:qFormat/>
    <w:rsid w:val="007006AF"/>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iPriority w:val="99"/>
    <w:qFormat/>
    <w:rsid w:val="007006AF"/>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qFormat/>
    <w:rsid w:val="007006AF"/>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iPriority w:val="99"/>
    <w:unhideWhenUsed/>
    <w:qFormat/>
    <w:rsid w:val="007006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unhideWhenUsed/>
    <w:qFormat/>
    <w:rsid w:val="007006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61256E"/>
    <w:rPr>
      <w:rFonts w:ascii="Cambria" w:eastAsia="Times New Roman" w:hAnsi="Cambria" w:cs="Times New Roman"/>
      <w:b/>
      <w:bCs/>
      <w:kern w:val="32"/>
      <w:sz w:val="32"/>
      <w:szCs w:val="32"/>
      <w:lang w:eastAsia="ru-RU"/>
    </w:rPr>
  </w:style>
  <w:style w:type="character" w:styleId="a3">
    <w:name w:val="Hyperlink"/>
    <w:basedOn w:val="a0"/>
    <w:unhideWhenUsed/>
    <w:rsid w:val="0061256E"/>
    <w:rPr>
      <w:color w:val="0000FF"/>
      <w:u w:val="single"/>
    </w:rPr>
  </w:style>
  <w:style w:type="paragraph" w:styleId="a4">
    <w:name w:val="header"/>
    <w:aliases w:val="!Заголовок документа"/>
    <w:basedOn w:val="a"/>
    <w:link w:val="a5"/>
    <w:unhideWhenUsed/>
    <w:rsid w:val="0061256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61256E"/>
    <w:rPr>
      <w:rFonts w:ascii="Times New Roman" w:eastAsia="Times New Roman" w:hAnsi="Times New Roman" w:cs="Times New Roman"/>
      <w:sz w:val="24"/>
      <w:szCs w:val="20"/>
      <w:lang w:eastAsia="ru-RU"/>
    </w:rPr>
  </w:style>
  <w:style w:type="paragraph" w:customStyle="1" w:styleId="s1">
    <w:name w:val="s_1"/>
    <w:basedOn w:val="a"/>
    <w:rsid w:val="0061256E"/>
    <w:pPr>
      <w:spacing w:after="0" w:line="240" w:lineRule="auto"/>
      <w:ind w:firstLine="720"/>
      <w:jc w:val="both"/>
    </w:pPr>
    <w:rPr>
      <w:rFonts w:ascii="Arial" w:eastAsia="Times New Roman" w:hAnsi="Arial" w:cs="Arial"/>
      <w:sz w:val="26"/>
      <w:szCs w:val="26"/>
    </w:rPr>
  </w:style>
  <w:style w:type="paragraph" w:customStyle="1" w:styleId="a6">
    <w:name w:val="Прижатый влево"/>
    <w:basedOn w:val="a"/>
    <w:next w:val="a"/>
    <w:uiPriority w:val="99"/>
    <w:rsid w:val="0061256E"/>
    <w:pPr>
      <w:autoSpaceDE w:val="0"/>
      <w:autoSpaceDN w:val="0"/>
      <w:adjustRightInd w:val="0"/>
      <w:spacing w:after="0" w:line="240" w:lineRule="auto"/>
    </w:pPr>
    <w:rPr>
      <w:rFonts w:ascii="Arial" w:eastAsia="Calibri" w:hAnsi="Arial" w:cs="Arial"/>
      <w:sz w:val="24"/>
      <w:szCs w:val="24"/>
    </w:rPr>
  </w:style>
  <w:style w:type="character" w:customStyle="1" w:styleId="apple-converted-space">
    <w:name w:val="apple-converted-space"/>
    <w:basedOn w:val="a0"/>
    <w:rsid w:val="0061256E"/>
  </w:style>
  <w:style w:type="paragraph" w:styleId="a7">
    <w:name w:val="Balloon Text"/>
    <w:basedOn w:val="a"/>
    <w:link w:val="a8"/>
    <w:uiPriority w:val="99"/>
    <w:semiHidden/>
    <w:unhideWhenUsed/>
    <w:rsid w:val="008A60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088"/>
    <w:rPr>
      <w:rFonts w:ascii="Tahoma" w:eastAsiaTheme="minorEastAsia" w:hAnsi="Tahoma" w:cs="Tahoma"/>
      <w:sz w:val="16"/>
      <w:szCs w:val="16"/>
      <w:lang w:eastAsia="ru-RU"/>
    </w:rPr>
  </w:style>
  <w:style w:type="paragraph" w:styleId="a9">
    <w:name w:val="List Paragraph"/>
    <w:basedOn w:val="a"/>
    <w:uiPriority w:val="34"/>
    <w:qFormat/>
    <w:rsid w:val="00C54279"/>
    <w:pPr>
      <w:ind w:left="720"/>
      <w:contextualSpacing/>
    </w:pPr>
  </w:style>
  <w:style w:type="paragraph" w:styleId="aa">
    <w:name w:val="No Spacing"/>
    <w:uiPriority w:val="1"/>
    <w:qFormat/>
    <w:rsid w:val="002835F1"/>
    <w:pPr>
      <w:spacing w:after="0" w:line="240" w:lineRule="auto"/>
    </w:pPr>
    <w:rPr>
      <w:rFonts w:ascii="Times New Roman" w:eastAsia="Times New Roman" w:hAnsi="Times New Roman" w:cs="Times New Roman"/>
      <w:b/>
      <w:kern w:val="28"/>
      <w:sz w:val="28"/>
      <w:szCs w:val="20"/>
      <w:lang w:eastAsia="ru-RU"/>
    </w:rPr>
  </w:style>
  <w:style w:type="character" w:customStyle="1" w:styleId="70">
    <w:name w:val="Заголовок 7 Знак"/>
    <w:basedOn w:val="a0"/>
    <w:link w:val="7"/>
    <w:uiPriority w:val="99"/>
    <w:rsid w:val="007006AF"/>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rsid w:val="007006AF"/>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aliases w:val="!Разделы документа Знак"/>
    <w:basedOn w:val="a0"/>
    <w:link w:val="2"/>
    <w:uiPriority w:val="99"/>
    <w:rsid w:val="007006AF"/>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uiPriority w:val="99"/>
    <w:rsid w:val="007006AF"/>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7006AF"/>
    <w:rPr>
      <w:rFonts w:ascii="Times New Roman" w:eastAsia="Times New Roman" w:hAnsi="Times New Roman" w:cs="Times New Roman"/>
      <w:b/>
      <w:sz w:val="28"/>
      <w:szCs w:val="20"/>
    </w:rPr>
  </w:style>
  <w:style w:type="paragraph" w:styleId="ab">
    <w:name w:val="Body Text"/>
    <w:basedOn w:val="a"/>
    <w:link w:val="ac"/>
    <w:uiPriority w:val="99"/>
    <w:unhideWhenUsed/>
    <w:rsid w:val="007006AF"/>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rsid w:val="007006AF"/>
    <w:rPr>
      <w:rFonts w:ascii="Times New Roman" w:eastAsia="Times New Roman" w:hAnsi="Times New Roman" w:cs="Times New Roman"/>
      <w:sz w:val="28"/>
      <w:szCs w:val="20"/>
    </w:rPr>
  </w:style>
  <w:style w:type="paragraph" w:styleId="ad">
    <w:name w:val="Body Text Indent"/>
    <w:basedOn w:val="a"/>
    <w:link w:val="ae"/>
    <w:uiPriority w:val="99"/>
    <w:unhideWhenUsed/>
    <w:rsid w:val="007006AF"/>
    <w:pPr>
      <w:spacing w:after="120" w:line="240" w:lineRule="auto"/>
      <w:ind w:left="283"/>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rsid w:val="007006AF"/>
    <w:rPr>
      <w:rFonts w:ascii="Times New Roman" w:eastAsia="Times New Roman" w:hAnsi="Times New Roman" w:cs="Times New Roman"/>
      <w:sz w:val="24"/>
      <w:szCs w:val="20"/>
    </w:rPr>
  </w:style>
  <w:style w:type="paragraph" w:styleId="21">
    <w:name w:val="Body Text Indent 2"/>
    <w:basedOn w:val="a"/>
    <w:link w:val="22"/>
    <w:uiPriority w:val="99"/>
    <w:unhideWhenUsed/>
    <w:rsid w:val="007006AF"/>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rsid w:val="007006AF"/>
    <w:rPr>
      <w:rFonts w:ascii="Times New Roman" w:eastAsia="Times New Roman" w:hAnsi="Times New Roman" w:cs="Times New Roman"/>
      <w:sz w:val="24"/>
      <w:szCs w:val="20"/>
    </w:rPr>
  </w:style>
  <w:style w:type="paragraph" w:styleId="31">
    <w:name w:val="Body Text Indent 3"/>
    <w:basedOn w:val="a"/>
    <w:link w:val="32"/>
    <w:uiPriority w:val="99"/>
    <w:unhideWhenUsed/>
    <w:rsid w:val="007006AF"/>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rsid w:val="007006AF"/>
    <w:rPr>
      <w:rFonts w:ascii="Times New Roman" w:eastAsia="Times New Roman" w:hAnsi="Times New Roman" w:cs="Times New Roman"/>
      <w:sz w:val="16"/>
      <w:szCs w:val="20"/>
    </w:rPr>
  </w:style>
  <w:style w:type="paragraph" w:customStyle="1" w:styleId="ConsNormal">
    <w:name w:val="ConsNormal"/>
    <w:rsid w:val="007006A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aanao">
    <w:name w:val="aa?anao"/>
    <w:basedOn w:val="a"/>
    <w:next w:val="a"/>
    <w:rsid w:val="007006AF"/>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006AF"/>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f">
    <w:name w:val="адресат"/>
    <w:basedOn w:val="a"/>
    <w:next w:val="a"/>
    <w:rsid w:val="007006AF"/>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f0">
    <w:name w:val="Не вступил в силу"/>
    <w:rsid w:val="007006AF"/>
    <w:rPr>
      <w:rFonts w:ascii="Times New Roman" w:hAnsi="Times New Roman" w:cs="Times New Roman" w:hint="default"/>
      <w:strike/>
      <w:color w:val="008080"/>
    </w:rPr>
  </w:style>
  <w:style w:type="paragraph" w:styleId="af1">
    <w:name w:val="footer"/>
    <w:basedOn w:val="a"/>
    <w:link w:val="af2"/>
    <w:unhideWhenUsed/>
    <w:rsid w:val="007006AF"/>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rsid w:val="007006AF"/>
    <w:rPr>
      <w:rFonts w:ascii="Calibri" w:eastAsia="Times New Roman" w:hAnsi="Calibri" w:cs="Times New Roman"/>
      <w:lang w:eastAsia="ru-RU"/>
    </w:rPr>
  </w:style>
  <w:style w:type="paragraph" w:customStyle="1" w:styleId="text">
    <w:name w:val="text"/>
    <w:basedOn w:val="a"/>
    <w:rsid w:val="007006AF"/>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7006AF"/>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7006AF"/>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006AF"/>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006AF"/>
    <w:pPr>
      <w:spacing w:after="0" w:line="240" w:lineRule="auto"/>
      <w:ind w:firstLine="567"/>
      <w:jc w:val="center"/>
    </w:pPr>
    <w:rPr>
      <w:rFonts w:ascii="Arial" w:eastAsia="Times New Roman" w:hAnsi="Arial" w:cs="Arial"/>
      <w:sz w:val="30"/>
      <w:szCs w:val="30"/>
    </w:rPr>
  </w:style>
  <w:style w:type="paragraph" w:styleId="af3">
    <w:name w:val="Normal (Web)"/>
    <w:basedOn w:val="a"/>
    <w:rsid w:val="007006AF"/>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4">
    <w:name w:val="FollowedHyperlink"/>
    <w:rsid w:val="007006AF"/>
    <w:rPr>
      <w:color w:val="0000FF"/>
      <w:u w:val="single"/>
    </w:rPr>
  </w:style>
  <w:style w:type="character" w:styleId="HTML">
    <w:name w:val="HTML Variable"/>
    <w:aliases w:val="!Ссылки в документе"/>
    <w:rsid w:val="007006AF"/>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7006AF"/>
    <w:pPr>
      <w:spacing w:after="0" w:line="240" w:lineRule="auto"/>
      <w:ind w:firstLine="567"/>
      <w:jc w:val="both"/>
    </w:pPr>
    <w:rPr>
      <w:rFonts w:ascii="Courier" w:eastAsia="Times New Roman" w:hAnsi="Courier" w:cs="Times New Roman"/>
      <w:sz w:val="20"/>
      <w:szCs w:val="20"/>
    </w:rPr>
  </w:style>
  <w:style w:type="character" w:customStyle="1" w:styleId="af6">
    <w:name w:val="Текст примечания Знак"/>
    <w:aliases w:val="!Равноширинный текст документа Знак"/>
    <w:basedOn w:val="a0"/>
    <w:link w:val="af5"/>
    <w:semiHidden/>
    <w:rsid w:val="007006AF"/>
    <w:rPr>
      <w:rFonts w:ascii="Courier" w:eastAsia="Times New Roman" w:hAnsi="Courier" w:cs="Times New Roman"/>
      <w:sz w:val="20"/>
      <w:szCs w:val="20"/>
    </w:rPr>
  </w:style>
  <w:style w:type="paragraph" w:customStyle="1" w:styleId="Title">
    <w:name w:val="Title!Название НПА"/>
    <w:basedOn w:val="a"/>
    <w:rsid w:val="007006A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7006A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006A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006AF"/>
    <w:pPr>
      <w:spacing w:after="0" w:line="240" w:lineRule="auto"/>
      <w:jc w:val="center"/>
    </w:pPr>
    <w:rPr>
      <w:rFonts w:ascii="Arial" w:eastAsia="Times New Roman" w:hAnsi="Arial" w:cs="Arial"/>
      <w:b/>
      <w:bCs/>
      <w:kern w:val="28"/>
      <w:sz w:val="24"/>
      <w:szCs w:val="32"/>
      <w:lang w:eastAsia="ru-RU"/>
    </w:rPr>
  </w:style>
  <w:style w:type="paragraph" w:styleId="af7">
    <w:name w:val="Title"/>
    <w:basedOn w:val="a"/>
    <w:link w:val="af8"/>
    <w:qFormat/>
    <w:rsid w:val="007006AF"/>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8">
    <w:name w:val="Название Знак"/>
    <w:basedOn w:val="a0"/>
    <w:link w:val="af7"/>
    <w:rsid w:val="007006AF"/>
    <w:rPr>
      <w:rFonts w:ascii="Times New Roman" w:eastAsia="Times New Roman" w:hAnsi="Times New Roman" w:cs="Times New Roman"/>
      <w:b/>
      <w:bCs/>
      <w:sz w:val="28"/>
      <w:szCs w:val="20"/>
    </w:rPr>
  </w:style>
  <w:style w:type="paragraph" w:customStyle="1" w:styleId="af9">
    <w:name w:val="Таблицы (моноширинный)"/>
    <w:basedOn w:val="a"/>
    <w:next w:val="a"/>
    <w:rsid w:val="007006AF"/>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a">
    <w:name w:val="page number"/>
    <w:basedOn w:val="a0"/>
    <w:rsid w:val="007006AF"/>
  </w:style>
  <w:style w:type="paragraph" w:customStyle="1" w:styleId="afb">
    <w:name w:val="Заголовок статьи"/>
    <w:basedOn w:val="a"/>
    <w:next w:val="a"/>
    <w:rsid w:val="007006AF"/>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rsid w:val="007006AF"/>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7006AF"/>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7006AF"/>
    <w:rPr>
      <w:rFonts w:ascii="Times New Roman" w:eastAsia="Times New Roman" w:hAnsi="Times New Roman" w:cs="Times New Roman"/>
      <w:sz w:val="28"/>
      <w:szCs w:val="24"/>
    </w:rPr>
  </w:style>
  <w:style w:type="paragraph" w:customStyle="1" w:styleId="consnormal0">
    <w:name w:val="consnormal"/>
    <w:basedOn w:val="a"/>
    <w:rsid w:val="00700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006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006AF"/>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7006A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
    <w:name w:val="Гипертекстовая ссылка"/>
    <w:rsid w:val="007006AF"/>
    <w:rPr>
      <w:color w:val="106BBE"/>
    </w:rPr>
  </w:style>
</w:styles>
</file>

<file path=word/webSettings.xml><?xml version="1.0" encoding="utf-8"?>
<w:webSettings xmlns:r="http://schemas.openxmlformats.org/officeDocument/2006/relationships" xmlns:w="http://schemas.openxmlformats.org/wordprocessingml/2006/main">
  <w:divs>
    <w:div w:id="13176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627294/" TargetMode="External"/><Relationship Id="rId13" Type="http://schemas.openxmlformats.org/officeDocument/2006/relationships/hyperlink" Target="http://www.consultant.ru/document/cons_doc_LAW_145998/" TargetMode="External"/><Relationship Id="rId18"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base.garant.ru/10900200/2/" TargetMode="External"/><Relationship Id="rId12" Type="http://schemas.openxmlformats.org/officeDocument/2006/relationships/hyperlink" Target="http://www.consultant.ru/document/cons_doc_LAW_138550/" TargetMode="External"/><Relationship Id="rId17" Type="http://schemas.openxmlformats.org/officeDocument/2006/relationships/hyperlink" Target="garantF1://12012604.0" TargetMode="External"/><Relationship Id="rId2" Type="http://schemas.openxmlformats.org/officeDocument/2006/relationships/numbering" Target="numbering.xml"/><Relationship Id="rId16" Type="http://schemas.openxmlformats.org/officeDocument/2006/relationships/hyperlink" Target="garantF1://70562192.140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onsultant.ru/document/cons_doc_LAW_82959/" TargetMode="External"/><Relationship Id="rId5" Type="http://schemas.openxmlformats.org/officeDocument/2006/relationships/webSettings" Target="webSettings.xml"/><Relationship Id="rId15" Type="http://schemas.openxmlformats.org/officeDocument/2006/relationships/hyperlink" Target="garantF1://70562192.1403" TargetMode="External"/><Relationship Id="rId10" Type="http://schemas.openxmlformats.org/officeDocument/2006/relationships/hyperlink" Target="http://www.consultant.ru/document/cons_doc_LAW_82959/" TargetMode="External"/><Relationship Id="rId19" Type="http://schemas.openxmlformats.org/officeDocument/2006/relationships/hyperlink" Target="consultantplus://offline/ref=052AC988795EE1F8711A62187FA1B515DDAD99452CEF7C6E3ADE7560bBM" TargetMode="External"/><Relationship Id="rId4" Type="http://schemas.openxmlformats.org/officeDocument/2006/relationships/settings" Target="settings.xml"/><Relationship Id="rId9" Type="http://schemas.openxmlformats.org/officeDocument/2006/relationships/hyperlink" Target="garantF1://12012604.1424" TargetMode="External"/><Relationship Id="rId14" Type="http://schemas.openxmlformats.org/officeDocument/2006/relationships/hyperlink" Target="garantf1://120826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8BC3A-761D-4BA5-BAF0-1B9D86E9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15323</Words>
  <Characters>87344</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Ларцова Т А</cp:lastModifiedBy>
  <cp:revision>35</cp:revision>
  <cp:lastPrinted>2016-07-26T11:13:00Z</cp:lastPrinted>
  <dcterms:created xsi:type="dcterms:W3CDTF">2016-06-23T07:02:00Z</dcterms:created>
  <dcterms:modified xsi:type="dcterms:W3CDTF">2016-07-26T11:15:00Z</dcterms:modified>
</cp:coreProperties>
</file>