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6EF" w:rsidRPr="000656EF" w:rsidRDefault="000656EF" w:rsidP="000656EF">
      <w:pPr>
        <w:spacing w:before="100" w:beforeAutospacing="1" w:after="100" w:afterAutospacing="1" w:line="270" w:lineRule="atLeast"/>
        <w:jc w:val="center"/>
        <w:outlineLvl w:val="2"/>
        <w:rPr>
          <w:rFonts w:ascii="Times New Roman" w:eastAsia="Times New Roman" w:hAnsi="Times New Roman" w:cs="Times New Roman"/>
          <w:b/>
          <w:bCs/>
          <w:color w:val="171FEF"/>
          <w:sz w:val="24"/>
          <w:szCs w:val="27"/>
          <w:lang w:eastAsia="ru-RU"/>
        </w:rPr>
      </w:pPr>
      <w:r w:rsidRPr="000656EF">
        <w:rPr>
          <w:rFonts w:ascii="Times New Roman" w:eastAsia="Times New Roman" w:hAnsi="Times New Roman" w:cs="Times New Roman"/>
          <w:b/>
          <w:bCs/>
          <w:color w:val="171FEF"/>
          <w:sz w:val="24"/>
          <w:szCs w:val="27"/>
          <w:lang w:eastAsia="ru-RU"/>
        </w:rPr>
        <w:t>О мерах пожарной безопасности при эксплуатации бань</w:t>
      </w:r>
    </w:p>
    <w:p w:rsidR="000656EF" w:rsidRDefault="000656EF" w:rsidP="000656EF">
      <w:pPr>
        <w:spacing w:after="0" w:line="240" w:lineRule="auto"/>
        <w:rPr>
          <w:rFonts w:ascii="Arial" w:eastAsia="Times New Roman" w:hAnsi="Arial" w:cs="Arial"/>
          <w:color w:val="82929A"/>
          <w:sz w:val="17"/>
          <w:lang w:eastAsia="ru-RU"/>
        </w:rPr>
      </w:pPr>
    </w:p>
    <w:p w:rsidR="000656EF" w:rsidRDefault="000656EF" w:rsidP="000656EF">
      <w:pPr>
        <w:spacing w:after="0" w:line="240" w:lineRule="auto"/>
        <w:rPr>
          <w:rFonts w:ascii="Arial" w:eastAsia="Times New Roman" w:hAnsi="Arial" w:cs="Arial"/>
          <w:color w:val="82929A"/>
          <w:sz w:val="17"/>
          <w:lang w:eastAsia="ru-RU"/>
        </w:rPr>
      </w:pPr>
    </w:p>
    <w:p w:rsidR="000656EF" w:rsidRPr="000656EF" w:rsidRDefault="000656EF" w:rsidP="000656EF">
      <w:pPr>
        <w:spacing w:after="0"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extent cx="1524000" cy="1019175"/>
            <wp:effectExtent l="19050" t="0" r="0" b="0"/>
            <wp:docPr id="1" name="Рисунок 1" descr="О мерах пожарной безопасности при эксплуатации бан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 мерах пожарной безопасности при эксплуатации бань "/>
                    <pic:cNvPicPr>
                      <a:picLocks noChangeAspect="1" noChangeArrowheads="1"/>
                    </pic:cNvPicPr>
                  </pic:nvPicPr>
                  <pic:blipFill>
                    <a:blip r:embed="rId4"/>
                    <a:srcRect/>
                    <a:stretch>
                      <a:fillRect/>
                    </a:stretch>
                  </pic:blipFill>
                  <pic:spPr bwMode="auto">
                    <a:xfrm>
                      <a:off x="0" y="0"/>
                      <a:ext cx="1524000" cy="1019175"/>
                    </a:xfrm>
                    <a:prstGeom prst="rect">
                      <a:avLst/>
                    </a:prstGeom>
                    <a:noFill/>
                    <a:ln w="9525">
                      <a:noFill/>
                      <a:miter lim="800000"/>
                      <a:headEnd/>
                      <a:tailEnd/>
                    </a:ln>
                  </pic:spPr>
                </pic:pic>
              </a:graphicData>
            </a:graphic>
          </wp:inline>
        </w:drawing>
      </w:r>
      <w:r w:rsidRPr="000656EF">
        <w:rPr>
          <w:rFonts w:ascii="Arial" w:eastAsia="Times New Roman" w:hAnsi="Arial" w:cs="Arial"/>
          <w:color w:val="000000"/>
          <w:sz w:val="18"/>
          <w:szCs w:val="18"/>
          <w:lang w:eastAsia="ru-RU"/>
        </w:rPr>
        <w:br/>
      </w:r>
      <w:r w:rsidRPr="000656EF">
        <w:rPr>
          <w:rFonts w:ascii="Arial" w:eastAsia="Times New Roman" w:hAnsi="Arial" w:cs="Arial"/>
          <w:color w:val="000000"/>
          <w:sz w:val="18"/>
          <w:szCs w:val="18"/>
          <w:lang w:eastAsia="ru-RU"/>
        </w:rPr>
        <w:br/>
      </w:r>
    </w:p>
    <w:p w:rsidR="000656EF" w:rsidRPr="000656EF" w:rsidRDefault="000656EF" w:rsidP="000656EF">
      <w:pPr>
        <w:spacing w:before="100" w:beforeAutospacing="1" w:after="100" w:afterAutospacing="1" w:line="270" w:lineRule="atLeast"/>
        <w:jc w:val="both"/>
        <w:rPr>
          <w:rFonts w:ascii="Times New Roman" w:eastAsia="Times New Roman" w:hAnsi="Times New Roman" w:cs="Times New Roman"/>
          <w:color w:val="000000"/>
          <w:sz w:val="24"/>
          <w:szCs w:val="18"/>
          <w:lang w:eastAsia="ru-RU"/>
        </w:rPr>
      </w:pPr>
      <w:r w:rsidRPr="000656EF">
        <w:rPr>
          <w:rFonts w:ascii="Times New Roman" w:eastAsia="Times New Roman" w:hAnsi="Times New Roman" w:cs="Times New Roman"/>
          <w:color w:val="000000"/>
          <w:sz w:val="24"/>
          <w:szCs w:val="18"/>
          <w:lang w:eastAsia="ru-RU"/>
        </w:rPr>
        <w:t xml:space="preserve">Отдел надзорной деятельности и профилактической работы по Калининскому, </w:t>
      </w:r>
      <w:proofErr w:type="spellStart"/>
      <w:r w:rsidRPr="000656EF">
        <w:rPr>
          <w:rFonts w:ascii="Times New Roman" w:eastAsia="Times New Roman" w:hAnsi="Times New Roman" w:cs="Times New Roman"/>
          <w:color w:val="000000"/>
          <w:sz w:val="24"/>
          <w:szCs w:val="18"/>
          <w:lang w:eastAsia="ru-RU"/>
        </w:rPr>
        <w:t>Лысогорскому</w:t>
      </w:r>
      <w:proofErr w:type="spellEnd"/>
      <w:r w:rsidRPr="000656EF">
        <w:rPr>
          <w:rFonts w:ascii="Times New Roman" w:eastAsia="Times New Roman" w:hAnsi="Times New Roman" w:cs="Times New Roman"/>
          <w:color w:val="000000"/>
          <w:sz w:val="24"/>
          <w:szCs w:val="18"/>
          <w:lang w:eastAsia="ru-RU"/>
        </w:rPr>
        <w:t xml:space="preserve"> и </w:t>
      </w:r>
      <w:proofErr w:type="spellStart"/>
      <w:r w:rsidRPr="000656EF">
        <w:rPr>
          <w:rFonts w:ascii="Times New Roman" w:eastAsia="Times New Roman" w:hAnsi="Times New Roman" w:cs="Times New Roman"/>
          <w:color w:val="000000"/>
          <w:sz w:val="24"/>
          <w:szCs w:val="18"/>
          <w:lang w:eastAsia="ru-RU"/>
        </w:rPr>
        <w:t>Самойловскому</w:t>
      </w:r>
      <w:proofErr w:type="spellEnd"/>
      <w:r w:rsidRPr="000656EF">
        <w:rPr>
          <w:rFonts w:ascii="Times New Roman" w:eastAsia="Times New Roman" w:hAnsi="Times New Roman" w:cs="Times New Roman"/>
          <w:color w:val="000000"/>
          <w:sz w:val="24"/>
          <w:szCs w:val="18"/>
          <w:lang w:eastAsia="ru-RU"/>
        </w:rPr>
        <w:t xml:space="preserve"> районам Саратовской области УНД и ПР Главного управления МЧС России по Саратовской области напоминает владельцам частных бань о соблюдении правил пожарной безопасности:</w:t>
      </w:r>
    </w:p>
    <w:p w:rsidR="000656EF" w:rsidRPr="000656EF" w:rsidRDefault="000656EF" w:rsidP="000656EF">
      <w:pPr>
        <w:spacing w:before="100" w:beforeAutospacing="1" w:after="100" w:afterAutospacing="1" w:line="270" w:lineRule="atLeast"/>
        <w:jc w:val="both"/>
        <w:rPr>
          <w:rFonts w:ascii="Times New Roman" w:eastAsia="Times New Roman" w:hAnsi="Times New Roman" w:cs="Times New Roman"/>
          <w:color w:val="000000"/>
          <w:sz w:val="24"/>
          <w:szCs w:val="18"/>
          <w:lang w:eastAsia="ru-RU"/>
        </w:rPr>
      </w:pPr>
      <w:r w:rsidRPr="000656EF">
        <w:rPr>
          <w:rFonts w:ascii="Times New Roman" w:eastAsia="Times New Roman" w:hAnsi="Times New Roman" w:cs="Times New Roman"/>
          <w:color w:val="000000"/>
          <w:sz w:val="24"/>
          <w:szCs w:val="18"/>
          <w:lang w:eastAsia="ru-RU"/>
        </w:rPr>
        <w:t>-при установке металлических печей покупайте только сертифицированные изделия заводского производства. Ремонт и кладку кирпичных печей доверяйте квалифицированным специалистам;</w:t>
      </w:r>
    </w:p>
    <w:p w:rsidR="000656EF" w:rsidRPr="000656EF" w:rsidRDefault="000656EF" w:rsidP="000656EF">
      <w:pPr>
        <w:spacing w:before="100" w:beforeAutospacing="1" w:after="100" w:afterAutospacing="1" w:line="270" w:lineRule="atLeast"/>
        <w:jc w:val="both"/>
        <w:rPr>
          <w:rFonts w:ascii="Times New Roman" w:eastAsia="Times New Roman" w:hAnsi="Times New Roman" w:cs="Times New Roman"/>
          <w:color w:val="000000"/>
          <w:sz w:val="24"/>
          <w:szCs w:val="18"/>
          <w:lang w:eastAsia="ru-RU"/>
        </w:rPr>
      </w:pPr>
      <w:r w:rsidRPr="000656EF">
        <w:rPr>
          <w:rFonts w:ascii="Times New Roman" w:eastAsia="Times New Roman" w:hAnsi="Times New Roman" w:cs="Times New Roman"/>
          <w:color w:val="000000"/>
          <w:sz w:val="24"/>
          <w:szCs w:val="18"/>
          <w:lang w:eastAsia="ru-RU"/>
        </w:rPr>
        <w:t>-поверхность пола, расположенная непосредственно перед топочной дверцей печи должна быть покрыта листом, изготовленным из негорючих материалов размером 0,5х</w:t>
      </w:r>
      <w:proofErr w:type="gramStart"/>
      <w:r w:rsidRPr="000656EF">
        <w:rPr>
          <w:rFonts w:ascii="Times New Roman" w:eastAsia="Times New Roman" w:hAnsi="Times New Roman" w:cs="Times New Roman"/>
          <w:color w:val="000000"/>
          <w:sz w:val="24"/>
          <w:szCs w:val="18"/>
          <w:lang w:eastAsia="ru-RU"/>
        </w:rPr>
        <w:t>0</w:t>
      </w:r>
      <w:proofErr w:type="gramEnd"/>
      <w:r w:rsidRPr="000656EF">
        <w:rPr>
          <w:rFonts w:ascii="Times New Roman" w:eastAsia="Times New Roman" w:hAnsi="Times New Roman" w:cs="Times New Roman"/>
          <w:color w:val="000000"/>
          <w:sz w:val="24"/>
          <w:szCs w:val="18"/>
          <w:lang w:eastAsia="ru-RU"/>
        </w:rPr>
        <w:t>,7 метров, чтобы искры и выпавшие угли не послужили причиной пожара;</w:t>
      </w:r>
    </w:p>
    <w:p w:rsidR="000656EF" w:rsidRPr="000656EF" w:rsidRDefault="000656EF" w:rsidP="000656EF">
      <w:pPr>
        <w:spacing w:before="100" w:beforeAutospacing="1" w:after="100" w:afterAutospacing="1" w:line="270" w:lineRule="atLeast"/>
        <w:jc w:val="both"/>
        <w:rPr>
          <w:rFonts w:ascii="Times New Roman" w:eastAsia="Times New Roman" w:hAnsi="Times New Roman" w:cs="Times New Roman"/>
          <w:color w:val="000000"/>
          <w:sz w:val="24"/>
          <w:szCs w:val="18"/>
          <w:lang w:eastAsia="ru-RU"/>
        </w:rPr>
      </w:pPr>
      <w:r w:rsidRPr="000656EF">
        <w:rPr>
          <w:rFonts w:ascii="Times New Roman" w:eastAsia="Times New Roman" w:hAnsi="Times New Roman" w:cs="Times New Roman"/>
          <w:color w:val="000000"/>
          <w:sz w:val="24"/>
          <w:szCs w:val="18"/>
          <w:lang w:eastAsia="ru-RU"/>
        </w:rPr>
        <w:t>- все деревянные части здания должны находиться на достаточном расстоянии от печи и дымоходов или должны быть хорошо изолированными от них, для чего применяется кирпич, асбест. Конструкции потолка из горючих материалов, не защищенные от возгорания, должны находиться от верха перекрытия кирпичной печи на расстоянии не меньше 35 см, а у металлических печей - на расстоянии не менее 1,2 метра.</w:t>
      </w:r>
    </w:p>
    <w:p w:rsidR="000656EF" w:rsidRPr="000656EF" w:rsidRDefault="000656EF" w:rsidP="000656EF">
      <w:pPr>
        <w:spacing w:before="100" w:beforeAutospacing="1" w:after="100" w:afterAutospacing="1" w:line="270" w:lineRule="atLeast"/>
        <w:jc w:val="both"/>
        <w:rPr>
          <w:rFonts w:ascii="Times New Roman" w:eastAsia="Times New Roman" w:hAnsi="Times New Roman" w:cs="Times New Roman"/>
          <w:color w:val="000000"/>
          <w:sz w:val="24"/>
          <w:szCs w:val="18"/>
          <w:lang w:eastAsia="ru-RU"/>
        </w:rPr>
      </w:pPr>
      <w:r w:rsidRPr="000656EF">
        <w:rPr>
          <w:rFonts w:ascii="Times New Roman" w:eastAsia="Times New Roman" w:hAnsi="Times New Roman" w:cs="Times New Roman"/>
          <w:color w:val="000000"/>
          <w:sz w:val="24"/>
          <w:szCs w:val="18"/>
          <w:lang w:eastAsia="ru-RU"/>
        </w:rPr>
        <w:t>Ни для кого не секрет, что частой причиной пожара становится поврежденная или неправильно сделанная электропроводка. Поэтому к монтажу электропроводки, особенно если у вас электрическая банная печь, следует отнестись очень серьезно.</w:t>
      </w:r>
    </w:p>
    <w:p w:rsidR="000656EF" w:rsidRPr="000656EF" w:rsidRDefault="000656EF" w:rsidP="000656EF">
      <w:pPr>
        <w:spacing w:before="100" w:beforeAutospacing="1" w:after="100" w:afterAutospacing="1" w:line="270" w:lineRule="atLeast"/>
        <w:jc w:val="both"/>
        <w:rPr>
          <w:rFonts w:ascii="Times New Roman" w:eastAsia="Times New Roman" w:hAnsi="Times New Roman" w:cs="Times New Roman"/>
          <w:color w:val="000000"/>
          <w:sz w:val="24"/>
          <w:szCs w:val="18"/>
          <w:lang w:eastAsia="ru-RU"/>
        </w:rPr>
      </w:pPr>
      <w:r w:rsidRPr="000656EF">
        <w:rPr>
          <w:rFonts w:ascii="Times New Roman" w:eastAsia="Times New Roman" w:hAnsi="Times New Roman" w:cs="Times New Roman"/>
          <w:color w:val="000000"/>
          <w:sz w:val="24"/>
          <w:szCs w:val="18"/>
          <w:lang w:eastAsia="ru-RU"/>
        </w:rPr>
        <w:t>Позаботьтесь о своей безопасности!</w:t>
      </w:r>
    </w:p>
    <w:p w:rsidR="000656EF" w:rsidRPr="000656EF" w:rsidRDefault="000656EF" w:rsidP="000656EF">
      <w:pPr>
        <w:spacing w:before="100" w:beforeAutospacing="1" w:after="100" w:afterAutospacing="1" w:line="270" w:lineRule="atLeast"/>
        <w:jc w:val="both"/>
        <w:rPr>
          <w:rFonts w:ascii="Arial" w:eastAsia="Times New Roman" w:hAnsi="Arial" w:cs="Arial"/>
          <w:color w:val="000000"/>
          <w:sz w:val="18"/>
          <w:szCs w:val="18"/>
          <w:lang w:eastAsia="ru-RU"/>
        </w:rPr>
      </w:pPr>
      <w:r w:rsidRPr="000656EF">
        <w:rPr>
          <w:rFonts w:ascii="Arial" w:eastAsia="Times New Roman" w:hAnsi="Arial" w:cs="Arial"/>
          <w:color w:val="000000"/>
          <w:sz w:val="18"/>
          <w:szCs w:val="18"/>
          <w:lang w:eastAsia="ru-RU"/>
        </w:rPr>
        <w:t> </w:t>
      </w:r>
    </w:p>
    <w:p w:rsidR="00D74457" w:rsidRDefault="00D74457"/>
    <w:sectPr w:rsidR="00D74457" w:rsidSect="00D744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56EF"/>
    <w:rsid w:val="000656EF"/>
    <w:rsid w:val="006707FB"/>
    <w:rsid w:val="00D744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457"/>
  </w:style>
  <w:style w:type="paragraph" w:styleId="3">
    <w:name w:val="heading 3"/>
    <w:basedOn w:val="a"/>
    <w:link w:val="30"/>
    <w:uiPriority w:val="9"/>
    <w:qFormat/>
    <w:rsid w:val="000656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656EF"/>
    <w:rPr>
      <w:rFonts w:ascii="Times New Roman" w:eastAsia="Times New Roman" w:hAnsi="Times New Roman" w:cs="Times New Roman"/>
      <w:b/>
      <w:bCs/>
      <w:sz w:val="27"/>
      <w:szCs w:val="27"/>
      <w:lang w:eastAsia="ru-RU"/>
    </w:rPr>
  </w:style>
  <w:style w:type="character" w:customStyle="1" w:styleId="news-date-time">
    <w:name w:val="news-date-time"/>
    <w:basedOn w:val="a0"/>
    <w:rsid w:val="000656EF"/>
  </w:style>
  <w:style w:type="paragraph" w:styleId="a3">
    <w:name w:val="Normal (Web)"/>
    <w:basedOn w:val="a"/>
    <w:uiPriority w:val="99"/>
    <w:semiHidden/>
    <w:unhideWhenUsed/>
    <w:rsid w:val="00065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656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56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194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1187</Characters>
  <Application>Microsoft Office Word</Application>
  <DocSecurity>0</DocSecurity>
  <Lines>9</Lines>
  <Paragraphs>2</Paragraphs>
  <ScaleCrop>false</ScaleCrop>
  <Company>Администрация</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Симоновка</dc:creator>
  <cp:keywords/>
  <dc:description/>
  <cp:lastModifiedBy>Симоновка</cp:lastModifiedBy>
  <cp:revision>2</cp:revision>
  <dcterms:created xsi:type="dcterms:W3CDTF">2020-12-03T07:27:00Z</dcterms:created>
  <dcterms:modified xsi:type="dcterms:W3CDTF">2020-12-03T07:29:00Z</dcterms:modified>
</cp:coreProperties>
</file>