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FC" w:rsidRDefault="004160FC" w:rsidP="004160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0FC" w:rsidRPr="00327C54" w:rsidRDefault="004160FC" w:rsidP="004160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АДМИНИСТРАЦИЯ</w:t>
      </w:r>
    </w:p>
    <w:p w:rsidR="004160FC" w:rsidRPr="00327C54" w:rsidRDefault="004160FC" w:rsidP="004160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4160FC" w:rsidRPr="00327C54" w:rsidRDefault="004160FC" w:rsidP="004160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4160FC" w:rsidRPr="00327C54" w:rsidRDefault="004160FC" w:rsidP="004160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160FC" w:rsidRDefault="004160FC" w:rsidP="004160F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160FC" w:rsidRPr="002062E1" w:rsidRDefault="004160FC" w:rsidP="004160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62E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160FC" w:rsidRPr="005A3861" w:rsidRDefault="004160FC" w:rsidP="0041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 18  июня  </w:t>
      </w:r>
      <w:r w:rsidRPr="005A3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года                                     №41</w:t>
      </w:r>
      <w:r w:rsidRPr="005A3861">
        <w:rPr>
          <w:rFonts w:ascii="Times New Roman" w:hAnsi="Times New Roman"/>
          <w:sz w:val="24"/>
          <w:szCs w:val="24"/>
        </w:rPr>
        <w:t xml:space="preserve">                                    с.Новая Ивановка</w:t>
      </w:r>
    </w:p>
    <w:p w:rsidR="004160FC" w:rsidRDefault="004160FC" w:rsidP="004160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160FC" w:rsidRPr="004160FC" w:rsidRDefault="004160FC" w:rsidP="004160F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4160FC">
        <w:rPr>
          <w:rFonts w:ascii="Times New Roman" w:hAnsi="Times New Roman"/>
          <w:b/>
          <w:sz w:val="27"/>
          <w:szCs w:val="27"/>
        </w:rPr>
        <w:t>О внесении   изменений  в постановление  администрации  Симоновского муниципального   образования  от 16.01.2020г. №02  « Об  утверждении   муниципальной   программы «  Укрепление и содержание материально-технической  базы  администрации  Симоновского  муниципального  образования Калининского муниципального   района   на 2020- 2022 г.г»(с изменениями  от 16.03.2020г. №21, от  15.04.2020г. №34)</w:t>
      </w:r>
    </w:p>
    <w:p w:rsidR="004160FC" w:rsidRPr="004D1CBC" w:rsidRDefault="004160FC" w:rsidP="004160FC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1CBC">
        <w:rPr>
          <w:rFonts w:ascii="Times New Roman" w:hAnsi="Times New Roman"/>
          <w:sz w:val="28"/>
          <w:szCs w:val="28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Симоновского муниципального образования, Калининского муниципального района  Саратовской  области,   </w:t>
      </w:r>
    </w:p>
    <w:p w:rsidR="004160FC" w:rsidRDefault="004160FC" w:rsidP="004160F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2BA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ОСТАНОВЛЯЕТ:</w:t>
      </w:r>
    </w:p>
    <w:p w:rsidR="004160FC" w:rsidRPr="00141B18" w:rsidRDefault="004160FC" w:rsidP="004160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от 16.01.2020</w:t>
      </w:r>
      <w:r>
        <w:rPr>
          <w:rFonts w:ascii="Times New Roman" w:hAnsi="Times New Roman"/>
          <w:bCs/>
          <w:sz w:val="28"/>
          <w:szCs w:val="28"/>
        </w:rPr>
        <w:t>г. №02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программы </w:t>
      </w:r>
      <w:r w:rsidRPr="00524537">
        <w:rPr>
          <w:rFonts w:ascii="Times New Roman" w:hAnsi="Times New Roman"/>
          <w:sz w:val="28"/>
          <w:szCs w:val="28"/>
        </w:rPr>
        <w:t>«Укрепление и содержание материально-технической  базы  администрации  Симоновского  муниципального  образования Калининского муниципального   района   на 2020- 2022 г.г  »</w:t>
      </w:r>
      <w:r>
        <w:rPr>
          <w:rFonts w:ascii="Times New Roman" w:hAnsi="Times New Roman"/>
          <w:sz w:val="28"/>
          <w:szCs w:val="28"/>
        </w:rPr>
        <w:t xml:space="preserve"> (с изменениями от 16.03.2020г. №21, от 15.04.2020г. №34)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141B18">
        <w:rPr>
          <w:rFonts w:ascii="Times New Roman" w:hAnsi="Times New Roman"/>
          <w:sz w:val="28"/>
          <w:szCs w:val="28"/>
        </w:rPr>
        <w:t xml:space="preserve">   следующие изменения:</w:t>
      </w:r>
    </w:p>
    <w:p w:rsidR="004160FC" w:rsidRPr="00141B18" w:rsidRDefault="004160FC" w:rsidP="004160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>Изложить в новой редакции    Паспорт  муниципальной  программы  «</w:t>
      </w:r>
      <w:r w:rsidRPr="00524537">
        <w:rPr>
          <w:rFonts w:ascii="Times New Roman" w:hAnsi="Times New Roman"/>
          <w:sz w:val="28"/>
          <w:szCs w:val="28"/>
        </w:rPr>
        <w:t>Укрепление и содержание материально-технической  базы  администрации  Симоновского  муниципального  образования Калининского муниципального   района   на 2020- 2022 г.г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</w:t>
      </w:r>
      <w:r>
        <w:rPr>
          <w:rFonts w:ascii="Times New Roman" w:hAnsi="Times New Roman"/>
          <w:bCs/>
          <w:sz w:val="28"/>
          <w:szCs w:val="28"/>
        </w:rPr>
        <w:t>ской области от 16.01.2020г. №02 (с изменениями от 16.03.2020г. №21 от  15.04.2020г. №34)</w:t>
      </w:r>
    </w:p>
    <w:p w:rsidR="004160FC" w:rsidRPr="00141B18" w:rsidRDefault="004160FC" w:rsidP="004160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4160FC" w:rsidRPr="00141B18" w:rsidRDefault="004160FC" w:rsidP="004160F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3.Контроль за исполнением настоящего постановления оставляю за собой.</w:t>
      </w:r>
    </w:p>
    <w:p w:rsidR="004160FC" w:rsidRDefault="004160FC" w:rsidP="004160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160FC" w:rsidRPr="00524537" w:rsidRDefault="004160FC" w:rsidP="004160FC">
      <w:pPr>
        <w:pStyle w:val="a3"/>
        <w:rPr>
          <w:rFonts w:ascii="Times New Roman" w:hAnsi="Times New Roman"/>
          <w:b/>
          <w:sz w:val="28"/>
          <w:szCs w:val="28"/>
        </w:rPr>
      </w:pPr>
      <w:r w:rsidRPr="00524537">
        <w:rPr>
          <w:rFonts w:ascii="Times New Roman" w:hAnsi="Times New Roman"/>
          <w:b/>
          <w:sz w:val="28"/>
          <w:szCs w:val="28"/>
        </w:rPr>
        <w:t>И.о. Главы   администрации</w:t>
      </w:r>
    </w:p>
    <w:p w:rsidR="004160FC" w:rsidRPr="00524537" w:rsidRDefault="004160FC" w:rsidP="004160FC">
      <w:pPr>
        <w:pStyle w:val="a3"/>
        <w:rPr>
          <w:rFonts w:ascii="Times New Roman" w:hAnsi="Times New Roman"/>
          <w:b/>
          <w:sz w:val="28"/>
          <w:szCs w:val="28"/>
        </w:rPr>
      </w:pPr>
      <w:r w:rsidRPr="00524537">
        <w:rPr>
          <w:rFonts w:ascii="Times New Roman" w:hAnsi="Times New Roman"/>
          <w:b/>
          <w:sz w:val="28"/>
          <w:szCs w:val="28"/>
        </w:rPr>
        <w:t xml:space="preserve"> Симоновского   МО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24537">
        <w:rPr>
          <w:rFonts w:ascii="Times New Roman" w:hAnsi="Times New Roman"/>
          <w:b/>
          <w:sz w:val="28"/>
          <w:szCs w:val="28"/>
        </w:rPr>
        <w:t xml:space="preserve"> О.Н.Бирюльцова</w:t>
      </w:r>
    </w:p>
    <w:p w:rsidR="004160FC" w:rsidRPr="004D1CBC" w:rsidRDefault="004160FC" w:rsidP="004160F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4D1CBC">
        <w:rPr>
          <w:rFonts w:ascii="Times New Roman" w:hAnsi="Times New Roman"/>
          <w:sz w:val="28"/>
          <w:szCs w:val="28"/>
        </w:rPr>
        <w:t xml:space="preserve"> </w:t>
      </w:r>
    </w:p>
    <w:p w:rsidR="004160FC" w:rsidRDefault="004160FC" w:rsidP="004160FC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 w:rsidRPr="00590A1C">
        <w:rPr>
          <w:rFonts w:ascii="Times New Roman" w:hAnsi="Times New Roman"/>
          <w:color w:val="000000"/>
          <w:sz w:val="16"/>
          <w:szCs w:val="16"/>
        </w:rPr>
        <w:t xml:space="preserve">Исп.Ларцова Т.А.                                                                        </w:t>
      </w:r>
    </w:p>
    <w:p w:rsidR="004160FC" w:rsidRDefault="004160FC" w:rsidP="004160FC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 w:rsidRPr="00590A1C">
        <w:rPr>
          <w:rFonts w:ascii="Times New Roman" w:hAnsi="Times New Roman"/>
          <w:color w:val="000000"/>
          <w:sz w:val="16"/>
          <w:szCs w:val="16"/>
        </w:rPr>
        <w:t xml:space="preserve">4-43-10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</w:t>
      </w:r>
    </w:p>
    <w:p w:rsidR="004160FC" w:rsidRDefault="004160FC" w:rsidP="004160FC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160FC" w:rsidRDefault="004160FC" w:rsidP="004160FC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160FC" w:rsidRDefault="004160FC" w:rsidP="004160FC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</w:p>
    <w:p w:rsidR="004160FC" w:rsidRDefault="004160FC" w:rsidP="004160FC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160FC" w:rsidRDefault="004160FC" w:rsidP="004160FC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160FC" w:rsidRPr="004160FC" w:rsidRDefault="004160FC" w:rsidP="004160FC">
      <w:pPr>
        <w:pStyle w:val="a3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DF362D">
        <w:rPr>
          <w:rFonts w:ascii="Times New Roman" w:hAnsi="Times New Roman"/>
          <w:b/>
          <w:sz w:val="20"/>
          <w:szCs w:val="20"/>
        </w:rPr>
        <w:t>УТВЕРЖДЕНА</w:t>
      </w:r>
    </w:p>
    <w:p w:rsidR="004160FC" w:rsidRPr="00DF362D" w:rsidRDefault="004160FC" w:rsidP="004160FC">
      <w:pPr>
        <w:pStyle w:val="a3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Pr="00DF362D">
        <w:rPr>
          <w:rFonts w:ascii="Times New Roman" w:hAnsi="Times New Roman"/>
          <w:b/>
          <w:sz w:val="20"/>
          <w:szCs w:val="20"/>
        </w:rPr>
        <w:t xml:space="preserve"> 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4160FC" w:rsidRPr="00DF362D" w:rsidRDefault="004160FC" w:rsidP="004160FC">
      <w:pPr>
        <w:pStyle w:val="a3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</w:p>
    <w:p w:rsidR="004160FC" w:rsidRDefault="004160FC" w:rsidP="004160FC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16.01.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2020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02 ( с изменениями</w:t>
      </w:r>
    </w:p>
    <w:p w:rsidR="004160FC" w:rsidRDefault="004160FC" w:rsidP="004160FC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4160FC" w:rsidRPr="00DF362D" w:rsidRDefault="004160FC" w:rsidP="004160FC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от  18.06.2020г. №41 )</w:t>
      </w:r>
    </w:p>
    <w:p w:rsidR="004160FC" w:rsidRPr="00DF362D" w:rsidRDefault="004160FC" w:rsidP="004160FC">
      <w:pPr>
        <w:pStyle w:val="a3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</w:p>
    <w:p w:rsidR="004160FC" w:rsidRDefault="004160FC" w:rsidP="004160FC">
      <w:pPr>
        <w:pStyle w:val="a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</w:t>
      </w:r>
    </w:p>
    <w:p w:rsidR="004160FC" w:rsidRDefault="004160FC" w:rsidP="004160FC">
      <w:pPr>
        <w:pStyle w:val="a3"/>
        <w:ind w:left="708"/>
        <w:rPr>
          <w:rFonts w:ascii="Times New Roman" w:hAnsi="Times New Roman"/>
          <w:b/>
          <w:color w:val="000000"/>
        </w:rPr>
      </w:pPr>
    </w:p>
    <w:p w:rsidR="004160FC" w:rsidRPr="00E6251F" w:rsidRDefault="004160FC" w:rsidP="004160FC">
      <w:pPr>
        <w:pStyle w:val="a3"/>
        <w:ind w:left="708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</w:t>
      </w:r>
    </w:p>
    <w:p w:rsidR="004160FC" w:rsidRPr="00E6251F" w:rsidRDefault="004160FC" w:rsidP="004160FC">
      <w:pPr>
        <w:pStyle w:val="a3"/>
        <w:jc w:val="right"/>
        <w:rPr>
          <w:rFonts w:ascii="Times New Roman" w:hAnsi="Times New Roman"/>
          <w:b/>
          <w:color w:val="000000"/>
        </w:rPr>
      </w:pPr>
      <w:r w:rsidRPr="00E6251F">
        <w:rPr>
          <w:rFonts w:ascii="Times New Roman" w:hAnsi="Times New Roman"/>
          <w:b/>
          <w:color w:val="000000"/>
        </w:rPr>
        <w:t xml:space="preserve"> </w:t>
      </w:r>
    </w:p>
    <w:p w:rsidR="004160FC" w:rsidRDefault="004160FC" w:rsidP="004160F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4160FC" w:rsidRDefault="004160FC" w:rsidP="004160FC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4160FC" w:rsidRPr="00A202B8" w:rsidRDefault="004160FC" w:rsidP="004160FC">
      <w:pPr>
        <w:pStyle w:val="a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color w:val="000000"/>
          <w:sz w:val="36"/>
          <w:szCs w:val="36"/>
        </w:rPr>
        <w:t>Симоновское</w:t>
      </w:r>
      <w:r w:rsidRPr="00576BFD">
        <w:rPr>
          <w:rFonts w:ascii="Times New Roman" w:hAnsi="Times New Roman"/>
          <w:b/>
          <w:color w:val="000000"/>
          <w:sz w:val="36"/>
          <w:szCs w:val="36"/>
        </w:rPr>
        <w:t xml:space="preserve"> муниципальное   образование</w:t>
      </w:r>
    </w:p>
    <w:p w:rsidR="004160FC" w:rsidRPr="00576BFD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76BFD">
        <w:rPr>
          <w:rFonts w:ascii="Times New Roman" w:hAnsi="Times New Roman"/>
          <w:b/>
          <w:color w:val="000000"/>
          <w:sz w:val="36"/>
          <w:szCs w:val="36"/>
        </w:rPr>
        <w:t>Калининского  муниципального  района</w:t>
      </w:r>
    </w:p>
    <w:p w:rsidR="004160FC" w:rsidRPr="00576BFD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76BFD">
        <w:rPr>
          <w:rFonts w:ascii="Times New Roman" w:hAnsi="Times New Roman"/>
          <w:b/>
          <w:color w:val="000000"/>
          <w:sz w:val="36"/>
          <w:szCs w:val="36"/>
        </w:rPr>
        <w:t>Саратовской  области</w:t>
      </w: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76BFD">
        <w:rPr>
          <w:rFonts w:ascii="Times New Roman" w:hAnsi="Times New Roman"/>
          <w:b/>
          <w:color w:val="000000"/>
          <w:sz w:val="36"/>
          <w:szCs w:val="36"/>
        </w:rPr>
        <w:t xml:space="preserve">Муниципальная  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576BFD">
        <w:rPr>
          <w:rFonts w:ascii="Times New Roman" w:hAnsi="Times New Roman"/>
          <w:b/>
          <w:color w:val="000000"/>
          <w:sz w:val="36"/>
          <w:szCs w:val="36"/>
        </w:rPr>
        <w:t xml:space="preserve">  программа</w:t>
      </w:r>
    </w:p>
    <w:p w:rsidR="004160FC" w:rsidRPr="00576BFD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4160FC" w:rsidRPr="00E6251F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E6251F">
        <w:rPr>
          <w:rFonts w:ascii="Times New Roman" w:hAnsi="Times New Roman"/>
          <w:b/>
          <w:color w:val="000000"/>
          <w:sz w:val="40"/>
          <w:szCs w:val="40"/>
        </w:rPr>
        <w:t xml:space="preserve">«Укрепление  и  содержание  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материально </w:t>
      </w:r>
      <w:r w:rsidRPr="00E6251F">
        <w:rPr>
          <w:rFonts w:ascii="Times New Roman" w:hAnsi="Times New Roman"/>
          <w:b/>
          <w:color w:val="000000"/>
          <w:sz w:val="40"/>
          <w:szCs w:val="40"/>
        </w:rPr>
        <w:t>технической  базы  Администрации</w:t>
      </w:r>
    </w:p>
    <w:p w:rsidR="004160FC" w:rsidRPr="00E6251F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Симо</w:t>
      </w:r>
      <w:r w:rsidRPr="00E6251F">
        <w:rPr>
          <w:rFonts w:ascii="Times New Roman" w:hAnsi="Times New Roman"/>
          <w:b/>
          <w:color w:val="000000"/>
          <w:sz w:val="40"/>
          <w:szCs w:val="40"/>
        </w:rPr>
        <w:t>новского  муниципального  образования  Калининского  муниципального  района  Саратовской  области</w:t>
      </w:r>
    </w:p>
    <w:p w:rsidR="004160FC" w:rsidRPr="00E6251F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на  2020-2022</w:t>
      </w:r>
      <w:r w:rsidRPr="00E6251F">
        <w:rPr>
          <w:rFonts w:ascii="Times New Roman" w:hAnsi="Times New Roman"/>
          <w:b/>
          <w:color w:val="000000"/>
          <w:sz w:val="40"/>
          <w:szCs w:val="40"/>
        </w:rPr>
        <w:t xml:space="preserve">  годы»</w:t>
      </w: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2020</w:t>
      </w:r>
      <w:r w:rsidRPr="00576BFD">
        <w:rPr>
          <w:rFonts w:ascii="Times New Roman" w:hAnsi="Times New Roman"/>
          <w:b/>
          <w:color w:val="000000"/>
          <w:sz w:val="32"/>
          <w:szCs w:val="32"/>
        </w:rPr>
        <w:t xml:space="preserve"> г.</w:t>
      </w: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P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E639B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4160FC" w:rsidRPr="002E639B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  программы</w:t>
      </w: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39B">
        <w:rPr>
          <w:rFonts w:ascii="Times New Roman" w:hAnsi="Times New Roman"/>
          <w:b/>
          <w:color w:val="000000"/>
          <w:sz w:val="24"/>
          <w:szCs w:val="24"/>
        </w:rPr>
        <w:t>«Укрепление  и  содержание  ма</w:t>
      </w:r>
      <w:r>
        <w:rPr>
          <w:rFonts w:ascii="Times New Roman" w:hAnsi="Times New Roman"/>
          <w:b/>
          <w:color w:val="000000"/>
          <w:sz w:val="24"/>
          <w:szCs w:val="24"/>
        </w:rPr>
        <w:t>териально-технической  базы  А</w:t>
      </w: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дминистрации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Симоновского</w:t>
      </w: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  муниципального  образования  Калининского  муниципального  района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Саратовской  области  на  2020-2022</w:t>
      </w: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4160FC" w:rsidRPr="002E639B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Pr="002E639B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63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6"/>
        <w:gridCol w:w="5144"/>
      </w:tblGrid>
      <w:tr w:rsidR="004160FC" w:rsidRPr="004D238F" w:rsidTr="000B0CDB">
        <w:tc>
          <w:tcPr>
            <w:tcW w:w="4503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главного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 средств  бюджета</w:t>
            </w:r>
          </w:p>
        </w:tc>
        <w:tc>
          <w:tcPr>
            <w:tcW w:w="5244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 Симоновского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4160FC" w:rsidRPr="004D238F" w:rsidTr="000B0CDB">
        <w:tc>
          <w:tcPr>
            <w:tcW w:w="4503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программы</w:t>
            </w:r>
          </w:p>
        </w:tc>
        <w:tc>
          <w:tcPr>
            <w:tcW w:w="5244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программа  «Укрепление  и  содержание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  базы  Администрации   Симоновского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 образования  Калининского  муниципального 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Саратовской  области  на  2020-2022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годы»</w:t>
            </w:r>
          </w:p>
        </w:tc>
      </w:tr>
      <w:tr w:rsidR="004160FC" w:rsidRPr="004D238F" w:rsidTr="000B0CDB">
        <w:tc>
          <w:tcPr>
            <w:tcW w:w="4503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Разработчик  и  исполнитель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программы</w:t>
            </w:r>
          </w:p>
        </w:tc>
        <w:tc>
          <w:tcPr>
            <w:tcW w:w="5244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 Симоновского 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 образования  Калининского  муниципального  района  Саратовской  области</w:t>
            </w:r>
          </w:p>
        </w:tc>
      </w:tr>
      <w:tr w:rsidR="004160FC" w:rsidRPr="004D238F" w:rsidTr="000B0CDB">
        <w:tc>
          <w:tcPr>
            <w:tcW w:w="4503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Цели  и  задачи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программы</w:t>
            </w:r>
          </w:p>
        </w:tc>
        <w:tc>
          <w:tcPr>
            <w:tcW w:w="5244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Основной  целью  Программы  является  реализация  полномочий  органов  местного  самоуправления, определённых  Федеральным  законом  № 131-ФЗ  от  06.10.2003 г. «Об  общих  принципах  организации  местного   самоуправления  в  Российской  Федерации « (с  изменениями  и  дополнениями), повышение  качества  и  эффективности  административно  управленческих  процессов. В  процессе  достижения  целей  Программы  решаются  следующие  задачи: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-обеспечение  своевременного  текущего  и  капитального  ремонта  учреждения  администрации;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-техническое  обслуживание, содержание  и  ремонт  автомобиля;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-материально-техническое, информационное  и  транспортное  обеспечение  деятельности  администрации, соответствующее  современным  требованиям;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-содержание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здания  администрации  Симоновского 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 образования   в  исправном  состоянии;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-обеспечение  мер  по  сохранности  имущества  и  материальных  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ностей  администрации Симоновского 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 образования, находящихся  в  здании;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-приобретение  коммунальных  услуг  и  услуг  связи, для  обеспечения  деятельности  администрации;</w:t>
            </w:r>
          </w:p>
          <w:p w:rsidR="004160FC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-обеспечение  надлежащего  санитарного  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состояния  помещений;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-подготовка, переподготовка и  повышение  квалификации  кадров  органов  местного  самоуправления.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0FC" w:rsidRPr="004D238F" w:rsidTr="000B0CDB">
        <w:tc>
          <w:tcPr>
            <w:tcW w:w="4503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Сроки  реализации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программы</w:t>
            </w:r>
          </w:p>
        </w:tc>
        <w:tc>
          <w:tcPr>
            <w:tcW w:w="5244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</w:tr>
      <w:tr w:rsidR="004160FC" w:rsidRPr="004D238F" w:rsidTr="000B0CDB">
        <w:tc>
          <w:tcPr>
            <w:tcW w:w="4503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Важнейшие  целевые  индикаторы  и  показатели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программы</w:t>
            </w:r>
          </w:p>
        </w:tc>
        <w:tc>
          <w:tcPr>
            <w:tcW w:w="5244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 оценочные  показатели: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 вопросов  местного  значения, решаемых  органами  местного  самоуправления;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  степень  выполнения  плана  переподготовки  и  повышения  квалификации  руководителя  и  специалистов  органов  местного  самоуправления;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  оснащенность  администрации оборудованием, мебелью  и  другим  имуществом;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-  количество  оказываемых  органами  местного  самоуправления  муниципальных  услуг.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0FC" w:rsidRPr="004D238F" w:rsidTr="000B0CDB">
        <w:tc>
          <w:tcPr>
            <w:tcW w:w="4503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Объёмы  финансирования  мероприятий (с  разбивкой  по  годам)</w:t>
            </w:r>
          </w:p>
        </w:tc>
        <w:tc>
          <w:tcPr>
            <w:tcW w:w="5244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 объём  финансирования  мероприятий  программы  из  местного  бюджета  составляет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1907,2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1913,7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270,0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0FC" w:rsidRPr="004D238F" w:rsidTr="000B0CDB">
        <w:tc>
          <w:tcPr>
            <w:tcW w:w="4503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 конечные  результаты  реализации  программы</w:t>
            </w:r>
          </w:p>
        </w:tc>
        <w:tc>
          <w:tcPr>
            <w:tcW w:w="5244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Создание  условий  для  эффективного  осуществления  органами  местного  самоуправления  полномочий, предусмотренных  Федеральным  законом  № 131-ФЗ  от  06.10.2003 г. «Об  общих  принципах  организации  местного  самоуправления  в  Российской  Федерации» (с  изменениями  и  дополнениями).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0FC" w:rsidRPr="004D238F" w:rsidTr="000B0CDB">
        <w:tc>
          <w:tcPr>
            <w:tcW w:w="4503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  организации  контроля  за  ходом  реализации  муниципальной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60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244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>Контроль  за  ходом  реализации  Программы  осущес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твляет  администрация   Симоновского</w:t>
            </w:r>
            <w:r w:rsidRPr="004F6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 образования  Калининского  муниципального  района  Саратовской  области</w:t>
            </w:r>
          </w:p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160FC" w:rsidRPr="00576BFD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</w:rPr>
      </w:pPr>
      <w:r w:rsidRPr="0013557A">
        <w:rPr>
          <w:rFonts w:ascii="Times New Roman" w:hAnsi="Times New Roman"/>
          <w:b/>
          <w:color w:val="000000"/>
        </w:rPr>
        <w:t xml:space="preserve">  </w:t>
      </w: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</w:rPr>
      </w:pP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</w:t>
      </w: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</w:t>
      </w: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                                                                                            </w:t>
      </w: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4160FC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</w:t>
      </w:r>
    </w:p>
    <w:p w:rsidR="004160FC" w:rsidRPr="000938E0" w:rsidRDefault="004160FC" w:rsidP="004160FC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>Приложение</w:t>
      </w:r>
    </w:p>
    <w:p w:rsidR="004160FC" w:rsidRPr="00687AEE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к  Муниципальной     программе«Укрепление </w:t>
      </w:r>
    </w:p>
    <w:p w:rsidR="004160FC" w:rsidRPr="00687AEE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и  содержание  материально-технической  базы </w:t>
      </w:r>
    </w:p>
    <w:p w:rsidR="004160FC" w:rsidRPr="00687AEE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>Администрации  Симоновского</w:t>
      </w:r>
    </w:p>
    <w:p w:rsidR="004160FC" w:rsidRPr="00687AEE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>муниципального  образования Калининского</w:t>
      </w:r>
    </w:p>
    <w:p w:rsidR="004160FC" w:rsidRPr="00687AEE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 муниципального  района Саратовской  области  </w:t>
      </w:r>
    </w:p>
    <w:p w:rsidR="004160FC" w:rsidRPr="00687AEE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на  2020-2022</w:t>
      </w:r>
      <w:r w:rsidRPr="00687AEE">
        <w:rPr>
          <w:rFonts w:ascii="Times New Roman" w:hAnsi="Times New Roman"/>
          <w:b/>
          <w:color w:val="000000"/>
          <w:sz w:val="20"/>
          <w:szCs w:val="20"/>
        </w:rPr>
        <w:t xml:space="preserve">  годы»</w:t>
      </w: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</w:t>
      </w: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программных  мероприятий  муниципальной     программы</w:t>
      </w: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«Укрепление  и  содержание  материально-технической  базы  Администрации  Симо новского  муниципального  образования  Калининского  муниципального  района  Саратовской  области  на  2020-2022  годы»</w:t>
      </w:r>
    </w:p>
    <w:p w:rsidR="004160FC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2269" w:type="dxa"/>
        <w:tblInd w:w="-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"/>
        <w:gridCol w:w="565"/>
        <w:gridCol w:w="2270"/>
        <w:gridCol w:w="1560"/>
        <w:gridCol w:w="1842"/>
        <w:gridCol w:w="1134"/>
        <w:gridCol w:w="851"/>
        <w:gridCol w:w="850"/>
        <w:gridCol w:w="829"/>
        <w:gridCol w:w="1014"/>
        <w:gridCol w:w="829"/>
      </w:tblGrid>
      <w:tr w:rsidR="004160FC" w:rsidRPr="004D238F" w:rsidTr="000B0CDB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 w:val="restart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270" w:type="dxa"/>
            <w:vMerge w:val="restart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Срок  исполнения</w:t>
            </w:r>
          </w:p>
        </w:tc>
        <w:tc>
          <w:tcPr>
            <w:tcW w:w="1842" w:type="dxa"/>
            <w:vMerge w:val="restart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Источник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Финанси-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рования</w:t>
            </w:r>
          </w:p>
        </w:tc>
        <w:tc>
          <w:tcPr>
            <w:tcW w:w="851" w:type="dxa"/>
            <w:vMerge w:val="restart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2020</w:t>
            </w:r>
            <w:r w:rsidRPr="00CE253E">
              <w:rPr>
                <w:rFonts w:ascii="Times New Roman" w:hAnsi="Times New Roman"/>
                <w:b/>
                <w:color w:val="000000"/>
              </w:rPr>
              <w:t>-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г.г.</w:t>
            </w:r>
          </w:p>
        </w:tc>
        <w:tc>
          <w:tcPr>
            <w:tcW w:w="2693" w:type="dxa"/>
            <w:gridSpan w:val="3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Объём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финансирования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(тыс.руб.)</w:t>
            </w:r>
          </w:p>
        </w:tc>
      </w:tr>
      <w:tr w:rsidR="004160FC" w:rsidRPr="004D238F" w:rsidTr="000B0CDB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70" w:type="dxa"/>
            <w:vMerge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vMerge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2020</w:t>
            </w:r>
            <w:r w:rsidRPr="00CE253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год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29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год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план.</w:t>
            </w:r>
          </w:p>
        </w:tc>
        <w:tc>
          <w:tcPr>
            <w:tcW w:w="1014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год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E253E">
              <w:rPr>
                <w:rFonts w:ascii="Times New Roman" w:hAnsi="Times New Roman"/>
                <w:b/>
                <w:color w:val="000000"/>
              </w:rPr>
              <w:t>план.</w:t>
            </w:r>
          </w:p>
        </w:tc>
      </w:tr>
      <w:tr w:rsidR="004160FC" w:rsidRPr="004D238F" w:rsidTr="000B0CDB">
        <w:trPr>
          <w:gridBefore w:val="1"/>
          <w:gridAfter w:val="1"/>
          <w:wBefore w:w="525" w:type="dxa"/>
          <w:wAfter w:w="829" w:type="dxa"/>
          <w:trHeight w:val="2731"/>
        </w:trPr>
        <w:tc>
          <w:tcPr>
            <w:tcW w:w="565" w:type="dxa"/>
            <w:vMerge w:val="restart"/>
          </w:tcPr>
          <w:p w:rsidR="004160FC" w:rsidRPr="00174F50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74F50">
              <w:rPr>
                <w:rFonts w:ascii="Times New Roman" w:hAnsi="Times New Roman"/>
              </w:rPr>
              <w:t>1</w:t>
            </w:r>
          </w:p>
          <w:p w:rsidR="004160FC" w:rsidRPr="009E5621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righ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Услуги  по  содержанию  имущества,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vMerge w:val="restart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50" w:type="dxa"/>
            <w:vMerge w:val="restart"/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9" w:type="dxa"/>
            <w:vMerge w:val="restart"/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14" w:type="dxa"/>
            <w:vMerge w:val="restart"/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160FC" w:rsidRPr="004D238F" w:rsidTr="000B0CDB">
        <w:trPr>
          <w:gridAfter w:val="1"/>
          <w:wAfter w:w="829" w:type="dxa"/>
          <w:trHeight w:val="253"/>
        </w:trPr>
        <w:tc>
          <w:tcPr>
            <w:tcW w:w="52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160FC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4160FC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0FC" w:rsidRPr="004D238F" w:rsidTr="000B0CDB">
        <w:trPr>
          <w:gridAfter w:val="1"/>
          <w:wAfter w:w="829" w:type="dxa"/>
          <w:trHeight w:val="265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4160FC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4160FC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  <w:p w:rsidR="004160FC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  <w:p w:rsidR="004160FC" w:rsidRPr="004F6042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70" w:type="dxa"/>
            <w:tcBorders>
              <w:top w:val="nil"/>
              <w:righ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Увеличение  стоимости  основных  средств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4160FC" w:rsidRPr="00CE253E" w:rsidRDefault="004160FC" w:rsidP="000B0CD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nil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60FC" w:rsidRPr="00CE253E" w:rsidRDefault="004160FC" w:rsidP="000B0CDB">
            <w:pPr>
              <w:pStyle w:val="a3"/>
              <w:rPr>
                <w:sz w:val="20"/>
                <w:szCs w:val="20"/>
              </w:rPr>
            </w:pPr>
            <w:r w:rsidRPr="00CE253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nil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829" w:type="dxa"/>
            <w:tcBorders>
              <w:top w:val="nil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014" w:type="dxa"/>
            <w:tcBorders>
              <w:top w:val="nil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4160FC" w:rsidRPr="004D238F" w:rsidTr="000B0CDB">
        <w:trPr>
          <w:gridAfter w:val="1"/>
          <w:wAfter w:w="829" w:type="dxa"/>
          <w:trHeight w:val="2868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4160FC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</w:tcPr>
          <w:p w:rsidR="004160FC" w:rsidRPr="004F6042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услуг  связи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Симоновского МО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50" w:type="dxa"/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9" w:type="dxa"/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14" w:type="dxa"/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160FC" w:rsidRPr="004D238F" w:rsidTr="000B0CDB">
        <w:trPr>
          <w:gridAfter w:val="1"/>
          <w:wAfter w:w="829" w:type="dxa"/>
          <w:trHeight w:val="127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 коммунальных  услуг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160FC" w:rsidRPr="004D238F" w:rsidTr="000B0CDB">
        <w:trPr>
          <w:gridAfter w:val="1"/>
          <w:wAfter w:w="829" w:type="dxa"/>
          <w:trHeight w:val="109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FC" w:rsidRPr="00CE253E" w:rsidRDefault="004160FC" w:rsidP="000B0C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запасов  </w:t>
            </w:r>
          </w:p>
          <w:p w:rsidR="004160FC" w:rsidRPr="00CE253E" w:rsidRDefault="004160FC" w:rsidP="000B0C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4160FC" w:rsidRPr="00CE253E" w:rsidRDefault="004160FC" w:rsidP="000B0C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4160FC" w:rsidRPr="00CE253E" w:rsidRDefault="004160FC" w:rsidP="000B0C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160FC" w:rsidRPr="00CE253E" w:rsidRDefault="004160FC" w:rsidP="000B0C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>Симо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новского </w:t>
            </w:r>
            <w:r w:rsidRPr="00CE253E">
              <w:rPr>
                <w:rFonts w:ascii="Times New Roman" w:hAnsi="Times New Roman"/>
                <w:sz w:val="20"/>
                <w:szCs w:val="20"/>
              </w:rPr>
              <w:t>МО Калининского МР</w:t>
            </w:r>
          </w:p>
          <w:p w:rsidR="004160FC" w:rsidRPr="00CE253E" w:rsidRDefault="004160FC" w:rsidP="000B0C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  Бюджет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160FC" w:rsidRPr="004D238F" w:rsidTr="000B0CDB">
        <w:trPr>
          <w:gridAfter w:val="1"/>
          <w:wAfter w:w="829" w:type="dxa"/>
          <w:trHeight w:val="1965"/>
        </w:trPr>
        <w:tc>
          <w:tcPr>
            <w:tcW w:w="525" w:type="dxa"/>
            <w:vMerge/>
            <w:tcBorders>
              <w:top w:val="nil"/>
              <w:left w:val="nil"/>
            </w:tcBorders>
            <w:shd w:val="clear" w:color="auto" w:fill="auto"/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очие  услуги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( в том   числе  погашение кредиторской  задолженности)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803,7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160FC" w:rsidRPr="004D238F" w:rsidTr="000B0CDB">
        <w:trPr>
          <w:gridAfter w:val="1"/>
          <w:wAfter w:w="829" w:type="dxa"/>
          <w:trHeight w:val="2614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:rsidR="004160FC" w:rsidRPr="00687352" w:rsidRDefault="004160FC" w:rsidP="000B0C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7352">
              <w:rPr>
                <w:rFonts w:ascii="Times New Roman" w:hAnsi="Times New Roman"/>
                <w:sz w:val="20"/>
                <w:szCs w:val="20"/>
              </w:rPr>
              <w:t>Прочие     расходы</w:t>
            </w:r>
          </w:p>
          <w:p w:rsidR="004160FC" w:rsidRPr="00687352" w:rsidRDefault="004160FC" w:rsidP="000B0CDB">
            <w:pPr>
              <w:pStyle w:val="a3"/>
              <w:rPr>
                <w:sz w:val="20"/>
                <w:szCs w:val="20"/>
              </w:rPr>
            </w:pPr>
            <w:r w:rsidRPr="00687352">
              <w:rPr>
                <w:rFonts w:ascii="Times New Roman" w:hAnsi="Times New Roman"/>
                <w:sz w:val="20"/>
                <w:szCs w:val="20"/>
              </w:rPr>
              <w:t>( в том   числе  погашение кредиторской  задолженности</w:t>
            </w:r>
            <w:r w:rsidRPr="00687352">
              <w:rPr>
                <w:sz w:val="20"/>
                <w:szCs w:val="20"/>
              </w:rPr>
              <w:t>)</w:t>
            </w:r>
          </w:p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4160FC" w:rsidRPr="00DA7B04" w:rsidTr="000B0CDB">
        <w:trPr>
          <w:gridBefore w:val="1"/>
          <w:gridAfter w:val="1"/>
          <w:wBefore w:w="525" w:type="dxa"/>
          <w:wAfter w:w="829" w:type="dxa"/>
          <w:trHeight w:val="1699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FC" w:rsidRPr="00CE253E" w:rsidRDefault="004160FC" w:rsidP="000B0C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  <w:p w:rsidR="004160FC" w:rsidRPr="00CE253E" w:rsidRDefault="004160FC" w:rsidP="000B0CD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sz w:val="20"/>
                <w:szCs w:val="20"/>
              </w:rPr>
              <w:t>(взносы в Ассоциацию   муниципальных образований,  в том   числе  погашение кредиторской  задолженности)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4160FC" w:rsidRPr="00DA7B04" w:rsidTr="000B0CDB">
        <w:trPr>
          <w:gridBefore w:val="1"/>
          <w:gridAfter w:val="1"/>
          <w:wBefore w:w="525" w:type="dxa"/>
          <w:wAfter w:w="829" w:type="dxa"/>
          <w:trHeight w:val="459"/>
        </w:trPr>
        <w:tc>
          <w:tcPr>
            <w:tcW w:w="565" w:type="dxa"/>
            <w:tcBorders>
              <w:top w:val="single" w:sz="4" w:space="0" w:color="auto"/>
            </w:tcBorders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:rsidR="004160FC" w:rsidRPr="00CE253E" w:rsidRDefault="004160FC" w:rsidP="000B0CD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нежилого  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2020-2022</w:t>
            </w: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г.г.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Симоновского МО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Местный</w:t>
            </w: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4160FC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4160FC" w:rsidRPr="004D238F" w:rsidTr="000B0CDB">
        <w:trPr>
          <w:gridBefore w:val="1"/>
          <w:wBefore w:w="525" w:type="dxa"/>
        </w:trPr>
        <w:tc>
          <w:tcPr>
            <w:tcW w:w="565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25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4090,9</w:t>
            </w:r>
          </w:p>
        </w:tc>
        <w:tc>
          <w:tcPr>
            <w:tcW w:w="850" w:type="dxa"/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1907,2</w:t>
            </w:r>
          </w:p>
        </w:tc>
        <w:tc>
          <w:tcPr>
            <w:tcW w:w="829" w:type="dxa"/>
          </w:tcPr>
          <w:p w:rsidR="004160FC" w:rsidRPr="00CE253E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1913,7</w:t>
            </w:r>
          </w:p>
        </w:tc>
        <w:tc>
          <w:tcPr>
            <w:tcW w:w="1014" w:type="dxa"/>
          </w:tcPr>
          <w:p w:rsidR="004160FC" w:rsidRPr="008B4E08" w:rsidRDefault="004160FC" w:rsidP="000B0CDB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829" w:type="dxa"/>
          </w:tcPr>
          <w:p w:rsidR="004160FC" w:rsidRPr="0035293B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FC" w:rsidRPr="004D238F" w:rsidTr="000B0CDB">
        <w:trPr>
          <w:gridBefore w:val="1"/>
          <w:wBefore w:w="525" w:type="dxa"/>
        </w:trPr>
        <w:tc>
          <w:tcPr>
            <w:tcW w:w="565" w:type="dxa"/>
          </w:tcPr>
          <w:p w:rsidR="004160FC" w:rsidRPr="004F6042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4160FC" w:rsidRPr="00CE253E" w:rsidRDefault="004160FC" w:rsidP="000B0C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</w:tcPr>
          <w:p w:rsidR="004160FC" w:rsidRPr="0035293B" w:rsidRDefault="004160FC" w:rsidP="000B0C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160FC" w:rsidRPr="0013557A" w:rsidRDefault="004160FC" w:rsidP="004160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0FC" w:rsidRDefault="004160FC" w:rsidP="004160FC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4160FC" w:rsidRDefault="004160FC" w:rsidP="004160FC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4160FC" w:rsidRDefault="004160FC" w:rsidP="004160FC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4160FC" w:rsidRDefault="004160FC" w:rsidP="004160FC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4160FC" w:rsidRDefault="004160FC" w:rsidP="004160FC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4160FC" w:rsidRDefault="004160FC" w:rsidP="004160FC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4160FC" w:rsidRDefault="004160FC" w:rsidP="004160FC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4160FC" w:rsidRDefault="004160FC" w:rsidP="004160FC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4160FC" w:rsidRDefault="004160FC" w:rsidP="004160FC"/>
    <w:p w:rsidR="004160FC" w:rsidRDefault="004160FC" w:rsidP="004160FC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684839" w:rsidRDefault="00684839"/>
    <w:sectPr w:rsidR="00684839" w:rsidSect="004160F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60FC"/>
    <w:rsid w:val="004160FC"/>
    <w:rsid w:val="004741FA"/>
    <w:rsid w:val="00684839"/>
    <w:rsid w:val="00B5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F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160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1650</Words>
  <Characters>9409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4</cp:revision>
  <dcterms:created xsi:type="dcterms:W3CDTF">2020-06-18T05:22:00Z</dcterms:created>
  <dcterms:modified xsi:type="dcterms:W3CDTF">2020-06-19T07:10:00Z</dcterms:modified>
</cp:coreProperties>
</file>